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50" w:rsidRPr="008F5D29" w:rsidRDefault="002A65A1" w:rsidP="00B21E50">
      <w:pPr>
        <w:ind w:firstLineChars="300" w:firstLine="735"/>
        <w:rPr>
          <w:rFonts w:ascii="HG丸ｺﾞｼｯｸM-PRO" w:eastAsia="HG丸ｺﾞｼｯｸM-PRO" w:hAnsi="HG丸ｺﾞｼｯｸM-PRO" w:cs="ＭＳ ゴシック"/>
          <w:b/>
          <w:spacing w:val="2"/>
          <w:sz w:val="24"/>
          <w:szCs w:val="28"/>
        </w:rPr>
      </w:pP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令和</w:t>
      </w:r>
      <w:r w:rsidR="004C3FEA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６</w:t>
      </w:r>
      <w:r w:rsidR="00B21E50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年度</w:t>
      </w:r>
      <w:r w:rsidR="00446887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介護事業所</w:t>
      </w:r>
      <w:r w:rsidR="00624B8B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内保育所運営</w:t>
      </w:r>
      <w:r w:rsidR="00446887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費補助</w:t>
      </w:r>
      <w:r w:rsidR="00624B8B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事業</w:t>
      </w:r>
      <w:r w:rsidR="00B21E50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実施に係る要望</w:t>
      </w:r>
      <w:r w:rsidR="00624B8B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調</w:t>
      </w:r>
      <w:r w:rsidR="00B21E50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査票における</w:t>
      </w:r>
    </w:p>
    <w:p w:rsidR="00E457CD" w:rsidRPr="008F5D29" w:rsidRDefault="00624B8B" w:rsidP="00B21E50">
      <w:pPr>
        <w:ind w:firstLineChars="300" w:firstLine="735"/>
        <w:rPr>
          <w:rFonts w:ascii="HG丸ｺﾞｼｯｸM-PRO" w:eastAsia="HG丸ｺﾞｼｯｸM-PRO" w:hAnsi="HG丸ｺﾞｼｯｸM-PRO" w:cs="ＭＳ ゴシック"/>
          <w:b/>
          <w:spacing w:val="2"/>
          <w:sz w:val="24"/>
          <w:szCs w:val="28"/>
        </w:rPr>
      </w:pP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記入上の注意</w:t>
      </w:r>
      <w:r w:rsidR="00B21E50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 w:val="24"/>
          <w:szCs w:val="28"/>
        </w:rPr>
        <w:t>事項</w:t>
      </w:r>
    </w:p>
    <w:p w:rsidR="00285232" w:rsidRPr="008F5D29" w:rsidRDefault="00285232" w:rsidP="00285232">
      <w:pPr>
        <w:rPr>
          <w:rFonts w:ascii="HG丸ｺﾞｼｯｸM-PRO" w:eastAsia="HG丸ｺﾞｼｯｸM-PRO" w:hAnsi="HG丸ｺﾞｼｯｸM-PRO" w:cs="ＭＳ ゴシック"/>
          <w:spacing w:val="2"/>
          <w:szCs w:val="21"/>
        </w:rPr>
      </w:pPr>
    </w:p>
    <w:p w:rsidR="00624B8B" w:rsidRPr="008F5D29" w:rsidRDefault="00285232" w:rsidP="00285232">
      <w:pPr>
        <w:rPr>
          <w:rFonts w:ascii="HG丸ｺﾞｼｯｸM-PRO" w:eastAsia="HG丸ｺﾞｼｯｸM-PRO" w:hAnsi="HG丸ｺﾞｼｯｸM-PRO" w:cs="ＭＳ ゴシック"/>
          <w:spacing w:val="2"/>
          <w:sz w:val="2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 xml:space="preserve">１　</w:t>
      </w:r>
      <w:r w:rsidR="00C867E3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  <w:bdr w:val="single" w:sz="4" w:space="0" w:color="auto"/>
        </w:rPr>
        <w:t>３</w:t>
      </w:r>
      <w:r w:rsidR="00C867E3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 xml:space="preserve">　</w:t>
      </w:r>
      <w:r w:rsidR="00116356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>「保育</w:t>
      </w:r>
      <w:r w:rsidR="00C867E3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>児童数</w:t>
      </w:r>
      <w:r w:rsidR="00116356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>」</w:t>
      </w:r>
      <w:r w:rsidR="00C867E3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>の算定方法</w:t>
      </w:r>
    </w:p>
    <w:p w:rsidR="00624B8B" w:rsidRPr="008F5D29" w:rsidRDefault="00C867E3" w:rsidP="00FE7B0B">
      <w:pPr>
        <w:ind w:leftChars="200" w:left="420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各月において職員と保育所との間に</w:t>
      </w: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受託</w:t>
      </w:r>
      <w:r w:rsidR="00FE7B0B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契約</w:t>
      </w:r>
      <w:r w:rsidR="00FE7B0B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をしており、かつ各月において</w:t>
      </w:r>
      <w:r w:rsidR="00B21E50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15</w:t>
      </w:r>
      <w:r w:rsidR="00FE7B0B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日以上</w:t>
      </w:r>
      <w:r w:rsidR="00FE7B0B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保育した職員の児童を</w:t>
      </w:r>
      <w:r w:rsidR="001431C7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保育児童数として算定します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。</w:t>
      </w:r>
    </w:p>
    <w:p w:rsidR="00C867E3" w:rsidRPr="008F5D29" w:rsidRDefault="00C867E3">
      <w:pPr>
        <w:rPr>
          <w:rFonts w:ascii="HG丸ｺﾞｼｯｸM-PRO" w:eastAsia="HG丸ｺﾞｼｯｸM-PRO" w:hAnsi="HG丸ｺﾞｼｯｸM-PRO" w:cs="ＭＳ ゴシック"/>
          <w:spacing w:val="2"/>
          <w:szCs w:val="21"/>
        </w:rPr>
      </w:pPr>
    </w:p>
    <w:p w:rsidR="00624B8B" w:rsidRPr="008F5D29" w:rsidRDefault="00FE7B0B" w:rsidP="00FE7B0B">
      <w:pPr>
        <w:ind w:firstLineChars="200" w:firstLine="428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※</w:t>
      </w:r>
      <w:r w:rsidR="00B21E50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15</w:t>
      </w:r>
      <w:r w:rsidR="000F49EC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日未満</w:t>
      </w:r>
      <w:r w:rsidR="000F49EC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の</w:t>
      </w:r>
      <w:r w:rsidR="00C867E3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保育した児童数の算定について</w:t>
      </w:r>
    </w:p>
    <w:p w:rsidR="00C867E3" w:rsidRPr="008F5D29" w:rsidRDefault="00C867E3" w:rsidP="00C867E3">
      <w:pPr>
        <w:ind w:left="214" w:hangingChars="100" w:hanging="214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 xml:space="preserve">　　</w:t>
      </w:r>
      <w:r w:rsidR="00FE7B0B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 xml:space="preserve">　　</w:t>
      </w:r>
      <w:r w:rsidR="001431C7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下記の要領で換算した上で保育児童数の算定に含めます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。</w:t>
      </w:r>
    </w:p>
    <w:p w:rsidR="00624B8B" w:rsidRPr="008F5D29" w:rsidRDefault="00C867E3" w:rsidP="00FE7B0B">
      <w:pPr>
        <w:ind w:leftChars="400" w:left="840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ただし、児童の換算は、１日単位で保育した児</w:t>
      </w:r>
      <w:r w:rsidR="001431C7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童についてのみ行い、時間単位以下の保育した児童については含めません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。</w:t>
      </w:r>
    </w:p>
    <w:p w:rsidR="00624B8B" w:rsidRPr="008F5D29" w:rsidRDefault="00C867E3" w:rsidP="00FE7B0B">
      <w:pPr>
        <w:ind w:firstLineChars="400" w:firstLine="856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・換算方法</w:t>
      </w:r>
    </w:p>
    <w:p w:rsidR="00C867E3" w:rsidRPr="008F5D29" w:rsidRDefault="00C867E3" w:rsidP="00FE7B0B">
      <w:pPr>
        <w:ind w:firstLineChars="500" w:firstLine="1070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（</w:t>
      </w:r>
      <w:r w:rsidR="00B21E50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15</w:t>
      </w:r>
      <w:r w:rsidR="000F49EC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日未満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保育した児童の換算式）</w:t>
      </w:r>
    </w:p>
    <w:p w:rsidR="00C867E3" w:rsidRPr="008F5D29" w:rsidRDefault="00C867E3" w:rsidP="00C867E3">
      <w:pPr>
        <w:rPr>
          <w:rFonts w:ascii="HG丸ｺﾞｼｯｸM-PRO" w:eastAsia="HG丸ｺﾞｼｯｸM-PRO" w:hAnsi="HG丸ｺﾞｼｯｸM-PRO" w:cs="ＭＳ ゴシック"/>
          <w:b/>
          <w:spacing w:val="2"/>
          <w:w w:val="80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 xml:space="preserve">　　　　</w:t>
      </w:r>
      <w:r w:rsidR="00FE7B0B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 xml:space="preserve">　</w:t>
      </w: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w w:val="80"/>
          <w:sz w:val="22"/>
          <w:szCs w:val="21"/>
        </w:rPr>
        <w:t>（保育児童一人当たりの換算数）＝（各臨時に保育した児童の月間延保育日数）÷（実際の月間延開所日数）</w:t>
      </w:r>
    </w:p>
    <w:p w:rsidR="00FE7B0B" w:rsidRPr="008F5D29" w:rsidRDefault="00FE7B0B" w:rsidP="00FE7B0B">
      <w:pPr>
        <w:ind w:firstLineChars="700" w:firstLine="1498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</w:p>
    <w:p w:rsidR="00C867E3" w:rsidRPr="008F5D29" w:rsidRDefault="000F49EC" w:rsidP="00FE7B0B">
      <w:pPr>
        <w:ind w:firstLineChars="700" w:firstLine="1498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例）その月において</w:t>
      </w: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１日あたり８時間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、</w:t>
      </w:r>
      <w:r w:rsidR="00C87136"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15</w:t>
      </w: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日間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開所した保育所につ</w:t>
      </w:r>
      <w:r w:rsidR="00C867E3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いて</w:t>
      </w:r>
    </w:p>
    <w:p w:rsidR="00C867E3" w:rsidRPr="008F5D29" w:rsidRDefault="00B21E50" w:rsidP="00C87136">
      <w:pPr>
        <w:ind w:firstLineChars="950" w:firstLine="2033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15</w:t>
      </w:r>
      <w:r w:rsidR="00C867E3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日間保育した児童数　  　　　　３人</w:t>
      </w:r>
    </w:p>
    <w:p w:rsidR="00C867E3" w:rsidRPr="008F5D29" w:rsidRDefault="00C867E3" w:rsidP="00FE7B0B">
      <w:pPr>
        <w:ind w:firstLineChars="1000" w:firstLine="2140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６日間臨時に保育した児童数      １人</w:t>
      </w:r>
    </w:p>
    <w:p w:rsidR="00C867E3" w:rsidRPr="008F5D29" w:rsidRDefault="00C867E3" w:rsidP="00FE7B0B">
      <w:pPr>
        <w:ind w:firstLineChars="1000" w:firstLine="2140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５日間臨時に保育した児童数      ２人　である場合、</w:t>
      </w:r>
    </w:p>
    <w:p w:rsidR="00FE7B0B" w:rsidRPr="008F5D29" w:rsidRDefault="00FE7B0B" w:rsidP="00FE7B0B">
      <w:pPr>
        <w:ind w:firstLineChars="500" w:firstLine="1070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</w:p>
    <w:p w:rsidR="00C867E3" w:rsidRPr="008F5D29" w:rsidRDefault="00C867E3" w:rsidP="00FE7B0B">
      <w:pPr>
        <w:ind w:firstLineChars="900" w:firstLine="1926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児童数を換算すると、</w:t>
      </w:r>
    </w:p>
    <w:p w:rsidR="00C867E3" w:rsidRPr="008F5D29" w:rsidRDefault="00C867E3" w:rsidP="00FE7B0B">
      <w:pPr>
        <w:ind w:firstLineChars="900" w:firstLine="1926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（６日）÷（１５日）＝０．４</w:t>
      </w:r>
    </w:p>
    <w:p w:rsidR="00C867E3" w:rsidRPr="008F5D29" w:rsidRDefault="00C867E3" w:rsidP="00FE7B0B">
      <w:pPr>
        <w:ind w:firstLineChars="900" w:firstLine="1926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（５日）÷（１５日）＝０．３３</w:t>
      </w:r>
    </w:p>
    <w:p w:rsidR="00C867E3" w:rsidRPr="008F5D29" w:rsidRDefault="00C867E3" w:rsidP="00FE7B0B">
      <w:pPr>
        <w:ind w:firstLineChars="900" w:firstLine="1926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であるから、これに１５日間保育した児童数を加算すると、</w:t>
      </w:r>
    </w:p>
    <w:p w:rsidR="00C867E3" w:rsidRPr="008F5D29" w:rsidRDefault="00C867E3" w:rsidP="00FE7B0B">
      <w:pPr>
        <w:ind w:firstLineChars="1100" w:firstLine="2354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３＋０．４＋０．３３＋０．３３＝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  <w:u w:val="single"/>
        </w:rPr>
        <w:t>４．０６人</w:t>
      </w:r>
    </w:p>
    <w:p w:rsidR="00C867E3" w:rsidRPr="008F5D29" w:rsidRDefault="00C867E3">
      <w:pPr>
        <w:rPr>
          <w:rFonts w:ascii="HG丸ｺﾞｼｯｸM-PRO" w:eastAsia="HG丸ｺﾞｼｯｸM-PRO" w:hAnsi="HG丸ｺﾞｼｯｸM-PRO" w:cs="ＭＳ ゴシック"/>
          <w:spacing w:val="2"/>
          <w:szCs w:val="21"/>
        </w:rPr>
      </w:pPr>
    </w:p>
    <w:p w:rsidR="00624B8B" w:rsidRPr="008F5D29" w:rsidRDefault="00285232">
      <w:pPr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 xml:space="preserve">２　</w:t>
      </w:r>
      <w:r w:rsidR="00FE7B0B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  <w:bdr w:val="single" w:sz="4" w:space="0" w:color="auto"/>
        </w:rPr>
        <w:t>４</w:t>
      </w:r>
      <w:r w:rsidR="00FE7B0B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 xml:space="preserve">　</w:t>
      </w:r>
      <w:r w:rsidR="00624B8B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>「保育士等</w:t>
      </w:r>
      <w:r w:rsidR="00FE7B0B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>の</w:t>
      </w:r>
      <w:r w:rsidR="001431C7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>数」欄は、次により記入してください</w:t>
      </w:r>
      <w:r w:rsidR="00624B8B" w:rsidRPr="008F5D29">
        <w:rPr>
          <w:rFonts w:ascii="HG丸ｺﾞｼｯｸM-PRO" w:eastAsia="HG丸ｺﾞｼｯｸM-PRO" w:hAnsi="HG丸ｺﾞｼｯｸM-PRO" w:cs="ＭＳ ゴシック" w:hint="eastAsia"/>
          <w:spacing w:val="2"/>
          <w:sz w:val="22"/>
          <w:szCs w:val="21"/>
        </w:rPr>
        <w:t>。</w:t>
      </w:r>
    </w:p>
    <w:p w:rsidR="00624B8B" w:rsidRPr="008F5D29" w:rsidRDefault="00624B8B" w:rsidP="00624B8B">
      <w:pPr>
        <w:ind w:left="428" w:hangingChars="200" w:hanging="428"/>
        <w:rPr>
          <w:rFonts w:ascii="HG丸ｺﾞｼｯｸM-PRO" w:eastAsia="HG丸ｺﾞｼｯｸM-PRO" w:hAnsi="HG丸ｺﾞｼｯｸM-PRO" w:cs="ＭＳ ゴシック"/>
          <w:spacing w:val="2"/>
          <w:szCs w:val="21"/>
        </w:rPr>
      </w:pP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（１）保育士等職員は、「保育士」と「保育士助手」とし、</w:t>
      </w: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「保育士」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とは</w:t>
      </w: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有資格者の保育士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をいい、</w:t>
      </w: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「保育士助手」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とは、</w:t>
      </w:r>
      <w:r w:rsidRPr="008F5D29">
        <w:rPr>
          <w:rFonts w:ascii="HG丸ｺﾞｼｯｸM-PRO" w:eastAsia="HG丸ｺﾞｼｯｸM-PRO" w:hAnsi="HG丸ｺﾞｼｯｸM-PRO" w:cs="ＭＳ ゴシック" w:hint="eastAsia"/>
          <w:b/>
          <w:spacing w:val="2"/>
          <w:szCs w:val="21"/>
        </w:rPr>
        <w:t>有資格者の保育士以外の者で直接保育に従事している者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（事務、給食職員等を除く）</w:t>
      </w:r>
      <w:r w:rsidR="001431C7"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とします</w:t>
      </w:r>
      <w:r w:rsidRPr="008F5D29">
        <w:rPr>
          <w:rFonts w:ascii="HG丸ｺﾞｼｯｸM-PRO" w:eastAsia="HG丸ｺﾞｼｯｸM-PRO" w:hAnsi="HG丸ｺﾞｼｯｸM-PRO" w:cs="ＭＳ ゴシック" w:hint="eastAsia"/>
          <w:spacing w:val="2"/>
          <w:szCs w:val="21"/>
        </w:rPr>
        <w:t>。</w:t>
      </w:r>
    </w:p>
    <w:p w:rsidR="00624B8B" w:rsidRPr="008F5D29" w:rsidRDefault="00624B8B" w:rsidP="00624B8B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F5D29">
        <w:rPr>
          <w:rFonts w:ascii="HG丸ｺﾞｼｯｸM-PRO" w:eastAsia="HG丸ｺﾞｼｯｸM-PRO" w:hAnsi="HG丸ｺﾞｼｯｸM-PRO" w:hint="eastAsia"/>
        </w:rPr>
        <w:t>（２）</w:t>
      </w:r>
      <w:r w:rsidRPr="008F5D29">
        <w:rPr>
          <w:rFonts w:ascii="HG丸ｺﾞｼｯｸM-PRO" w:eastAsia="HG丸ｺﾞｼｯｸM-PRO" w:hAnsi="HG丸ｺﾞｼｯｸM-PRO" w:hint="eastAsia"/>
          <w:b/>
        </w:rPr>
        <w:t>「常勤職員」</w:t>
      </w:r>
      <w:r w:rsidRPr="008F5D29">
        <w:rPr>
          <w:rFonts w:ascii="HG丸ｺﾞｼｯｸM-PRO" w:eastAsia="HG丸ｺﾞｼｯｸM-PRO" w:hAnsi="HG丸ｺﾞｼｯｸM-PRO" w:hint="eastAsia"/>
        </w:rPr>
        <w:t>とは、年間を通じて</w:t>
      </w:r>
      <w:r w:rsidRPr="008F5D29">
        <w:rPr>
          <w:rFonts w:ascii="HG丸ｺﾞｼｯｸM-PRO" w:eastAsia="HG丸ｺﾞｼｯｸM-PRO" w:hAnsi="HG丸ｺﾞｼｯｸM-PRO" w:hint="eastAsia"/>
          <w:b/>
        </w:rPr>
        <w:t>平日は毎日８時間以上勤務するもの</w:t>
      </w:r>
      <w:r w:rsidRPr="008F5D29">
        <w:rPr>
          <w:rFonts w:ascii="HG丸ｺﾞｼｯｸM-PRO" w:eastAsia="HG丸ｺﾞｼｯｸM-PRO" w:hAnsi="HG丸ｺﾞｼｯｸM-PRO" w:hint="eastAsia"/>
        </w:rPr>
        <w:t>をいい、「非常勤職員」とは、常勤職員以外のもの</w:t>
      </w:r>
      <w:r w:rsidR="001431C7" w:rsidRPr="008F5D29">
        <w:rPr>
          <w:rFonts w:ascii="HG丸ｺﾞｼｯｸM-PRO" w:eastAsia="HG丸ｺﾞｼｯｸM-PRO" w:hAnsi="HG丸ｺﾞｼｯｸM-PRO" w:hint="eastAsia"/>
        </w:rPr>
        <w:t>とします</w:t>
      </w:r>
      <w:r w:rsidRPr="008F5D29">
        <w:rPr>
          <w:rFonts w:ascii="HG丸ｺﾞｼｯｸM-PRO" w:eastAsia="HG丸ｺﾞｼｯｸM-PRO" w:hAnsi="HG丸ｺﾞｼｯｸM-PRO" w:hint="eastAsia"/>
        </w:rPr>
        <w:t>。</w:t>
      </w:r>
    </w:p>
    <w:p w:rsidR="00624B8B" w:rsidRPr="008F5D29" w:rsidRDefault="00624B8B" w:rsidP="00624B8B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F5D29">
        <w:rPr>
          <w:rFonts w:ascii="HG丸ｺﾞｼｯｸM-PRO" w:eastAsia="HG丸ｺﾞｼｯｸM-PRO" w:hAnsi="HG丸ｺﾞｼｯｸM-PRO" w:hint="eastAsia"/>
        </w:rPr>
        <w:t>（３）非常勤職員</w:t>
      </w:r>
      <w:r w:rsidR="0066648F" w:rsidRPr="008F5D29">
        <w:rPr>
          <w:rFonts w:ascii="HG丸ｺﾞｼｯｸM-PRO" w:eastAsia="HG丸ｺﾞｼｯｸM-PRO" w:hAnsi="HG丸ｺﾞｼｯｸM-PRO" w:hint="eastAsia"/>
        </w:rPr>
        <w:t>の常勤換算</w:t>
      </w:r>
      <w:r w:rsidRPr="008F5D29">
        <w:rPr>
          <w:rFonts w:ascii="HG丸ｺﾞｼｯｸM-PRO" w:eastAsia="HG丸ｺﾞｼｯｸM-PRO" w:hAnsi="HG丸ｺﾞｼｯｸM-PRO" w:hint="eastAsia"/>
        </w:rPr>
        <w:t>については、次式により算出した数</w:t>
      </w:r>
      <w:r w:rsidR="0066648F" w:rsidRPr="008F5D29">
        <w:rPr>
          <w:rFonts w:ascii="HG丸ｺﾞｼｯｸM-PRO" w:eastAsia="HG丸ｺﾞｼｯｸM-PRO" w:hAnsi="HG丸ｺﾞｼｯｸM-PRO" w:hint="eastAsia"/>
        </w:rPr>
        <w:t>とします</w:t>
      </w:r>
      <w:r w:rsidRPr="008F5D29">
        <w:rPr>
          <w:rFonts w:ascii="HG丸ｺﾞｼｯｸM-PRO" w:eastAsia="HG丸ｺﾞｼｯｸM-PRO" w:hAnsi="HG丸ｺﾞｼｯｸM-PRO" w:hint="eastAsia"/>
        </w:rPr>
        <w:t>。</w:t>
      </w:r>
    </w:p>
    <w:p w:rsidR="00624B8B" w:rsidRPr="008F5D29" w:rsidRDefault="00624B8B" w:rsidP="00B21E50">
      <w:pPr>
        <w:ind w:firstLineChars="800" w:firstLine="1680"/>
        <w:rPr>
          <w:rFonts w:ascii="HG丸ｺﾞｼｯｸM-PRO" w:eastAsia="HG丸ｺﾞｼｯｸM-PRO" w:hAnsi="HG丸ｺﾞｼｯｸM-PRO"/>
          <w:u w:val="single"/>
        </w:rPr>
      </w:pPr>
      <w:r w:rsidRPr="008F5D29">
        <w:rPr>
          <w:rFonts w:ascii="HG丸ｺﾞｼｯｸM-PRO" w:eastAsia="HG丸ｺﾞｼｯｸM-PRO" w:hAnsi="HG丸ｺﾞｼｯｸM-PRO" w:hint="eastAsia"/>
          <w:u w:val="single"/>
        </w:rPr>
        <w:t>各非常勤職員の月（年）間延勤務時間数</w:t>
      </w:r>
    </w:p>
    <w:p w:rsidR="00624B8B" w:rsidRPr="008F5D29" w:rsidRDefault="00624B8B" w:rsidP="00B21E50">
      <w:pPr>
        <w:ind w:firstLineChars="1000" w:firstLine="2108"/>
        <w:rPr>
          <w:rFonts w:ascii="HG丸ｺﾞｼｯｸM-PRO" w:eastAsia="HG丸ｺﾞｼｯｸM-PRO" w:hAnsi="HG丸ｺﾞｼｯｸM-PRO"/>
          <w:b/>
        </w:rPr>
      </w:pPr>
      <w:r w:rsidRPr="008F5D29">
        <w:rPr>
          <w:rFonts w:ascii="HG丸ｺﾞｼｯｸM-PRO" w:eastAsia="HG丸ｺﾞｼｯｸM-PRO" w:hAnsi="HG丸ｺﾞｼｯｸM-PRO" w:hint="eastAsia"/>
          <w:b/>
        </w:rPr>
        <w:t>月（年）間開所日数×８ｈ</w:t>
      </w:r>
    </w:p>
    <w:p w:rsidR="00624B8B" w:rsidRPr="008F5D29" w:rsidRDefault="00624B8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624B8B" w:rsidRPr="008F5D29" w:rsidSect="00624B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31" w:rsidRDefault="00A20E31" w:rsidP="00624B8B">
      <w:r>
        <w:separator/>
      </w:r>
    </w:p>
  </w:endnote>
  <w:endnote w:type="continuationSeparator" w:id="0">
    <w:p w:rsidR="00A20E31" w:rsidRDefault="00A20E31" w:rsidP="0062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31" w:rsidRDefault="00A20E31" w:rsidP="00624B8B">
      <w:r>
        <w:separator/>
      </w:r>
    </w:p>
  </w:footnote>
  <w:footnote w:type="continuationSeparator" w:id="0">
    <w:p w:rsidR="00A20E31" w:rsidRDefault="00A20E31" w:rsidP="0062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1B"/>
    <w:rsid w:val="000F49EC"/>
    <w:rsid w:val="00116356"/>
    <w:rsid w:val="001431C7"/>
    <w:rsid w:val="00285232"/>
    <w:rsid w:val="002A65A1"/>
    <w:rsid w:val="002D2D45"/>
    <w:rsid w:val="0039618D"/>
    <w:rsid w:val="00446887"/>
    <w:rsid w:val="00486D8F"/>
    <w:rsid w:val="004C3FEA"/>
    <w:rsid w:val="004C535B"/>
    <w:rsid w:val="005D2A1B"/>
    <w:rsid w:val="00624B8B"/>
    <w:rsid w:val="0066648F"/>
    <w:rsid w:val="00755B80"/>
    <w:rsid w:val="008F5D29"/>
    <w:rsid w:val="00920330"/>
    <w:rsid w:val="009B05D8"/>
    <w:rsid w:val="009F0C16"/>
    <w:rsid w:val="00A20E31"/>
    <w:rsid w:val="00A33FC8"/>
    <w:rsid w:val="00AA286C"/>
    <w:rsid w:val="00B21E50"/>
    <w:rsid w:val="00C867E3"/>
    <w:rsid w:val="00C87136"/>
    <w:rsid w:val="00E457CD"/>
    <w:rsid w:val="00F32B50"/>
    <w:rsid w:val="00F6687C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07D50B"/>
  <w15:docId w15:val="{6B312FF6-D009-49EA-93D2-5AC225A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B8B"/>
  </w:style>
  <w:style w:type="paragraph" w:styleId="a5">
    <w:name w:val="footer"/>
    <w:basedOn w:val="a"/>
    <w:link w:val="a6"/>
    <w:uiPriority w:val="99"/>
    <w:unhideWhenUsed/>
    <w:rsid w:val="00624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B8B"/>
  </w:style>
  <w:style w:type="paragraph" w:styleId="a7">
    <w:name w:val="List Paragraph"/>
    <w:basedOn w:val="a"/>
    <w:uiPriority w:val="34"/>
    <w:qFormat/>
    <w:rsid w:val="00FE7B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上野 佳秀</cp:lastModifiedBy>
  <cp:revision>2</cp:revision>
  <cp:lastPrinted>2019-09-25T07:17:00Z</cp:lastPrinted>
  <dcterms:created xsi:type="dcterms:W3CDTF">2023-09-19T05:47:00Z</dcterms:created>
  <dcterms:modified xsi:type="dcterms:W3CDTF">2023-09-19T05:47:00Z</dcterms:modified>
</cp:coreProperties>
</file>