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A9C3" w14:textId="63CC526D" w:rsidR="00DA30B0" w:rsidRPr="0069509D" w:rsidRDefault="00DA30B0" w:rsidP="00DA30B0">
      <w:pPr>
        <w:adjustRightInd/>
        <w:rPr>
          <w:color w:val="auto"/>
        </w:rPr>
      </w:pPr>
      <w:r w:rsidRPr="0069509D">
        <w:rPr>
          <w:rFonts w:hint="eastAsia"/>
          <w:color w:val="auto"/>
        </w:rPr>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05E3257E" w:rsidR="00DA30B0" w:rsidRPr="0069509D" w:rsidRDefault="00424E70" w:rsidP="00DA30B0">
      <w:pPr>
        <w:adjustRightInd/>
        <w:ind w:firstLineChars="100" w:firstLine="242"/>
        <w:rPr>
          <w:rFonts w:cs="Times New Roman"/>
          <w:color w:val="auto"/>
          <w:spacing w:val="2"/>
        </w:rPr>
      </w:pPr>
      <w:r>
        <w:rPr>
          <w:rFonts w:cs="Times New Roman" w:hint="eastAsia"/>
          <w:color w:val="auto"/>
        </w:rPr>
        <w:t>鹿児島県燃油価格高騰緊急対策協議会</w:t>
      </w:r>
      <w:r w:rsidR="00DA30B0" w:rsidRPr="0069509D">
        <w:rPr>
          <w:rFonts w:cs="Times New Roman" w:hint="eastAsia"/>
          <w:color w:val="auto"/>
        </w:rPr>
        <w:t>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3021D8E8" w:rsidR="00DA30B0" w:rsidRPr="0069509D" w:rsidRDefault="00424E70" w:rsidP="00DA30B0">
      <w:pPr>
        <w:adjustRightInd/>
        <w:spacing w:line="306" w:lineRule="exact"/>
        <w:ind w:firstLineChars="100" w:firstLine="242"/>
        <w:rPr>
          <w:color w:val="auto"/>
        </w:rPr>
      </w:pPr>
      <w:r>
        <w:rPr>
          <w:rFonts w:cs="Times New Roman" w:hint="eastAsia"/>
          <w:color w:val="auto"/>
        </w:rPr>
        <w:t>鹿児島県燃油価格高騰緊急対策協議会</w:t>
      </w:r>
      <w:r w:rsidRPr="0069509D">
        <w:rPr>
          <w:rFonts w:hint="eastAsia"/>
          <w:color w:val="auto"/>
        </w:rPr>
        <w:t>施設園芸等</w:t>
      </w:r>
      <w:r w:rsidRPr="0069509D">
        <w:rPr>
          <w:rFonts w:hAnsi="ＭＳ 明朝" w:hint="eastAsia"/>
          <w:color w:val="auto"/>
        </w:rPr>
        <w:t>燃料</w:t>
      </w:r>
      <w:r w:rsidRPr="0069509D">
        <w:rPr>
          <w:rFonts w:hint="eastAsia"/>
          <w:color w:val="auto"/>
        </w:rPr>
        <w:t>価格高騰対策業務方法書（</w:t>
      </w:r>
      <w:r>
        <w:rPr>
          <w:rFonts w:hint="eastAsia"/>
          <w:color w:val="auto"/>
        </w:rPr>
        <w:t>平成25年５月29日付け鹿児島県燃油価格高騰緊急対策協議会作成</w:t>
      </w:r>
      <w:r w:rsidRPr="0069509D">
        <w:rPr>
          <w:rFonts w:hint="eastAsia"/>
          <w:color w:val="auto"/>
        </w:rPr>
        <w:t>）</w:t>
      </w:r>
      <w:r w:rsidR="00DA30B0" w:rsidRPr="0069509D">
        <w:rPr>
          <w:rFonts w:hint="eastAsia"/>
          <w:color w:val="auto"/>
        </w:rPr>
        <w:t>第</w:t>
      </w:r>
      <w:r w:rsidR="00F86C72">
        <w:rPr>
          <w:rFonts w:hint="eastAsia"/>
          <w:color w:val="auto"/>
        </w:rPr>
        <w:t>12</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3088751D"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C10BD8">
        <w:rPr>
          <w:rFonts w:hint="eastAsia"/>
          <w:color w:val="FF0000"/>
          <w:sz w:val="21"/>
        </w:rPr>
        <w:t>７</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C10BD8">
        <w:rPr>
          <w:rFonts w:hint="eastAsia"/>
          <w:color w:val="FF0000"/>
          <w:sz w:val="21"/>
        </w:rPr>
        <w:t>８</w:t>
      </w:r>
      <w:bookmarkStart w:id="0" w:name="_GoBack"/>
      <w:bookmarkEnd w:id="0"/>
      <w:r w:rsidRPr="0069509D">
        <w:rPr>
          <w:rFonts w:hint="eastAsia"/>
          <w:color w:val="auto"/>
          <w:sz w:val="21"/>
        </w:rPr>
        <w:t>年</w:t>
      </w:r>
      <w:r w:rsidR="00A96680">
        <w:rPr>
          <w:rFonts w:hint="eastAsia"/>
          <w:color w:val="auto"/>
          <w:sz w:val="21"/>
        </w:rPr>
        <w:t>６</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5041946B"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00F86C72">
        <w:rPr>
          <w:rFonts w:asciiTheme="minorEastAsia" w:eastAsiaTheme="minorEastAsia" w:hAnsiTheme="minorEastAsia" w:cs="Century" w:hint="eastAsia"/>
          <w:color w:val="auto"/>
          <w:sz w:val="21"/>
          <w:szCs w:val="21"/>
        </w:rPr>
        <w:t>２</w:t>
      </w:r>
      <w:r w:rsidRPr="0069509D">
        <w:rPr>
          <w:rFonts w:asciiTheme="minorEastAsia" w:eastAsiaTheme="minorEastAsia" w:hAnsiTheme="minorEastAsia"/>
          <w:color w:val="auto"/>
          <w:sz w:val="21"/>
          <w:szCs w:val="21"/>
        </w:rPr>
        <w:t>倍を上限として支給されますが、政府の予算と</w:t>
      </w:r>
      <w:r w:rsidR="00A770F7" w:rsidRPr="00A770F7">
        <w:rPr>
          <w:rFonts w:asciiTheme="minorEastAsia" w:eastAsiaTheme="minorEastAsia" w:hAnsiTheme="minorEastAsia" w:cs="Times New Roman" w:hint="eastAsia"/>
          <w:color w:val="auto"/>
          <w:sz w:val="21"/>
          <w:szCs w:val="21"/>
        </w:rPr>
        <w:t>鹿児島県燃油価格高騰緊急対策協議会</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A770F7" w:rsidRDefault="00DA30B0" w:rsidP="00DA30B0">
      <w:pPr>
        <w:pStyle w:val="Default"/>
        <w:spacing w:line="260" w:lineRule="exact"/>
        <w:ind w:leftChars="97" w:left="426" w:hangingChars="90" w:hanging="191"/>
        <w:rPr>
          <w:strike/>
          <w:color w:val="auto"/>
          <w:sz w:val="21"/>
          <w:szCs w:val="21"/>
        </w:rPr>
      </w:pPr>
      <w:r w:rsidRPr="00A770F7">
        <w:rPr>
          <w:rFonts w:asciiTheme="minorEastAsia" w:eastAsiaTheme="minorEastAsia" w:hAnsiTheme="minorEastAsia"/>
          <w:strike/>
          <w:color w:val="auto"/>
          <w:sz w:val="21"/>
          <w:szCs w:val="21"/>
        </w:rPr>
        <w:t>・本</w:t>
      </w:r>
      <w:r w:rsidRPr="00A770F7">
        <w:rPr>
          <w:rFonts w:asciiTheme="minorEastAsia" w:eastAsiaTheme="minorEastAsia" w:hAnsiTheme="minorEastAsia" w:hint="eastAsia"/>
          <w:strike/>
          <w:color w:val="auto"/>
          <w:sz w:val="21"/>
          <w:szCs w:val="21"/>
        </w:rPr>
        <w:t>協議会</w:t>
      </w:r>
      <w:r w:rsidRPr="00A770F7">
        <w:rPr>
          <w:rFonts w:asciiTheme="minorEastAsia" w:eastAsiaTheme="minorEastAsia" w:hAnsiTheme="minorEastAsia"/>
          <w:strike/>
          <w:color w:val="auto"/>
          <w:sz w:val="21"/>
          <w:szCs w:val="21"/>
        </w:rPr>
        <w:t>から</w:t>
      </w:r>
      <w:r w:rsidRPr="00A770F7">
        <w:rPr>
          <w:rFonts w:asciiTheme="minorEastAsia" w:eastAsiaTheme="minorEastAsia" w:hAnsiTheme="minorEastAsia" w:hint="eastAsia"/>
          <w:strike/>
          <w:color w:val="auto"/>
          <w:sz w:val="21"/>
          <w:szCs w:val="21"/>
        </w:rPr>
        <w:t>施設園芸</w:t>
      </w:r>
      <w:r w:rsidRPr="00A770F7">
        <w:rPr>
          <w:rFonts w:asciiTheme="minorEastAsia" w:eastAsiaTheme="minorEastAsia" w:hAnsiTheme="minorEastAsia"/>
          <w:strike/>
          <w:color w:val="auto"/>
          <w:sz w:val="21"/>
          <w:szCs w:val="21"/>
        </w:rPr>
        <w:t>用</w:t>
      </w:r>
      <w:r w:rsidR="00245311" w:rsidRPr="00A770F7">
        <w:rPr>
          <w:rFonts w:asciiTheme="minorEastAsia" w:eastAsiaTheme="minorEastAsia" w:hAnsiTheme="minorEastAsia" w:hint="eastAsia"/>
          <w:strike/>
          <w:color w:val="auto"/>
          <w:sz w:val="21"/>
          <w:szCs w:val="21"/>
        </w:rPr>
        <w:t>燃料</w:t>
      </w:r>
      <w:r w:rsidRPr="00A770F7">
        <w:rPr>
          <w:rFonts w:asciiTheme="minorEastAsia" w:eastAsiaTheme="minorEastAsia" w:hAnsiTheme="minorEastAsia"/>
          <w:strike/>
          <w:color w:val="auto"/>
          <w:sz w:val="21"/>
          <w:szCs w:val="21"/>
        </w:rPr>
        <w:t>価格差補塡金を交付する際の送金手数料は、</w:t>
      </w:r>
      <w:r w:rsidRPr="00A770F7">
        <w:rPr>
          <w:rFonts w:asciiTheme="minorEastAsia" w:eastAsiaTheme="minorEastAsia" w:hAnsiTheme="minorEastAsia" w:hint="eastAsia"/>
          <w:strike/>
          <w:color w:val="auto"/>
          <w:sz w:val="21"/>
          <w:szCs w:val="21"/>
        </w:rPr>
        <w:t>施設園芸</w:t>
      </w:r>
      <w:r w:rsidRPr="00A770F7">
        <w:rPr>
          <w:rFonts w:asciiTheme="minorEastAsia" w:eastAsiaTheme="minorEastAsia" w:hAnsiTheme="minorEastAsia"/>
          <w:strike/>
          <w:color w:val="auto"/>
          <w:sz w:val="21"/>
          <w:szCs w:val="21"/>
        </w:rPr>
        <w:t>用</w:t>
      </w:r>
      <w:r w:rsidR="00245311" w:rsidRPr="00A770F7">
        <w:rPr>
          <w:rFonts w:asciiTheme="minorEastAsia" w:eastAsiaTheme="minorEastAsia" w:hAnsiTheme="minorEastAsia" w:hint="eastAsia"/>
          <w:strike/>
          <w:color w:val="auto"/>
          <w:sz w:val="21"/>
          <w:szCs w:val="21"/>
        </w:rPr>
        <w:t>燃料</w:t>
      </w:r>
      <w:r w:rsidRPr="00A770F7">
        <w:rPr>
          <w:strike/>
          <w:color w:val="auto"/>
          <w:sz w:val="21"/>
          <w:szCs w:val="21"/>
        </w:rPr>
        <w:t>価格差補塡金のうちセーフティネット加入者の積立による分から控除することにより負担していただきます。</w:t>
      </w:r>
      <w:r w:rsidRPr="00A770F7">
        <w:rPr>
          <w:rFonts w:hint="eastAsia"/>
          <w:i/>
          <w:strike/>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24E70"/>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C37C9"/>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770F7"/>
    <w:rsid w:val="00A873EB"/>
    <w:rsid w:val="00A96680"/>
    <w:rsid w:val="00B34ABE"/>
    <w:rsid w:val="00B87FD1"/>
    <w:rsid w:val="00BC7F4C"/>
    <w:rsid w:val="00BD6F72"/>
    <w:rsid w:val="00BF64DA"/>
    <w:rsid w:val="00C10BD8"/>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9309A"/>
    <w:rsid w:val="00EB1E3C"/>
    <w:rsid w:val="00EC7F99"/>
    <w:rsid w:val="00EF631B"/>
    <w:rsid w:val="00F35302"/>
    <w:rsid w:val="00F4794A"/>
    <w:rsid w:val="00F51F7A"/>
    <w:rsid w:val="00F709B4"/>
    <w:rsid w:val="00F76B57"/>
    <w:rsid w:val="00F86C72"/>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A770F7"/>
    <w:rPr>
      <w:sz w:val="18"/>
      <w:szCs w:val="18"/>
    </w:rPr>
  </w:style>
  <w:style w:type="paragraph" w:styleId="aa">
    <w:name w:val="annotation text"/>
    <w:basedOn w:val="a"/>
    <w:link w:val="ab"/>
    <w:uiPriority w:val="99"/>
    <w:semiHidden/>
    <w:unhideWhenUsed/>
    <w:rsid w:val="00A770F7"/>
    <w:pPr>
      <w:jc w:val="left"/>
    </w:pPr>
  </w:style>
  <w:style w:type="character" w:customStyle="1" w:styleId="ab">
    <w:name w:val="コメント文字列 (文字)"/>
    <w:basedOn w:val="a0"/>
    <w:link w:val="aa"/>
    <w:uiPriority w:val="99"/>
    <w:semiHidden/>
    <w:rsid w:val="00A770F7"/>
    <w:rPr>
      <w:rFonts w:ascii="ＭＳ 明朝" w:cs="ＭＳ 明朝"/>
      <w:color w:val="000000"/>
      <w:sz w:val="24"/>
      <w:szCs w:val="21"/>
    </w:rPr>
  </w:style>
  <w:style w:type="paragraph" w:styleId="ac">
    <w:name w:val="annotation subject"/>
    <w:basedOn w:val="aa"/>
    <w:next w:val="aa"/>
    <w:link w:val="ad"/>
    <w:uiPriority w:val="99"/>
    <w:semiHidden/>
    <w:unhideWhenUsed/>
    <w:rsid w:val="00A770F7"/>
    <w:rPr>
      <w:b/>
      <w:bCs/>
    </w:rPr>
  </w:style>
  <w:style w:type="character" w:customStyle="1" w:styleId="ad">
    <w:name w:val="コメント内容 (文字)"/>
    <w:basedOn w:val="ab"/>
    <w:link w:val="ac"/>
    <w:uiPriority w:val="99"/>
    <w:semiHidden/>
    <w:rsid w:val="00A770F7"/>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208E-0C53-40B9-B865-EE3755FE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1055</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鹿児島県</cp:lastModifiedBy>
  <cp:revision>9</cp:revision>
  <cp:lastPrinted>2024-07-04T08:35:00Z</cp:lastPrinted>
  <dcterms:created xsi:type="dcterms:W3CDTF">2023-12-27T04:45:00Z</dcterms:created>
  <dcterms:modified xsi:type="dcterms:W3CDTF">2025-04-15T05:50:00Z</dcterms:modified>
</cp:coreProperties>
</file>