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C1" w:rsidRDefault="00AD41C1">
      <w:pPr>
        <w:spacing w:after="12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068"/>
        <w:gridCol w:w="2512"/>
        <w:gridCol w:w="2657"/>
        <w:gridCol w:w="303"/>
      </w:tblGrid>
      <w:tr w:rsidR="00AD41C1">
        <w:tblPrEx>
          <w:tblCellMar>
            <w:top w:w="0" w:type="dxa"/>
            <w:bottom w:w="0" w:type="dxa"/>
          </w:tblCellMar>
        </w:tblPrEx>
        <w:trPr>
          <w:cantSplit/>
          <w:trHeight w:val="6475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AD41C1" w:rsidRDefault="00AD41C1">
            <w:pPr>
              <w:jc w:val="center"/>
            </w:pPr>
            <w:r>
              <w:rPr>
                <w:rFonts w:hint="eastAsia"/>
                <w:spacing w:val="50"/>
              </w:rPr>
              <w:t>道路占用承継</w:t>
            </w:r>
            <w:r>
              <w:rPr>
                <w:rFonts w:hint="eastAsia"/>
              </w:rPr>
              <w:t>届</w:t>
            </w:r>
          </w:p>
          <w:p w:rsidR="00AD41C1" w:rsidRDefault="00AD41C1">
            <w:pPr>
              <w:jc w:val="left"/>
            </w:pPr>
          </w:p>
          <w:p w:rsidR="00AD41C1" w:rsidRDefault="00AD41C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D41C1" w:rsidRDefault="00AD41C1"/>
          <w:p w:rsidR="00AD41C1" w:rsidRDefault="00AD41C1">
            <w:r>
              <w:rPr>
                <w:rFonts w:hint="eastAsia"/>
              </w:rPr>
              <w:t xml:space="preserve">　　鹿児島県知事　　　　殿</w:t>
            </w:r>
          </w:p>
          <w:p w:rsidR="00AD41C1" w:rsidRDefault="00AD41C1">
            <w:pPr>
              <w:spacing w:before="1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  <w:p w:rsidR="00AD41C1" w:rsidRDefault="00AD41C1">
            <w:pPr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AD41C1" w:rsidRDefault="00AD41C1">
            <w:pPr>
              <w:jc w:val="right"/>
            </w:pPr>
            <w:r>
              <w:rPr>
                <w:rFonts w:hint="eastAsia"/>
              </w:rPr>
              <w:t xml:space="preserve">承継者　　　　　　　　　　　　　　　　　</w:t>
            </w:r>
          </w:p>
          <w:p w:rsidR="00AD41C1" w:rsidRDefault="00AD41C1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AD41C1" w:rsidRDefault="00AD41C1">
            <w:pPr>
              <w:spacing w:after="120"/>
              <w:jc w:val="right"/>
            </w:pPr>
            <w:r>
              <w:rPr>
                <w:rFonts w:hint="eastAsia"/>
                <w:spacing w:val="50"/>
              </w:rPr>
              <w:t>担当</w:t>
            </w:r>
            <w:r>
              <w:rPr>
                <w:rFonts w:hint="eastAsia"/>
              </w:rPr>
              <w:t xml:space="preserve">者　　　　　電話　　　　　</w:t>
            </w:r>
          </w:p>
          <w:p w:rsidR="00AD41C1" w:rsidRDefault="00AD41C1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D41C1" w:rsidRDefault="00AD41C1">
            <w:pPr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AD41C1" w:rsidRDefault="00AD41C1">
            <w:pPr>
              <w:jc w:val="right"/>
            </w:pPr>
            <w:r>
              <w:rPr>
                <w:rFonts w:hint="eastAsia"/>
              </w:rPr>
              <w:t xml:space="preserve">前道路占用者　　　　　　　　　　　　　　　　　</w:t>
            </w:r>
          </w:p>
          <w:p w:rsidR="00AD41C1" w:rsidRDefault="00AD41C1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AD41C1" w:rsidRDefault="00AD41C1">
            <w:pPr>
              <w:spacing w:before="120" w:line="360" w:lineRule="auto"/>
            </w:pPr>
            <w:r>
              <w:rPr>
                <w:rFonts w:hint="eastAsia"/>
              </w:rPr>
              <w:t xml:space="preserve">　下記のとおり道路の占用権を承継したので，鹿児島県道路占用規則第</w:t>
            </w:r>
            <w:r>
              <w:t>7</w:t>
            </w:r>
            <w:r>
              <w:rPr>
                <w:rFonts w:hint="eastAsia"/>
              </w:rPr>
              <w:t>条の規定により届けます。</w:t>
            </w:r>
          </w:p>
          <w:p w:rsidR="00AD41C1" w:rsidRDefault="00AD41C1"/>
          <w:p w:rsidR="00AD41C1" w:rsidRDefault="00AD41C1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D41C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4" w:type="dxa"/>
            <w:vMerge w:val="restart"/>
            <w:tcBorders>
              <w:top w:val="nil"/>
            </w:tcBorders>
          </w:tcPr>
          <w:p w:rsidR="00AD41C1" w:rsidRDefault="00AD41C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D41C1" w:rsidRDefault="00AD41C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37" w:type="dxa"/>
            <w:gridSpan w:val="3"/>
            <w:vAlign w:val="center"/>
          </w:tcPr>
          <w:p w:rsidR="00AD41C1" w:rsidRDefault="00AD41C1">
            <w:pPr>
              <w:jc w:val="right"/>
            </w:pPr>
            <w:r>
              <w:rPr>
                <w:rFonts w:hint="eastAsia"/>
              </w:rPr>
              <w:t>年　　月　　日指令　　　第　　　　号</w:t>
            </w:r>
          </w:p>
        </w:tc>
        <w:tc>
          <w:tcPr>
            <w:tcW w:w="303" w:type="dxa"/>
            <w:vMerge w:val="restart"/>
            <w:tcBorders>
              <w:top w:val="nil"/>
            </w:tcBorders>
          </w:tcPr>
          <w:p w:rsidR="00AD41C1" w:rsidRDefault="00AD41C1">
            <w:r>
              <w:rPr>
                <w:rFonts w:hint="eastAsia"/>
              </w:rPr>
              <w:t xml:space="preserve">　</w:t>
            </w:r>
          </w:p>
        </w:tc>
      </w:tr>
      <w:tr w:rsidR="00AD41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" w:type="dxa"/>
            <w:vMerge/>
          </w:tcPr>
          <w:p w:rsidR="00AD41C1" w:rsidRDefault="00AD41C1"/>
        </w:tc>
        <w:tc>
          <w:tcPr>
            <w:tcW w:w="1701" w:type="dxa"/>
            <w:vMerge w:val="restart"/>
            <w:vAlign w:val="center"/>
          </w:tcPr>
          <w:p w:rsidR="00AD41C1" w:rsidRDefault="00AD41C1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68" w:type="dxa"/>
            <w:vAlign w:val="center"/>
          </w:tcPr>
          <w:p w:rsidR="00AD41C1" w:rsidRDefault="00AD41C1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169" w:type="dxa"/>
            <w:gridSpan w:val="2"/>
            <w:vAlign w:val="center"/>
          </w:tcPr>
          <w:p w:rsidR="00AD41C1" w:rsidRDefault="00AD41C1">
            <w:pPr>
              <w:jc w:val="distribute"/>
            </w:pPr>
            <w:r>
              <w:rPr>
                <w:rFonts w:hint="eastAsia"/>
              </w:rPr>
              <w:t>国道・県道　　　　　　　　　　　　　　　　　線</w:t>
            </w:r>
          </w:p>
        </w:tc>
        <w:tc>
          <w:tcPr>
            <w:tcW w:w="303" w:type="dxa"/>
            <w:vMerge/>
          </w:tcPr>
          <w:p w:rsidR="00AD41C1" w:rsidRDefault="00AD41C1"/>
        </w:tc>
      </w:tr>
      <w:tr w:rsidR="00AD41C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</w:tcPr>
          <w:p w:rsidR="00AD41C1" w:rsidRDefault="00AD41C1"/>
        </w:tc>
        <w:tc>
          <w:tcPr>
            <w:tcW w:w="1701" w:type="dxa"/>
            <w:vMerge/>
            <w:vAlign w:val="center"/>
          </w:tcPr>
          <w:p w:rsidR="00AD41C1" w:rsidRDefault="00AD41C1">
            <w:pPr>
              <w:jc w:val="distribute"/>
            </w:pPr>
          </w:p>
        </w:tc>
        <w:tc>
          <w:tcPr>
            <w:tcW w:w="1068" w:type="dxa"/>
            <w:vAlign w:val="center"/>
          </w:tcPr>
          <w:p w:rsidR="00AD41C1" w:rsidRDefault="00AD41C1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512" w:type="dxa"/>
            <w:tcBorders>
              <w:right w:val="nil"/>
            </w:tcBorders>
            <w:vAlign w:val="center"/>
          </w:tcPr>
          <w:p w:rsidR="00AD41C1" w:rsidRDefault="00AD41C1">
            <w:pPr>
              <w:ind w:right="-85"/>
              <w:jc w:val="right"/>
            </w:pPr>
            <w:r>
              <w:rPr>
                <w:rFonts w:hint="eastAsia"/>
              </w:rPr>
              <w:t>市　　　町</w:t>
            </w:r>
          </w:p>
          <w:p w:rsidR="00AD41C1" w:rsidRDefault="00AD41C1">
            <w:pPr>
              <w:ind w:right="-85"/>
              <w:jc w:val="right"/>
            </w:pPr>
            <w:r>
              <w:rPr>
                <w:rFonts w:hint="eastAsia"/>
              </w:rPr>
              <w:t>郡　　　村</w:t>
            </w:r>
          </w:p>
        </w:tc>
        <w:tc>
          <w:tcPr>
            <w:tcW w:w="2657" w:type="dxa"/>
            <w:tcBorders>
              <w:left w:val="nil"/>
            </w:tcBorders>
            <w:vAlign w:val="center"/>
          </w:tcPr>
          <w:p w:rsidR="00AD41C1" w:rsidRDefault="00AD41C1">
            <w:pPr>
              <w:ind w:left="-85"/>
              <w:jc w:val="right"/>
            </w:pPr>
            <w:r>
              <w:rPr>
                <w:rFonts w:hint="eastAsia"/>
              </w:rPr>
              <w:t>大字　　　字　　　番地先</w:t>
            </w:r>
          </w:p>
        </w:tc>
        <w:tc>
          <w:tcPr>
            <w:tcW w:w="303" w:type="dxa"/>
            <w:vMerge/>
          </w:tcPr>
          <w:p w:rsidR="00AD41C1" w:rsidRDefault="00AD41C1"/>
        </w:tc>
      </w:tr>
      <w:tr w:rsidR="00AD41C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" w:type="dxa"/>
            <w:vMerge/>
          </w:tcPr>
          <w:p w:rsidR="00AD41C1" w:rsidRDefault="00AD41C1"/>
        </w:tc>
        <w:tc>
          <w:tcPr>
            <w:tcW w:w="1701" w:type="dxa"/>
            <w:vAlign w:val="center"/>
          </w:tcPr>
          <w:p w:rsidR="00AD41C1" w:rsidRDefault="00AD41C1">
            <w:pPr>
              <w:jc w:val="distribute"/>
            </w:pPr>
            <w:r>
              <w:rPr>
                <w:rFonts w:hint="eastAsia"/>
              </w:rPr>
              <w:t>占用の種別</w:t>
            </w:r>
          </w:p>
        </w:tc>
        <w:tc>
          <w:tcPr>
            <w:tcW w:w="6237" w:type="dxa"/>
            <w:gridSpan w:val="3"/>
          </w:tcPr>
          <w:p w:rsidR="00AD41C1" w:rsidRDefault="00AD41C1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/>
          </w:tcPr>
          <w:p w:rsidR="00AD41C1" w:rsidRDefault="00AD41C1"/>
        </w:tc>
      </w:tr>
      <w:tr w:rsidR="00AD41C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4" w:type="dxa"/>
            <w:vMerge/>
          </w:tcPr>
          <w:p w:rsidR="00AD41C1" w:rsidRDefault="00AD41C1"/>
        </w:tc>
        <w:tc>
          <w:tcPr>
            <w:tcW w:w="1701" w:type="dxa"/>
            <w:vAlign w:val="center"/>
          </w:tcPr>
          <w:p w:rsidR="00AD41C1" w:rsidRDefault="00AD41C1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237" w:type="dxa"/>
            <w:gridSpan w:val="3"/>
            <w:vAlign w:val="center"/>
          </w:tcPr>
          <w:p w:rsidR="00AD41C1" w:rsidRDefault="00AD41C1">
            <w:r>
              <w:rPr>
                <w:rFonts w:hint="eastAsia"/>
                <w:spacing w:val="105"/>
              </w:rPr>
              <w:t>相続・合併・分割・売買・贈</w:t>
            </w:r>
            <w:r>
              <w:rPr>
                <w:rFonts w:hint="eastAsia"/>
              </w:rPr>
              <w:t>与</w:t>
            </w:r>
          </w:p>
          <w:p w:rsidR="00AD41C1" w:rsidRDefault="00AD41C1">
            <w:r>
              <w:rPr>
                <w:rFonts w:hint="eastAsia"/>
                <w:spacing w:val="80"/>
              </w:rPr>
              <w:t>その</w:t>
            </w:r>
            <w:r>
              <w:rPr>
                <w:rFonts w:hint="eastAsia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  <w:tc>
          <w:tcPr>
            <w:tcW w:w="303" w:type="dxa"/>
            <w:vMerge/>
          </w:tcPr>
          <w:p w:rsidR="00AD41C1" w:rsidRDefault="00AD41C1"/>
        </w:tc>
      </w:tr>
      <w:tr w:rsidR="00AD41C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4" w:type="dxa"/>
            <w:vMerge/>
            <w:tcBorders>
              <w:bottom w:val="nil"/>
            </w:tcBorders>
          </w:tcPr>
          <w:p w:rsidR="00AD41C1" w:rsidRDefault="00AD41C1"/>
        </w:tc>
        <w:tc>
          <w:tcPr>
            <w:tcW w:w="1701" w:type="dxa"/>
            <w:vAlign w:val="center"/>
          </w:tcPr>
          <w:p w:rsidR="00AD41C1" w:rsidRDefault="00AD41C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 w:rsidR="00AD41C1" w:rsidRDefault="00AD41C1">
            <w:r>
              <w:rPr>
                <w:rFonts w:hint="eastAsia"/>
              </w:rPr>
              <w:t>承継原因を証するもの</w:t>
            </w:r>
          </w:p>
        </w:tc>
        <w:tc>
          <w:tcPr>
            <w:tcW w:w="303" w:type="dxa"/>
            <w:vMerge/>
            <w:tcBorders>
              <w:bottom w:val="nil"/>
            </w:tcBorders>
          </w:tcPr>
          <w:p w:rsidR="00AD41C1" w:rsidRDefault="00AD41C1"/>
        </w:tc>
      </w:tr>
      <w:tr w:rsidR="00AD41C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AD41C1" w:rsidRDefault="00AD41C1">
            <w:r>
              <w:rPr>
                <w:rFonts w:hint="eastAsia"/>
              </w:rPr>
              <w:t xml:space="preserve">　備考　氏名を自筆で記入したときは，押印を省略することができます。</w:t>
            </w:r>
          </w:p>
        </w:tc>
      </w:tr>
    </w:tbl>
    <w:p w:rsidR="00AD41C1" w:rsidRDefault="00AD41C1"/>
    <w:sectPr w:rsidR="00AD41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C1" w:rsidRDefault="00AD41C1" w:rsidP="00EF674B">
      <w:r>
        <w:separator/>
      </w:r>
    </w:p>
  </w:endnote>
  <w:endnote w:type="continuationSeparator" w:id="0">
    <w:p w:rsidR="00AD41C1" w:rsidRDefault="00AD41C1" w:rsidP="00E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C1" w:rsidRDefault="00AD41C1" w:rsidP="00EF674B">
      <w:r>
        <w:separator/>
      </w:r>
    </w:p>
  </w:footnote>
  <w:footnote w:type="continuationSeparator" w:id="0">
    <w:p w:rsidR="00AD41C1" w:rsidRDefault="00AD41C1" w:rsidP="00EF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C1"/>
    <w:rsid w:val="007D5177"/>
    <w:rsid w:val="00AD41C1"/>
    <w:rsid w:val="00E57949"/>
    <w:rsid w:val="00E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A29A56-F3CF-4F13-9AA2-F1E2729C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7D5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D5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第7号様式(第7条関係)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第7号様式(第7条関係)</dc:title>
  <dc:subject/>
  <dc:creator>(株)ぎょうせい</dc:creator>
  <cp:keywords/>
  <dc:description/>
  <cp:lastModifiedBy>鹿児島県</cp:lastModifiedBy>
  <cp:revision>2</cp:revision>
  <cp:lastPrinted>2023-02-08T00:55:00Z</cp:lastPrinted>
  <dcterms:created xsi:type="dcterms:W3CDTF">2023-02-08T00:57:00Z</dcterms:created>
  <dcterms:modified xsi:type="dcterms:W3CDTF">2023-02-08T00:57:00Z</dcterms:modified>
</cp:coreProperties>
</file>