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F5FF6" w14:textId="54ED27DC" w:rsidR="003B3B9C" w:rsidRPr="008462DF" w:rsidRDefault="003B3B9C">
      <w:pPr>
        <w:rPr>
          <w:rFonts w:ascii="ＭＳ 明朝" w:hAnsi="Century" w:cs="Times New Roman"/>
          <w:color w:val="auto"/>
          <w:spacing w:val="24"/>
        </w:rPr>
      </w:pPr>
      <w:r w:rsidRPr="00224875">
        <w:rPr>
          <w:rFonts w:ascii="ＭＳ 明朝" w:hAnsi="Century" w:hint="eastAsia"/>
          <w:color w:val="auto"/>
        </w:rPr>
        <w:t>第四十二号の</w:t>
      </w:r>
      <w:r w:rsidRPr="008462DF">
        <w:rPr>
          <w:rFonts w:ascii="ＭＳ 明朝" w:hAnsi="Century" w:hint="eastAsia"/>
          <w:color w:val="auto"/>
        </w:rPr>
        <w:t>九様式（第八条の二</w:t>
      </w:r>
      <w:r w:rsidR="00040BDC" w:rsidRPr="008462DF">
        <w:rPr>
          <w:rFonts w:ascii="ＭＳ 明朝" w:hAnsi="Century" w:hint="eastAsia"/>
          <w:color w:val="auto"/>
        </w:rPr>
        <w:t>の六</w:t>
      </w:r>
      <w:r w:rsidRPr="008462DF">
        <w:rPr>
          <w:rFonts w:ascii="ＭＳ 明朝" w:hAnsi="Century" w:hint="eastAsia"/>
          <w:color w:val="auto"/>
        </w:rPr>
        <w:t>関係）（Ａ４）</w:t>
      </w:r>
    </w:p>
    <w:p w14:paraId="1C914E2D" w14:textId="77777777" w:rsidR="003B3B9C" w:rsidRPr="008462DF" w:rsidRDefault="003B3B9C">
      <w:pPr>
        <w:rPr>
          <w:rFonts w:ascii="ＭＳ 明朝" w:hAnsi="Century" w:cs="Times New Roman"/>
          <w:color w:val="auto"/>
          <w:spacing w:val="24"/>
        </w:rPr>
      </w:pPr>
    </w:p>
    <w:p w14:paraId="0D70E26D" w14:textId="770048A8" w:rsidR="003B3B9C" w:rsidRPr="008462DF" w:rsidRDefault="003B3B9C">
      <w:pPr>
        <w:jc w:val="center"/>
        <w:rPr>
          <w:rFonts w:ascii="ＭＳ 明朝" w:hAnsi="Century" w:cs="Times New Roman"/>
          <w:color w:val="auto"/>
          <w:spacing w:val="24"/>
        </w:rPr>
      </w:pPr>
      <w:r w:rsidRPr="008462DF">
        <w:rPr>
          <w:rFonts w:ascii="ＭＳ 明朝" w:hAnsi="Century" w:hint="eastAsia"/>
          <w:color w:val="auto"/>
        </w:rPr>
        <w:t>建築基準法第</w:t>
      </w:r>
      <w:r w:rsidRPr="008462DF">
        <w:rPr>
          <w:rFonts w:ascii="ＭＳ 明朝" w:hAnsi="ＭＳ 明朝"/>
          <w:color w:val="auto"/>
        </w:rPr>
        <w:t>88</w:t>
      </w:r>
      <w:r w:rsidRPr="008462DF">
        <w:rPr>
          <w:rFonts w:ascii="ＭＳ 明朝" w:hAnsi="Century" w:hint="eastAsia"/>
          <w:color w:val="auto"/>
        </w:rPr>
        <w:t>条第１項において準用する同法第</w:t>
      </w:r>
      <w:r w:rsidRPr="008462DF">
        <w:rPr>
          <w:rFonts w:ascii="ＭＳ 明朝" w:hAnsi="ＭＳ 明朝"/>
          <w:color w:val="auto"/>
        </w:rPr>
        <w:t>18</w:t>
      </w:r>
      <w:r w:rsidRPr="008462DF">
        <w:rPr>
          <w:rFonts w:ascii="ＭＳ 明朝" w:hAnsi="Century" w:hint="eastAsia"/>
          <w:color w:val="auto"/>
        </w:rPr>
        <w:t>条第２項</w:t>
      </w:r>
      <w:r w:rsidR="00040BDC" w:rsidRPr="008462DF">
        <w:rPr>
          <w:rFonts w:ascii="ＭＳ 明朝" w:hAnsi="Century" w:hint="eastAsia"/>
          <w:color w:val="auto"/>
        </w:rPr>
        <w:t>又は第４項</w:t>
      </w:r>
      <w:r w:rsidRPr="008462DF">
        <w:rPr>
          <w:rFonts w:ascii="ＭＳ 明朝" w:hAnsi="Century" w:hint="eastAsia"/>
          <w:color w:val="auto"/>
        </w:rPr>
        <w:t>の規定による</w:t>
      </w:r>
    </w:p>
    <w:p w14:paraId="3EAB2D6A" w14:textId="77777777" w:rsidR="003B3B9C" w:rsidRPr="008462DF" w:rsidRDefault="003B3B9C">
      <w:pPr>
        <w:jc w:val="center"/>
        <w:rPr>
          <w:rFonts w:ascii="ＭＳ 明朝" w:hAnsi="Century" w:cs="Times New Roman"/>
          <w:color w:val="auto"/>
          <w:spacing w:val="24"/>
        </w:rPr>
      </w:pPr>
      <w:r w:rsidRPr="008462DF">
        <w:rPr>
          <w:rFonts w:ascii="ＭＳ 明朝" w:hAnsi="Century" w:hint="eastAsia"/>
          <w:color w:val="auto"/>
        </w:rPr>
        <w:t>計画通知書（工作物）</w:t>
      </w:r>
    </w:p>
    <w:p w14:paraId="47FA0FBA" w14:textId="77777777" w:rsidR="003B3B9C" w:rsidRPr="008462DF" w:rsidRDefault="003B3B9C">
      <w:pPr>
        <w:jc w:val="center"/>
        <w:rPr>
          <w:rFonts w:ascii="ＭＳ 明朝" w:hAnsi="Century" w:cs="Times New Roman"/>
          <w:color w:val="auto"/>
          <w:spacing w:val="24"/>
        </w:rPr>
      </w:pPr>
      <w:r w:rsidRPr="008462DF">
        <w:rPr>
          <w:rFonts w:ascii="ＭＳ 明朝" w:hAnsi="Century" w:hint="eastAsia"/>
          <w:color w:val="auto"/>
        </w:rPr>
        <w:t>（第一面）</w:t>
      </w:r>
    </w:p>
    <w:p w14:paraId="5F3A32B4" w14:textId="77777777" w:rsidR="003B3B9C" w:rsidRPr="008462DF" w:rsidRDefault="003B3B9C">
      <w:pPr>
        <w:rPr>
          <w:rFonts w:ascii="ＭＳ 明朝" w:hAnsi="Century" w:cs="Times New Roman"/>
          <w:color w:val="auto"/>
          <w:spacing w:val="24"/>
        </w:rPr>
      </w:pPr>
    </w:p>
    <w:p w14:paraId="56B7FEF4" w14:textId="799FE011" w:rsidR="003B3B9C" w:rsidRPr="008462DF" w:rsidRDefault="003B3B9C">
      <w:pPr>
        <w:rPr>
          <w:rFonts w:ascii="ＭＳ 明朝" w:hAnsi="Century" w:cs="Times New Roman"/>
          <w:color w:val="auto"/>
          <w:spacing w:val="24"/>
        </w:rPr>
      </w:pPr>
      <w:r w:rsidRPr="008462DF">
        <w:rPr>
          <w:rFonts w:ascii="ＭＳ 明朝" w:hAnsi="Century" w:hint="eastAsia"/>
          <w:color w:val="auto"/>
        </w:rPr>
        <w:t xml:space="preserve">　建築基準法第</w:t>
      </w:r>
      <w:r w:rsidRPr="008462DF">
        <w:rPr>
          <w:rFonts w:ascii="ＭＳ 明朝" w:hAnsi="ＭＳ 明朝"/>
          <w:color w:val="auto"/>
        </w:rPr>
        <w:t>88</w:t>
      </w:r>
      <w:r w:rsidRPr="008462DF">
        <w:rPr>
          <w:rFonts w:ascii="ＭＳ 明朝" w:hAnsi="Century" w:hint="eastAsia"/>
          <w:color w:val="auto"/>
        </w:rPr>
        <w:t>条第１項において準用する同法第</w:t>
      </w:r>
      <w:r w:rsidRPr="008462DF">
        <w:rPr>
          <w:rFonts w:ascii="ＭＳ 明朝" w:hAnsi="ＭＳ 明朝"/>
          <w:color w:val="auto"/>
        </w:rPr>
        <w:t>18</w:t>
      </w:r>
      <w:r w:rsidRPr="008462DF">
        <w:rPr>
          <w:rFonts w:ascii="ＭＳ 明朝" w:hAnsi="Century" w:hint="eastAsia"/>
          <w:color w:val="auto"/>
        </w:rPr>
        <w:t>条第２項</w:t>
      </w:r>
      <w:r w:rsidR="00040BDC" w:rsidRPr="008462DF">
        <w:rPr>
          <w:rFonts w:ascii="ＭＳ 明朝" w:hAnsi="Century" w:hint="eastAsia"/>
          <w:color w:val="auto"/>
        </w:rPr>
        <w:t>又は第４項</w:t>
      </w:r>
      <w:r w:rsidRPr="008462DF">
        <w:rPr>
          <w:rFonts w:ascii="ＭＳ 明朝" w:hAnsi="Century" w:hint="eastAsia"/>
          <w:color w:val="auto"/>
        </w:rPr>
        <w:t>の規定により計画を通知します。</w:t>
      </w:r>
    </w:p>
    <w:p w14:paraId="6BBCAF21" w14:textId="77777777" w:rsidR="003B3B9C" w:rsidRPr="008462DF" w:rsidRDefault="003B3B9C">
      <w:pPr>
        <w:rPr>
          <w:rFonts w:ascii="ＭＳ 明朝" w:hAnsi="Century" w:cs="Times New Roman"/>
          <w:color w:val="auto"/>
          <w:spacing w:val="24"/>
        </w:rPr>
      </w:pPr>
      <w:bookmarkStart w:id="0" w:name="_GoBack"/>
      <w:bookmarkEnd w:id="0"/>
    </w:p>
    <w:p w14:paraId="409772AF" w14:textId="6683DAF3" w:rsidR="003B3B9C" w:rsidRPr="008462DF" w:rsidRDefault="00831CCC">
      <w:pPr>
        <w:rPr>
          <w:rFonts w:ascii="ＭＳ 明朝" w:hAnsi="Century" w:cs="Times New Roman"/>
          <w:color w:val="auto"/>
          <w:spacing w:val="24"/>
        </w:rPr>
      </w:pPr>
      <w:r w:rsidRPr="008462DF">
        <w:rPr>
          <w:rFonts w:ascii="ＭＳ 明朝" w:hAnsi="Century" w:hint="eastAsia"/>
          <w:color w:val="auto"/>
        </w:rPr>
        <w:t>建築主事等</w:t>
      </w:r>
      <w:r w:rsidR="00040BDC" w:rsidRPr="008462DF">
        <w:rPr>
          <w:rFonts w:ascii="ＭＳ 明朝" w:hAnsi="Century" w:hint="eastAsia"/>
          <w:color w:val="auto"/>
        </w:rPr>
        <w:t>又は指定確認検査機関</w:t>
      </w:r>
      <w:r w:rsidR="003B3B9C" w:rsidRPr="008462DF">
        <w:rPr>
          <w:rFonts w:ascii="ＭＳ 明朝" w:hAnsi="Century" w:hint="eastAsia"/>
          <w:color w:val="auto"/>
        </w:rPr>
        <w:t xml:space="preserve">　　　　　　　　　　様</w:t>
      </w:r>
    </w:p>
    <w:p w14:paraId="0D177A6B" w14:textId="77777777" w:rsidR="003B3B9C" w:rsidRPr="008462DF" w:rsidRDefault="003B3B9C">
      <w:pPr>
        <w:jc w:val="right"/>
        <w:rPr>
          <w:rFonts w:ascii="ＭＳ 明朝" w:hAnsi="Century" w:cs="Times New Roman"/>
          <w:color w:val="auto"/>
          <w:spacing w:val="24"/>
        </w:rPr>
      </w:pPr>
      <w:r w:rsidRPr="008462DF">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3D297672" w:rsidR="00C03617" w:rsidRPr="00DB5453" w:rsidRDefault="00040BDC"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09EBFBD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39A099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BAA49" w14:textId="77777777" w:rsidR="003E7246" w:rsidRDefault="003E7246">
      <w:r>
        <w:separator/>
      </w:r>
    </w:p>
  </w:endnote>
  <w:endnote w:type="continuationSeparator" w:id="0">
    <w:p w14:paraId="1F82421B" w14:textId="77777777" w:rsidR="003E7246" w:rsidRDefault="003E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CEE93" w14:textId="77777777" w:rsidR="003E7246" w:rsidRDefault="003E7246">
      <w:r>
        <w:rPr>
          <w:rFonts w:ascii="ＭＳ 明朝" w:hAnsi="Century" w:cs="Times New Roman"/>
          <w:color w:val="auto"/>
          <w:sz w:val="2"/>
          <w:szCs w:val="2"/>
        </w:rPr>
        <w:continuationSeparator/>
      </w:r>
    </w:p>
  </w:footnote>
  <w:footnote w:type="continuationSeparator" w:id="0">
    <w:p w14:paraId="1F2DD957" w14:textId="77777777" w:rsidR="003E7246" w:rsidRDefault="003E7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trackRevision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0BD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3E7246"/>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A6098"/>
    <w:rsid w:val="007D20CA"/>
    <w:rsid w:val="007E037C"/>
    <w:rsid w:val="007E4435"/>
    <w:rsid w:val="00831CCC"/>
    <w:rsid w:val="00833382"/>
    <w:rsid w:val="008462DF"/>
    <w:rsid w:val="008A59BD"/>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7E443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2434</Words>
  <Characters>858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鹿児島県</cp:lastModifiedBy>
  <cp:revision>3</cp:revision>
  <dcterms:created xsi:type="dcterms:W3CDTF">2025-08-08T05:05:00Z</dcterms:created>
  <dcterms:modified xsi:type="dcterms:W3CDTF">2025-08-14T04:52:00Z</dcterms:modified>
</cp:coreProperties>
</file>