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70" w:rsidRPr="00CA3EE0" w:rsidRDefault="000E0386" w:rsidP="00AF41A5">
      <w:pPr>
        <w:adjustRightInd/>
        <w:spacing w:line="566" w:lineRule="exact"/>
        <w:jc w:val="center"/>
        <w:rPr>
          <w:rFonts w:hAnsi="Times New Roman" w:cs="Times New Roman"/>
          <w:color w:val="auto"/>
          <w:spacing w:val="18"/>
        </w:rPr>
      </w:pPr>
      <w:bookmarkStart w:id="0" w:name="_GoBack"/>
      <w:bookmarkEnd w:id="0"/>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１　委託業務の名称</w:t>
      </w:r>
      <w:r w:rsidRPr="00CA3EE0">
        <w:rPr>
          <w:color w:val="auto"/>
          <w:spacing w:val="2"/>
          <w:sz w:val="25"/>
          <w:szCs w:val="25"/>
        </w:rPr>
        <w:t xml:space="preserve">        </w:t>
      </w:r>
    </w:p>
    <w:p w:rsidR="00341270" w:rsidRDefault="00341270">
      <w:pPr>
        <w:adjustRightInd/>
        <w:rPr>
          <w:rFonts w:hAnsi="Times New Roman" w:cs="Times New Roman"/>
          <w:color w:val="auto"/>
          <w:spacing w:val="18"/>
        </w:rPr>
      </w:pPr>
    </w:p>
    <w:p w:rsidR="001A4DA6" w:rsidRDefault="001A4DA6" w:rsidP="001A4DA6">
      <w:pPr>
        <w:adjustRightInd/>
        <w:ind w:firstLineChars="250" w:firstLine="80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1A4DA6" w:rsidRPr="00CA3EE0" w:rsidRDefault="001A4DA6">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２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履行期間</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履行期間</w:t>
      </w:r>
      <w:r w:rsidR="000A3130" w:rsidRPr="00CA3EE0">
        <w:rPr>
          <w:rFonts w:hAnsi="Times New Roman" w:cs="Times New Roman"/>
          <w:color w:val="auto"/>
        </w:rPr>
        <w:fldChar w:fldCharType="end"/>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日から</w:t>
      </w:r>
    </w:p>
    <w:p w:rsidR="00341270" w:rsidRPr="00CA3EE0" w:rsidRDefault="000E0386">
      <w:pPr>
        <w:adjustRightInd/>
        <w:spacing w:line="412" w:lineRule="exact"/>
        <w:rPr>
          <w:rFonts w:hAnsi="Times New Roman" w:cs="Times New Roman"/>
          <w:color w:val="auto"/>
          <w:spacing w:val="18"/>
        </w:rPr>
      </w:pPr>
      <w:r w:rsidRPr="00CA3EE0">
        <w:rPr>
          <w:color w:val="auto"/>
        </w:rPr>
        <w:t xml:space="preserve">                   </w:t>
      </w:r>
      <w:r w:rsidRPr="00CA3EE0">
        <w:rPr>
          <w:rFonts w:hAnsi="Times New Roman" w:hint="eastAsia"/>
          <w:color w:val="auto"/>
        </w:rPr>
        <w:t xml:space="preserve">　　　</w:t>
      </w:r>
      <w:r w:rsidRPr="00CA3EE0">
        <w:rPr>
          <w:color w:val="auto"/>
        </w:rPr>
        <w:t xml:space="preserve"> </w:t>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日まで</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３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業務委託料</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業務委託料</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341270" w:rsidRPr="00CA3EE0" w:rsidRDefault="00F4272D">
      <w:pPr>
        <w:adjustRightInd/>
        <w:rPr>
          <w:rFonts w:hAnsi="Times New Roman" w:cs="Times New Roman"/>
          <w:color w:val="auto"/>
          <w:spacing w:val="18"/>
        </w:rPr>
      </w:pPr>
      <w:r w:rsidRPr="00CA3EE0">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5841365</wp:posOffset>
                </wp:positionH>
                <wp:positionV relativeFrom="paragraph">
                  <wp:posOffset>17145</wp:posOffset>
                </wp:positionV>
                <wp:extent cx="90805" cy="666750"/>
                <wp:effectExtent l="952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2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9.95pt;margin-top:1.35pt;width:7.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eAIAAAc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">
                <v:textbox inset="5.85pt,.7pt,5.85pt,.7pt"/>
              </v:shape>
            </w:pict>
          </mc:Fallback>
        </mc:AlternateContent>
      </w:r>
      <w:r w:rsidRPr="00CA3EE0">
        <w:rPr>
          <w:rFonts w:hAnsi="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17145</wp:posOffset>
                </wp:positionV>
                <wp:extent cx="90805" cy="666750"/>
                <wp:effectExtent l="9525"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0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45pt;margin-top:1.35pt;width:7.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jHdwIAAAY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">
                <v:textbox inset="5.85pt,.7pt,5.85pt,.7pt"/>
              </v:shape>
            </w:pict>
          </mc:Fallback>
        </mc:AlternateContent>
      </w:r>
      <w:r w:rsidR="000E0386" w:rsidRPr="00CA3EE0">
        <w:rPr>
          <w:rFonts w:hAnsi="Times New Roman" w:hint="eastAsia"/>
          <w:color w:val="auto"/>
        </w:rPr>
        <w:t xml:space="preserve">　　</w:t>
      </w:r>
      <w:r w:rsidR="000E0386" w:rsidRPr="00CA3EE0">
        <w:rPr>
          <w:color w:val="auto"/>
        </w:rPr>
        <w:t xml:space="preserve"> </w:t>
      </w:r>
      <w:r w:rsidR="000E0386" w:rsidRPr="00CA3EE0">
        <w:rPr>
          <w:rFonts w:hAnsi="Times New Roman" w:hint="eastAsia"/>
          <w:color w:val="auto"/>
        </w:rPr>
        <w:t xml:space="preserve">うち取引に係る消費税及び地方消費税の額　</w:t>
      </w:r>
      <w:r w:rsidR="000E0386" w:rsidRPr="00CA3EE0">
        <w:rPr>
          <w:rFonts w:hAnsi="Times New Roman" w:hint="eastAsia"/>
          <w:color w:val="auto"/>
          <w:u w:val="single"/>
        </w:rPr>
        <w:t>一金</w:t>
      </w:r>
      <w:r w:rsidR="000E0386" w:rsidRPr="00CA3EE0">
        <w:rPr>
          <w:color w:val="auto"/>
          <w:u w:val="single"/>
        </w:rPr>
        <w:t xml:space="preserve">     </w:t>
      </w:r>
      <w:r w:rsidR="000E0386" w:rsidRPr="00CA3EE0">
        <w:rPr>
          <w:rFonts w:hAnsi="Times New Roman" w:hint="eastAsia"/>
          <w:color w:val="auto"/>
          <w:u w:val="single"/>
        </w:rPr>
        <w:t xml:space="preserve">　　　　　　　</w:t>
      </w:r>
      <w:r w:rsidR="00AD4EDF" w:rsidRPr="00CA3EE0">
        <w:rPr>
          <w:rFonts w:hAnsi="Times New Roman" w:hint="eastAsia"/>
          <w:color w:val="auto"/>
          <w:u w:val="single"/>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「取引に係る消費税及び地方消費税の額」は、業務委託料に</w:t>
      </w:r>
      <w:r w:rsidR="001A4DA6">
        <w:rPr>
          <w:rFonts w:hAnsi="Times New Roman"/>
          <w:color w:val="auto"/>
        </w:rPr>
        <w:t xml:space="preserve">10 </w:t>
      </w:r>
      <w:r w:rsidR="001A4DA6" w:rsidRPr="002F05D4">
        <w:rPr>
          <w:rFonts w:hAnsi="Times New Roman" w:hint="eastAsia"/>
          <w:color w:val="auto"/>
        </w:rPr>
        <w:t>／</w:t>
      </w:r>
      <w:r w:rsidR="001A4DA6">
        <w:rPr>
          <w:rFonts w:hAnsi="Times New Roman" w:hint="eastAsia"/>
          <w:color w:val="auto"/>
        </w:rPr>
        <w:t xml:space="preserve"> </w:t>
      </w:r>
      <w:r w:rsidR="001A4DA6">
        <w:rPr>
          <w:rFonts w:hAnsi="Times New Roman"/>
          <w:color w:val="auto"/>
        </w:rPr>
        <w:t>110</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を乗じて得た額である。</w:t>
      </w:r>
      <w:r w:rsidRPr="00CA3EE0">
        <w:rPr>
          <w:color w:val="auto"/>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４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契約保証金</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契約保証金</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A27861" w:rsidRPr="00CA3EE0" w:rsidRDefault="00A27861" w:rsidP="00A27861">
      <w:pPr>
        <w:adjustRightInd/>
        <w:rPr>
          <w:rFonts w:hAnsi="Times New Roman" w:cs="Times New Roman"/>
          <w:color w:val="auto"/>
          <w:spacing w:val="18"/>
          <w:sz w:val="25"/>
          <w:szCs w:val="25"/>
        </w:rPr>
      </w:pPr>
      <w:r w:rsidRPr="00CA3EE0">
        <w:rPr>
          <w:rFonts w:hAnsi="Times New Roman" w:hint="eastAsia"/>
          <w:color w:val="auto"/>
          <w:spacing w:val="4"/>
          <w:sz w:val="25"/>
          <w:szCs w:val="25"/>
        </w:rPr>
        <w:t xml:space="preserve">５　</w:t>
      </w:r>
      <w:r w:rsidRPr="00CA3EE0">
        <w:rPr>
          <w:rFonts w:hAnsi="Times New Roman" w:cs="Times New Roman" w:hint="eastAsia"/>
          <w:color w:val="auto"/>
          <w:sz w:val="25"/>
          <w:szCs w:val="25"/>
        </w:rPr>
        <w:t>建築士法第２２条の３の３に定める記載事項</w:t>
      </w:r>
      <w:r w:rsidR="00AF41A5" w:rsidRPr="00CA3EE0">
        <w:rPr>
          <w:rFonts w:hAnsi="Times New Roman" w:cs="Times New Roman" w:hint="eastAsia"/>
          <w:color w:val="auto"/>
          <w:sz w:val="25"/>
          <w:szCs w:val="25"/>
        </w:rPr>
        <w:t xml:space="preserve">　　別紙のとおり</w:t>
      </w:r>
    </w:p>
    <w:p w:rsidR="00A27861" w:rsidRPr="00CA3EE0" w:rsidRDefault="00A27861">
      <w:pPr>
        <w:adjustRightInd/>
        <w:rPr>
          <w:rFonts w:hAnsi="Times New Roman" w:cs="Times New Roman"/>
          <w:color w:val="auto"/>
          <w:spacing w:val="18"/>
        </w:rPr>
      </w:pPr>
    </w:p>
    <w:p w:rsidR="004F2456" w:rsidRPr="00CA3EE0" w:rsidRDefault="000E0386" w:rsidP="004F2456">
      <w:pPr>
        <w:adjustRightInd/>
        <w:spacing w:line="410" w:lineRule="exact"/>
        <w:ind w:leftChars="100" w:left="234" w:firstLineChars="100" w:firstLine="282"/>
        <w:rPr>
          <w:rFonts w:hAnsi="Times New Roman"/>
          <w:color w:val="auto"/>
          <w:spacing w:val="4"/>
          <w:sz w:val="24"/>
          <w:szCs w:val="24"/>
        </w:rPr>
      </w:pPr>
      <w:r w:rsidRPr="00CA3EE0">
        <w:rPr>
          <w:rFonts w:hAnsi="Times New Roman" w:hint="eastAsia"/>
          <w:color w:val="auto"/>
          <w:spacing w:val="4"/>
          <w:sz w:val="24"/>
          <w:szCs w:val="24"/>
        </w:rPr>
        <w:t>上記の委託業務について、発注者と受注者は、</w:t>
      </w:r>
      <w:r w:rsidR="004F2456" w:rsidRPr="00CA3EE0">
        <w:rPr>
          <w:rFonts w:hAnsi="Times New Roman" w:hint="eastAsia"/>
          <w:color w:val="auto"/>
          <w:spacing w:val="4"/>
          <w:sz w:val="24"/>
          <w:szCs w:val="24"/>
        </w:rPr>
        <w:t>各々の対等な立場に　お</w:t>
      </w:r>
      <w:r w:rsidRPr="00CA3EE0">
        <w:rPr>
          <w:rFonts w:hAnsi="Times New Roman" w:hint="eastAsia"/>
          <w:color w:val="auto"/>
          <w:spacing w:val="4"/>
          <w:sz w:val="24"/>
          <w:szCs w:val="24"/>
        </w:rPr>
        <w:t>ける合意に基づいて、別添の条項によって公正な委託契約を締結し</w:t>
      </w:r>
      <w:r w:rsidR="004F2456" w:rsidRPr="00CA3EE0">
        <w:rPr>
          <w:rFonts w:hAnsi="Times New Roman" w:hint="eastAsia"/>
          <w:color w:val="auto"/>
          <w:spacing w:val="4"/>
          <w:sz w:val="24"/>
          <w:szCs w:val="24"/>
        </w:rPr>
        <w:t xml:space="preserve">　</w:t>
      </w:r>
      <w:r w:rsidRPr="00CA3EE0">
        <w:rPr>
          <w:rFonts w:hAnsi="Times New Roman" w:hint="eastAsia"/>
          <w:color w:val="auto"/>
          <w:spacing w:val="4"/>
          <w:sz w:val="24"/>
          <w:szCs w:val="24"/>
        </w:rPr>
        <w:t>信義に従って誠実にこれを履行するものとする。</w:t>
      </w:r>
    </w:p>
    <w:p w:rsidR="00BA4277" w:rsidRDefault="00BA4277" w:rsidP="00BA4277">
      <w:pPr>
        <w:adjustRightInd/>
        <w:ind w:firstLineChars="150" w:firstLine="423"/>
        <w:rPr>
          <w:rFonts w:hAnsi="Times New Roman"/>
          <w:color w:val="auto"/>
          <w:spacing w:val="4"/>
          <w:sz w:val="24"/>
          <w:szCs w:val="24"/>
        </w:rPr>
      </w:pPr>
      <w:r w:rsidRPr="00BA4277">
        <w:rPr>
          <w:rFonts w:hAnsi="Times New Roman" w:hint="eastAsia"/>
          <w:color w:val="auto"/>
          <w:spacing w:val="4"/>
          <w:sz w:val="24"/>
          <w:szCs w:val="24"/>
        </w:rPr>
        <w:t>この契約の証として本契約書の電磁記録を作成し，発注者及び受注</w:t>
      </w:r>
    </w:p>
    <w:p w:rsidR="00341270" w:rsidRDefault="00BA4277" w:rsidP="00BA4277">
      <w:pPr>
        <w:adjustRightInd/>
        <w:ind w:firstLineChars="100" w:firstLine="282"/>
        <w:rPr>
          <w:rFonts w:hAnsi="Times New Roman"/>
          <w:color w:val="auto"/>
          <w:spacing w:val="4"/>
          <w:sz w:val="24"/>
          <w:szCs w:val="24"/>
        </w:rPr>
      </w:pPr>
      <w:r w:rsidRPr="00BA4277">
        <w:rPr>
          <w:rFonts w:hAnsi="Times New Roman" w:hint="eastAsia"/>
          <w:color w:val="auto"/>
          <w:spacing w:val="4"/>
          <w:sz w:val="24"/>
          <w:szCs w:val="24"/>
        </w:rPr>
        <w:t>者が合意の後署名を施し，各自その電磁記録を保管する。</w:t>
      </w:r>
    </w:p>
    <w:p w:rsidR="001A4DA6" w:rsidRDefault="001A4DA6" w:rsidP="00BA4277">
      <w:pPr>
        <w:adjustRightInd/>
        <w:ind w:firstLineChars="100" w:firstLine="282"/>
        <w:rPr>
          <w:rFonts w:hAnsi="Times New Roman"/>
          <w:color w:val="auto"/>
          <w:spacing w:val="4"/>
          <w:sz w:val="24"/>
          <w:szCs w:val="24"/>
        </w:rPr>
      </w:pP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6B51E9" w:rsidRPr="00CA3EE0">
        <w:rPr>
          <w:rFonts w:hAnsi="Times New Roman" w:hint="eastAsia"/>
          <w:color w:val="auto"/>
          <w:spacing w:val="4"/>
          <w:sz w:val="25"/>
          <w:szCs w:val="25"/>
        </w:rPr>
        <w:t>令和</w:t>
      </w:r>
      <w:r w:rsidRPr="00CA3EE0">
        <w:rPr>
          <w:rFonts w:hAnsi="Times New Roman" w:hint="eastAsia"/>
          <w:color w:val="auto"/>
          <w:spacing w:val="4"/>
          <w:sz w:val="25"/>
          <w:szCs w:val="25"/>
        </w:rPr>
        <w:t xml:space="preserve">　　年　　月　　日</w:t>
      </w:r>
    </w:p>
    <w:p w:rsidR="001A4DA6" w:rsidRPr="006540DD" w:rsidRDefault="001A4DA6" w:rsidP="001A4DA6">
      <w:pPr>
        <w:adjustRightInd/>
        <w:spacing w:line="412" w:lineRule="exact"/>
        <w:ind w:firstLineChars="100" w:firstLine="262"/>
        <w:rPr>
          <w:rFonts w:hAnsi="Times New Roman" w:cs="Times New Roman"/>
          <w:color w:val="auto"/>
          <w:spacing w:val="18"/>
          <w:sz w:val="22"/>
          <w:szCs w:val="22"/>
        </w:rPr>
      </w:pPr>
      <w:r w:rsidRPr="006540DD">
        <w:rPr>
          <w:rFonts w:hAnsi="Times New Roman" w:hint="eastAsia"/>
          <w:color w:val="auto"/>
          <w:spacing w:val="4"/>
          <w:sz w:val="22"/>
          <w:szCs w:val="22"/>
        </w:rPr>
        <w:t>発注者　鹿児島県</w:t>
      </w:r>
    </w:p>
    <w:p w:rsidR="001A4DA6" w:rsidRPr="006540DD" w:rsidRDefault="001A4DA6" w:rsidP="001A4DA6">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契約担当者　住　　所　</w:t>
      </w:r>
      <w:r w:rsidRPr="006540DD">
        <w:rPr>
          <w:rFonts w:hint="eastAsia"/>
          <w:sz w:val="22"/>
          <w:szCs w:val="22"/>
        </w:rPr>
        <w:t>鹿児島県姶良市加治木町諏訪町1</w:t>
      </w:r>
      <w:r>
        <w:rPr>
          <w:rFonts w:hint="eastAsia"/>
          <w:sz w:val="22"/>
          <w:szCs w:val="22"/>
        </w:rPr>
        <w:t>2</w:t>
      </w:r>
    </w:p>
    <w:p w:rsidR="001A4DA6" w:rsidRDefault="001A4DA6" w:rsidP="001A4DA6">
      <w:pPr>
        <w:adjustRightInd/>
        <w:spacing w:line="412" w:lineRule="exact"/>
        <w:ind w:firstLineChars="1100" w:firstLine="2882"/>
        <w:rPr>
          <w:spacing w:val="12"/>
          <w:sz w:val="22"/>
          <w:szCs w:val="22"/>
        </w:rPr>
      </w:pPr>
      <w:r w:rsidRPr="006540DD">
        <w:rPr>
          <w:rFonts w:hAnsi="Times New Roman" w:hint="eastAsia"/>
          <w:color w:val="auto"/>
          <w:spacing w:val="4"/>
          <w:sz w:val="22"/>
          <w:szCs w:val="22"/>
        </w:rPr>
        <w:t xml:space="preserve">職・氏名　</w:t>
      </w:r>
      <w:r w:rsidRPr="006540DD">
        <w:rPr>
          <w:rFonts w:hint="eastAsia"/>
          <w:spacing w:val="12"/>
          <w:sz w:val="22"/>
          <w:szCs w:val="22"/>
        </w:rPr>
        <w:t>鹿児島県姶良・伊佐地域振興局長</w:t>
      </w:r>
    </w:p>
    <w:p w:rsidR="001A4DA6" w:rsidRPr="006540DD" w:rsidRDefault="001A4DA6" w:rsidP="001A4DA6">
      <w:pPr>
        <w:adjustRightInd/>
        <w:spacing w:line="412" w:lineRule="exact"/>
        <w:ind w:firstLineChars="1400" w:firstLine="3668"/>
        <w:rPr>
          <w:rFonts w:hAnsi="Times New Roman" w:cs="Times New Roman"/>
          <w:color w:val="auto"/>
          <w:spacing w:val="18"/>
          <w:sz w:val="22"/>
          <w:szCs w:val="22"/>
        </w:rPr>
      </w:pPr>
      <w:r w:rsidRPr="006540DD">
        <w:rPr>
          <w:rFonts w:hAnsi="Times New Roman" w:hint="eastAsia"/>
          <w:color w:val="auto"/>
          <w:spacing w:val="4"/>
          <w:sz w:val="22"/>
          <w:szCs w:val="22"/>
        </w:rPr>
        <w:t xml:space="preserve">　　　　　　　　　　 </w:t>
      </w:r>
      <w:r w:rsidRPr="006540DD">
        <w:rPr>
          <w:rFonts w:hAnsi="Times New Roman"/>
          <w:color w:val="auto"/>
          <w:spacing w:val="4"/>
          <w:sz w:val="22"/>
          <w:szCs w:val="22"/>
        </w:rPr>
        <w:t xml:space="preserve"> </w:t>
      </w:r>
      <w:r w:rsidR="00DD7E82">
        <w:rPr>
          <w:rFonts w:hAnsi="Times New Roman" w:hint="eastAsia"/>
          <w:color w:val="auto"/>
          <w:spacing w:val="4"/>
          <w:sz w:val="22"/>
          <w:szCs w:val="22"/>
        </w:rPr>
        <w:t>●●●</w:t>
      </w:r>
      <w:r w:rsidRPr="006540DD">
        <w:rPr>
          <w:rFonts w:hAnsi="Times New Roman" w:hint="eastAsia"/>
          <w:color w:val="auto"/>
          <w:spacing w:val="4"/>
          <w:sz w:val="22"/>
          <w:szCs w:val="22"/>
        </w:rPr>
        <w:t xml:space="preserve">　</w:t>
      </w:r>
      <w:r w:rsidR="00DD7E82">
        <w:rPr>
          <w:rFonts w:hAnsi="Times New Roman" w:hint="eastAsia"/>
          <w:color w:val="auto"/>
          <w:spacing w:val="4"/>
          <w:sz w:val="22"/>
          <w:szCs w:val="22"/>
        </w:rPr>
        <w:t>●●●</w:t>
      </w:r>
      <w:r>
        <w:rPr>
          <w:rFonts w:hAnsi="Times New Roman" w:hint="eastAsia"/>
          <w:color w:val="auto"/>
          <w:spacing w:val="4"/>
          <w:sz w:val="22"/>
          <w:szCs w:val="22"/>
        </w:rPr>
        <w:t xml:space="preserve">　 </w:t>
      </w:r>
      <w:r>
        <w:rPr>
          <w:rFonts w:hAnsi="Times New Roman"/>
          <w:color w:val="auto"/>
          <w:spacing w:val="4"/>
          <w:sz w:val="22"/>
          <w:szCs w:val="22"/>
        </w:rPr>
        <w:t xml:space="preserve">  </w:t>
      </w:r>
    </w:p>
    <w:p w:rsidR="001A4DA6" w:rsidRPr="006540DD" w:rsidRDefault="001A4DA6" w:rsidP="001A4DA6">
      <w:pPr>
        <w:adjustRightInd/>
        <w:rPr>
          <w:rFonts w:hAnsi="Times New Roman" w:cs="Times New Roman"/>
          <w:color w:val="auto"/>
          <w:spacing w:val="18"/>
          <w:sz w:val="22"/>
          <w:szCs w:val="22"/>
        </w:rPr>
      </w:pPr>
    </w:p>
    <w:p w:rsidR="001A4DA6" w:rsidRPr="006540DD" w:rsidRDefault="001A4DA6" w:rsidP="001A4DA6">
      <w:pPr>
        <w:adjustRightInd/>
        <w:spacing w:line="412" w:lineRule="exact"/>
        <w:rPr>
          <w:rFonts w:hAnsi="Times New Roman" w:cs="Times New Roman"/>
          <w:color w:val="auto"/>
          <w:spacing w:val="18"/>
          <w:sz w:val="22"/>
          <w:szCs w:val="22"/>
        </w:rPr>
      </w:pPr>
      <w:r w:rsidRPr="006540DD">
        <w:rPr>
          <w:rFonts w:hAnsi="Times New Roman" w:hint="eastAsia"/>
          <w:color w:val="auto"/>
          <w:spacing w:val="4"/>
          <w:sz w:val="22"/>
          <w:szCs w:val="22"/>
        </w:rPr>
        <w:t xml:space="preserve">　　受注者</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住　　　　所</w:t>
      </w:r>
    </w:p>
    <w:p w:rsidR="001A4DA6" w:rsidRDefault="001A4DA6" w:rsidP="001A4DA6">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商号又は名称</w:t>
      </w:r>
    </w:p>
    <w:p w:rsidR="001A4DA6" w:rsidRDefault="001A4DA6" w:rsidP="001A4DA6">
      <w:pPr>
        <w:autoSpaceDE w:val="0"/>
        <w:autoSpaceDN w:val="0"/>
        <w:rPr>
          <w:rFonts w:eastAsia="JustUnitMark"/>
          <w:sz w:val="19"/>
        </w:rPr>
      </w:pPr>
      <w:r>
        <w:rPr>
          <w:rFonts w:hAnsi="Times New Roman" w:cs="Times New Roman" w:hint="eastAsia"/>
          <w:color w:val="auto"/>
          <w:spacing w:val="18"/>
          <w:sz w:val="22"/>
          <w:szCs w:val="22"/>
        </w:rPr>
        <w:t xml:space="preserve"> </w:t>
      </w:r>
      <w:r>
        <w:rPr>
          <w:rFonts w:hAnsi="Times New Roman" w:cs="Times New Roman"/>
          <w:color w:val="auto"/>
          <w:spacing w:val="18"/>
          <w:sz w:val="22"/>
          <w:szCs w:val="22"/>
        </w:rPr>
        <w:t xml:space="preserve">              </w:t>
      </w:r>
      <w:r>
        <w:rPr>
          <w:rFonts w:hAnsi="Times New Roman" w:cs="Times New Roman" w:hint="eastAsia"/>
          <w:color w:val="auto"/>
          <w:spacing w:val="18"/>
          <w:sz w:val="22"/>
          <w:szCs w:val="22"/>
        </w:rPr>
        <w:t xml:space="preserve">代表者氏名 </w:t>
      </w:r>
      <w:r>
        <w:rPr>
          <w:rFonts w:hAnsi="Times New Roman" w:cs="Times New Roman"/>
          <w:color w:val="auto"/>
          <w:spacing w:val="18"/>
          <w:sz w:val="22"/>
          <w:szCs w:val="22"/>
        </w:rPr>
        <w:t xml:space="preserve">                               </w:t>
      </w:r>
    </w:p>
    <w:p w:rsidR="001A4DA6" w:rsidRDefault="001A4DA6" w:rsidP="001A4DA6">
      <w:pPr>
        <w:autoSpaceDE w:val="0"/>
        <w:autoSpaceDN w:val="0"/>
        <w:rPr>
          <w:rFonts w:eastAsia="JustUnitMark"/>
          <w:sz w:val="19"/>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17" w:rightChars="-100" w:right="-234" w:firstLineChars="50" w:firstLine="117"/>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w:t>
      </w:r>
      <w:r w:rsidRPr="00CA3EE0">
        <w:rPr>
          <w:rFonts w:hAnsi="Times New Roman" w:hint="eastAsia"/>
          <w:color w:val="auto"/>
        </w:rPr>
        <w:lastRenderedPageBreak/>
        <w:t>し、発注者に提出しなければならない。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8A2697" w:rsidRDefault="00A31F37" w:rsidP="00A31F37">
      <w:pPr>
        <w:adjustRightInd/>
        <w:ind w:left="472" w:rightChars="-100" w:right="-234" w:hanging="472"/>
        <w:rPr>
          <w:rFonts w:hAnsi="Times New Roman" w:cs="Times New Roman"/>
          <w:color w:val="auto"/>
          <w:spacing w:val="18"/>
        </w:rPr>
      </w:pPr>
      <w:r w:rsidRPr="008A2697">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8A2697" w:rsidRDefault="00A31F37" w:rsidP="00A31F37">
      <w:pPr>
        <w:adjustRightInd/>
        <w:ind w:left="472" w:hanging="472"/>
        <w:rPr>
          <w:rFonts w:hAnsi="Times New Roman" w:cs="Times New Roman"/>
          <w:color w:val="auto"/>
          <w:spacing w:val="18"/>
        </w:rPr>
      </w:pPr>
      <w:r w:rsidRPr="008A2697">
        <w:rPr>
          <w:rFonts w:hAnsi="Times New Roman" w:hint="eastAsia"/>
          <w:color w:val="auto"/>
        </w:rPr>
        <w:t xml:space="preserve">　四</w:t>
      </w:r>
      <w:r w:rsidRPr="008A2697">
        <w:rPr>
          <w:color w:val="auto"/>
        </w:rPr>
        <w:t xml:space="preserve">  </w:t>
      </w:r>
      <w:r w:rsidRPr="008A2697">
        <w:rPr>
          <w:rFonts w:hAnsi="Times New Roman" w:hint="eastAsia"/>
          <w:color w:val="auto"/>
        </w:rPr>
        <w:t>この契約による債務の履行を保証する公共工事履行保証証券による保証</w:t>
      </w:r>
    </w:p>
    <w:p w:rsidR="00A31F37" w:rsidRPr="008A2697" w:rsidRDefault="00A31F37" w:rsidP="00A31F37">
      <w:pPr>
        <w:adjustRightInd/>
        <w:ind w:left="472" w:rightChars="-100" w:right="-234" w:hanging="472"/>
        <w:rPr>
          <w:rFonts w:hAnsi="Times New Roman" w:cs="Times New Roman"/>
          <w:color w:val="auto"/>
          <w:spacing w:val="18"/>
        </w:rPr>
      </w:pPr>
      <w:r w:rsidRPr="008A2697">
        <w:rPr>
          <w:rFonts w:hAnsi="Times New Roman" w:hint="eastAsia"/>
          <w:color w:val="auto"/>
        </w:rPr>
        <w:t xml:space="preserve">　五</w:t>
      </w:r>
      <w:r w:rsidRPr="008A2697">
        <w:rPr>
          <w:color w:val="auto"/>
        </w:rPr>
        <w:t xml:space="preserve">  </w:t>
      </w:r>
      <w:r w:rsidRPr="008A2697">
        <w:rPr>
          <w:rFonts w:hAnsi="Times New Roman" w:hint="eastAsia"/>
          <w:color w:val="auto"/>
        </w:rPr>
        <w:t>この契約による債務の不履行により生ずる損害をてん補する履行保証保険契約の締結</w:t>
      </w:r>
    </w:p>
    <w:p w:rsidR="00186926" w:rsidRPr="008A2697" w:rsidRDefault="00186926" w:rsidP="00186926">
      <w:pPr>
        <w:ind w:left="224" w:hangingChars="100" w:hanging="224"/>
        <w:rPr>
          <w:color w:val="auto"/>
          <w:sz w:val="19"/>
          <w:szCs w:val="19"/>
        </w:rPr>
      </w:pPr>
      <w:r w:rsidRPr="008A2697">
        <w:rPr>
          <w:color w:val="auto"/>
          <w:sz w:val="19"/>
          <w:szCs w:val="19"/>
        </w:rPr>
        <w:t xml:space="preserve">２　</w:t>
      </w:r>
      <w:r w:rsidRPr="008A2697">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186926" w:rsidRPr="008A2697"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３　第１項の保証に係る契約保証金の額、保証金額又は保険金額（第６項において「保証の額」という。）は、業務委託料の10分の１以上としなければならない。</w:t>
      </w:r>
    </w:p>
    <w:p w:rsidR="00186926" w:rsidRPr="008A2697" w:rsidRDefault="00186926" w:rsidP="00186926">
      <w:pPr>
        <w:adjustRightInd/>
        <w:ind w:left="236" w:rightChars="-100" w:right="-234" w:hanging="236"/>
        <w:rPr>
          <w:rFonts w:hAnsi="Times New Roman"/>
          <w:color w:val="auto"/>
        </w:rPr>
      </w:pPr>
      <w:r w:rsidRPr="008A2697">
        <w:rPr>
          <w:rFonts w:hAnsi="Times New Roman" w:hint="eastAsia"/>
          <w:color w:val="auto"/>
        </w:rPr>
        <w:t>４</w:t>
      </w:r>
      <w:r w:rsidRPr="008A2697">
        <w:rPr>
          <w:rFonts w:hAnsi="Times New Roman"/>
          <w:color w:val="auto"/>
        </w:rPr>
        <w:t xml:space="preserve">　受注者が第</w:t>
      </w:r>
      <w:r w:rsidRPr="008A2697">
        <w:rPr>
          <w:rFonts w:hAnsi="Times New Roman" w:hint="eastAsia"/>
          <w:color w:val="auto"/>
        </w:rPr>
        <w:t>１</w:t>
      </w:r>
      <w:r w:rsidRPr="008A2697">
        <w:rPr>
          <w:rFonts w:hAnsi="Times New Roman"/>
          <w:color w:val="auto"/>
        </w:rPr>
        <w:t>項第</w:t>
      </w:r>
      <w:r w:rsidRPr="008A2697">
        <w:rPr>
          <w:rFonts w:hAnsi="Times New Roman" w:hint="eastAsia"/>
          <w:color w:val="auto"/>
        </w:rPr>
        <w:t>三</w:t>
      </w:r>
      <w:r w:rsidRPr="008A2697">
        <w:rPr>
          <w:rFonts w:hAnsi="Times New Roman"/>
          <w:color w:val="auto"/>
        </w:rPr>
        <w:t>号から第</w:t>
      </w:r>
      <w:r w:rsidRPr="008A2697">
        <w:rPr>
          <w:rFonts w:hAnsi="Times New Roman" w:hint="eastAsia"/>
          <w:color w:val="auto"/>
        </w:rPr>
        <w:t>五</w:t>
      </w:r>
      <w:r w:rsidRPr="008A2697">
        <w:rPr>
          <w:rFonts w:hAnsi="Times New Roman"/>
          <w:color w:val="auto"/>
        </w:rPr>
        <w:t>号までのいずれかに掲げる</w:t>
      </w:r>
      <w:r w:rsidRPr="008A2697">
        <w:rPr>
          <w:rFonts w:hAnsi="Times New Roman" w:hint="eastAsia"/>
          <w:color w:val="auto"/>
        </w:rPr>
        <w:t>保証</w:t>
      </w:r>
      <w:r w:rsidRPr="008A2697">
        <w:rPr>
          <w:rFonts w:hAnsi="Times New Roman"/>
          <w:color w:val="auto"/>
        </w:rPr>
        <w:t>を付す場合は，当該保証は第</w:t>
      </w:r>
      <w:r w:rsidRPr="008A2697">
        <w:rPr>
          <w:rFonts w:hAnsi="Times New Roman" w:hint="eastAsia"/>
          <w:color w:val="auto"/>
        </w:rPr>
        <w:t>52</w:t>
      </w:r>
      <w:r w:rsidRPr="008A2697">
        <w:rPr>
          <w:rFonts w:hAnsi="Times New Roman"/>
          <w:color w:val="auto"/>
        </w:rPr>
        <w:t>条第３項各号に</w:t>
      </w:r>
      <w:r w:rsidRPr="008A2697">
        <w:rPr>
          <w:rFonts w:hAnsi="Times New Roman" w:hint="eastAsia"/>
          <w:color w:val="auto"/>
        </w:rPr>
        <w:t>規定する者</w:t>
      </w:r>
      <w:r w:rsidRPr="008A2697">
        <w:rPr>
          <w:rFonts w:hAnsi="Times New Roman"/>
          <w:color w:val="auto"/>
        </w:rPr>
        <w:t>による契約の解除の場合についても保証するものでなければならない。</w:t>
      </w:r>
    </w:p>
    <w:p w:rsidR="00186926" w:rsidRPr="002F05D4" w:rsidRDefault="00186926" w:rsidP="00186926">
      <w:pPr>
        <w:adjustRightInd/>
        <w:ind w:left="236" w:rightChars="-100" w:right="-234" w:hanging="236"/>
        <w:rPr>
          <w:rFonts w:hAnsi="Times New Roman" w:cs="Times New Roman"/>
          <w:color w:val="auto"/>
          <w:spacing w:val="18"/>
        </w:rPr>
      </w:pPr>
      <w:r>
        <w:rPr>
          <w:rFonts w:hint="eastAsia"/>
          <w:color w:val="auto"/>
        </w:rPr>
        <w:t>５</w:t>
      </w:r>
      <w:r w:rsidRPr="002F05D4">
        <w:rPr>
          <w:color w:val="auto"/>
        </w:rPr>
        <w:t xml:space="preserve">  </w:t>
      </w:r>
      <w:r w:rsidRPr="002F05D4">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186926" w:rsidRPr="002F05D4"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t>６</w:t>
      </w:r>
      <w:r w:rsidRPr="002F05D4">
        <w:rPr>
          <w:rFonts w:hAnsi="Times New Roman" w:hint="eastAsia"/>
          <w:color w:val="auto"/>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lastRenderedPageBreak/>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（権利義務の譲渡等の禁止）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本件建築物の完成、増築、改築、修繕、模様替、維持、管理、運営、広報等のために必要な範囲で、成果物を発注者が自ら複製し、若しくは翻案、変形、改変その他の</w:t>
      </w:r>
      <w:r w:rsidRPr="00CA3EE0">
        <w:rPr>
          <w:rFonts w:hAnsi="Times New Roman" w:hint="eastAsia"/>
          <w:color w:val="auto"/>
        </w:rPr>
        <w:lastRenderedPageBreak/>
        <w:t>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本件建築物を写真、模型、絵画その他の媒体により表現すること。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34"/>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34" w:hangingChars="100" w:hanging="234"/>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w:t>
      </w:r>
      <w:r w:rsidRPr="00CA3EE0">
        <w:rPr>
          <w:rFonts w:hAnsi="Times New Roman" w:hint="eastAsia"/>
          <w:color w:val="auto"/>
        </w:rPr>
        <w:lastRenderedPageBreak/>
        <w:t>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17"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（設計仕様書と業務内容が一致しない場合の修補義務）</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34"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34" w:rightChars="-100" w:right="-234" w:firstLineChars="100" w:firstLine="234"/>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lastRenderedPageBreak/>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34" w:hangingChars="100" w:hanging="234"/>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（発注者の請求による履行期間の短縮）</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w:t>
      </w:r>
      <w:r w:rsidRPr="00CA3EE0">
        <w:rPr>
          <w:rFonts w:hAnsi="Times New Roman" w:hint="eastAsia"/>
          <w:color w:val="auto"/>
        </w:rPr>
        <w:lastRenderedPageBreak/>
        <w:t>注者の責めに帰すべき事由があることを知りながらこれを通知しなかったときは、この限りでない。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186926" w:rsidRPr="002F05D4" w:rsidRDefault="00186926" w:rsidP="00186926">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（前金払）</w:t>
      </w:r>
    </w:p>
    <w:p w:rsidR="00186926" w:rsidRPr="002F05D4" w:rsidRDefault="00186926" w:rsidP="0018692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w:t>
      </w:r>
      <w:r>
        <w:rPr>
          <w:rFonts w:eastAsia="ＭＳ ゴシック" w:hAnsi="Times New Roman" w:cs="ＭＳ ゴシック" w:hint="eastAsia"/>
          <w:color w:val="auto"/>
        </w:rPr>
        <w:t>５</w:t>
      </w:r>
      <w:r w:rsidRPr="002F05D4">
        <w:rPr>
          <w:rFonts w:eastAsia="ＭＳ ゴシック" w:hAnsi="Times New Roman" w:cs="ＭＳ ゴシック" w:hint="eastAsia"/>
          <w:color w:val="auto"/>
        </w:rPr>
        <w:t>条</w:t>
      </w:r>
      <w:r w:rsidRPr="002F05D4">
        <w:rPr>
          <w:rFonts w:hAnsi="Times New Roman" w:hint="eastAsia"/>
          <w:color w:val="auto"/>
        </w:rPr>
        <w:t xml:space="preserve">　この契約による業務委託料の前金払については、第3</w:t>
      </w:r>
      <w:r>
        <w:rPr>
          <w:rFonts w:hAnsi="Times New Roman"/>
          <w:color w:val="auto"/>
        </w:rPr>
        <w:t>6</w:t>
      </w:r>
      <w:r w:rsidRPr="002F05D4">
        <w:rPr>
          <w:rFonts w:hAnsi="Times New Roman" w:hint="eastAsia"/>
          <w:color w:val="auto"/>
        </w:rPr>
        <w:t>条の</w:t>
      </w:r>
      <w:r w:rsidRPr="002F05D4">
        <w:rPr>
          <w:rFonts w:hAnsi="Times New Roman" w:hint="eastAsia"/>
          <w:color w:val="auto"/>
          <w:u w:val="single"/>
        </w:rPr>
        <w:t xml:space="preserve">　　　</w:t>
      </w:r>
      <w:r w:rsidRPr="002F05D4">
        <w:rPr>
          <w:rFonts w:hAnsi="Times New Roman" w:hint="eastAsia"/>
          <w:color w:val="auto"/>
        </w:rPr>
        <w:t>、第</w:t>
      </w:r>
      <w:r w:rsidRPr="002F05D4">
        <w:rPr>
          <w:rFonts w:hAnsi="Times New Roman" w:hint="eastAsia"/>
          <w:color w:val="auto"/>
          <w:u w:val="single"/>
        </w:rPr>
        <w:t xml:space="preserve">　　　　</w:t>
      </w:r>
      <w:r w:rsidRPr="002F05D4">
        <w:rPr>
          <w:rFonts w:hAnsi="Times New Roman" w:hint="eastAsia"/>
          <w:color w:val="auto"/>
        </w:rPr>
        <w:t>条及び第</w:t>
      </w:r>
      <w:r w:rsidRPr="002F05D4">
        <w:rPr>
          <w:rFonts w:hAnsi="Times New Roman" w:hint="eastAsia"/>
          <w:color w:val="auto"/>
          <w:u w:val="single"/>
        </w:rPr>
        <w:t xml:space="preserve">　　　</w:t>
      </w:r>
      <w:r w:rsidRPr="002F05D4">
        <w:rPr>
          <w:rFonts w:hAnsi="Times New Roman" w:hint="eastAsia"/>
          <w:color w:val="auto"/>
        </w:rPr>
        <w:t>条に定めるものとし、第3</w:t>
      </w:r>
      <w:r>
        <w:rPr>
          <w:rFonts w:hAnsi="Times New Roman"/>
          <w:color w:val="auto"/>
        </w:rPr>
        <w:t>6</w:t>
      </w:r>
      <w:r w:rsidRPr="002F05D4">
        <w:rPr>
          <w:rFonts w:hAnsi="Times New Roman" w:hint="eastAsia"/>
          <w:color w:val="auto"/>
        </w:rPr>
        <w:t>条の</w:t>
      </w:r>
      <w:r w:rsidRPr="002F05D4">
        <w:rPr>
          <w:rFonts w:hAnsi="Times New Roman" w:hint="eastAsia"/>
          <w:color w:val="auto"/>
          <w:u w:val="single"/>
        </w:rPr>
        <w:t xml:space="preserve">　　　</w:t>
      </w:r>
      <w:r w:rsidRPr="002F05D4">
        <w:rPr>
          <w:rFonts w:hAnsi="Times New Roman" w:hint="eastAsia"/>
          <w:color w:val="auto"/>
        </w:rPr>
        <w:t>、第</w:t>
      </w:r>
      <w:r w:rsidRPr="002F05D4">
        <w:rPr>
          <w:rFonts w:hAnsi="Times New Roman" w:hint="eastAsia"/>
          <w:color w:val="auto"/>
          <w:u w:val="single"/>
        </w:rPr>
        <w:t xml:space="preserve">　　　</w:t>
      </w:r>
      <w:r w:rsidRPr="002F05D4">
        <w:rPr>
          <w:rFonts w:hAnsi="Times New Roman" w:hint="eastAsia"/>
          <w:color w:val="auto"/>
        </w:rPr>
        <w:t>条及び第</w:t>
      </w:r>
      <w:r w:rsidRPr="002F05D4">
        <w:rPr>
          <w:rFonts w:hAnsi="Times New Roman" w:hint="eastAsia"/>
          <w:color w:val="auto"/>
          <w:u w:val="single"/>
        </w:rPr>
        <w:t xml:space="preserve">　　　</w:t>
      </w:r>
      <w:r w:rsidRPr="002F05D4">
        <w:rPr>
          <w:rFonts w:hAnsi="Times New Roman" w:hint="eastAsia"/>
          <w:color w:val="auto"/>
        </w:rPr>
        <w:t>条の規定は適用しない。</w:t>
      </w:r>
    </w:p>
    <w:p w:rsidR="00186926" w:rsidRPr="002F05D4" w:rsidRDefault="00186926" w:rsidP="00186926">
      <w:pPr>
        <w:adjustRightInd/>
        <w:rPr>
          <w:rFonts w:hAnsi="Times New Roman" w:cs="Times New Roman"/>
          <w:color w:val="auto"/>
          <w:spacing w:val="18"/>
        </w:rPr>
      </w:pPr>
    </w:p>
    <w:p w:rsidR="00186926" w:rsidRPr="008A2697" w:rsidRDefault="00186926" w:rsidP="00186926">
      <w:pPr>
        <w:adjustRightInd/>
        <w:ind w:left="236" w:rightChars="-100" w:right="-234" w:hanging="236"/>
        <w:rPr>
          <w:rFonts w:hAnsi="Times New Roman"/>
          <w:color w:val="auto"/>
        </w:rPr>
      </w:pPr>
      <w:r w:rsidRPr="008A2697">
        <w:rPr>
          <w:rFonts w:eastAsia="ＭＳ ゴシック" w:hAnsi="Times New Roman" w:cs="ＭＳ ゴシック" w:hint="eastAsia"/>
          <w:color w:val="auto"/>
        </w:rPr>
        <w:t>第３５条の２</w:t>
      </w:r>
      <w:r w:rsidRPr="008A2697">
        <w:rPr>
          <w:color w:val="auto"/>
        </w:rPr>
        <w:t xml:space="preserve">  </w:t>
      </w:r>
      <w:r w:rsidRPr="008A2697">
        <w:rPr>
          <w:rFonts w:hAnsi="Times New Roman" w:hint="eastAsia"/>
          <w:color w:val="auto"/>
        </w:rPr>
        <w:t>受注者は、公共工事の前払金保証事業に関する法律（昭和27年法律第184</w:t>
      </w:r>
    </w:p>
    <w:p w:rsidR="00186926" w:rsidRPr="008A2697" w:rsidRDefault="00186926" w:rsidP="00186926">
      <w:pPr>
        <w:adjustRightInd/>
        <w:ind w:leftChars="100" w:left="234" w:rightChars="-100" w:right="-234"/>
        <w:rPr>
          <w:rFonts w:hAnsi="Times New Roman"/>
          <w:color w:val="auto"/>
        </w:rPr>
      </w:pPr>
      <w:r w:rsidRPr="008A2697">
        <w:rPr>
          <w:rFonts w:hAnsi="Times New Roman" w:hint="eastAsia"/>
          <w:color w:val="auto"/>
        </w:rPr>
        <w:t>号）第２条第</w:t>
      </w:r>
      <w:r w:rsidR="008A2697" w:rsidRPr="008A2697">
        <w:rPr>
          <w:rFonts w:hAnsi="Times New Roman" w:hint="eastAsia"/>
          <w:color w:val="auto"/>
        </w:rPr>
        <w:t>５</w:t>
      </w:r>
      <w:r w:rsidRPr="008A2697">
        <w:rPr>
          <w:rFonts w:hAnsi="Times New Roman" w:hint="eastAsia"/>
          <w:color w:val="auto"/>
        </w:rPr>
        <w:t>項に規定する保証事業会社（以下「保証事業会社」という。）と、契約書記載の業務完了の時期を保証期限とする同条第</w:t>
      </w:r>
      <w:r w:rsidR="00014082" w:rsidRPr="008A2697">
        <w:rPr>
          <w:rFonts w:hAnsi="Times New Roman" w:hint="eastAsia"/>
          <w:color w:val="auto"/>
        </w:rPr>
        <w:t>６</w:t>
      </w:r>
      <w:r w:rsidRPr="008A2697">
        <w:rPr>
          <w:rFonts w:hAnsi="Times New Roman" w:hint="eastAsia"/>
          <w:color w:val="auto"/>
        </w:rPr>
        <w:t>項に規定する保証契約（以下「保証契約」という。）を締結し、その保証証書を発注者に寄託して、業務委託料の10分の３以内の前払金の支払を発注者に請求することができる。</w:t>
      </w:r>
    </w:p>
    <w:p w:rsidR="00186926" w:rsidRPr="008A2697" w:rsidRDefault="00186926" w:rsidP="00186926">
      <w:pPr>
        <w:suppressAutoHyphens w:val="0"/>
        <w:wordWrap/>
        <w:adjustRightInd/>
        <w:ind w:left="212" w:hanging="212"/>
        <w:jc w:val="both"/>
        <w:textAlignment w:val="auto"/>
        <w:rPr>
          <w:color w:val="auto"/>
          <w:kern w:val="2"/>
          <w:sz w:val="19"/>
          <w:szCs w:val="19"/>
        </w:rPr>
      </w:pPr>
      <w:r w:rsidRPr="008A2697">
        <w:rPr>
          <w:rFonts w:hint="eastAsia"/>
          <w:color w:val="auto"/>
          <w:kern w:val="2"/>
          <w:sz w:val="19"/>
          <w:szCs w:val="19"/>
        </w:rPr>
        <w:t>２</w:t>
      </w:r>
      <w:r w:rsidRPr="008A2697">
        <w:rPr>
          <w:color w:val="auto"/>
          <w:kern w:val="2"/>
          <w:sz w:val="19"/>
          <w:szCs w:val="19"/>
        </w:rPr>
        <w:t xml:space="preserve">　</w:t>
      </w:r>
      <w:r w:rsidRPr="008A2697">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8A2697"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３　発注者は、第１項の規定による請求があったときは、請求を受けた日から14日以内に前払金を支払わなければならない。</w:t>
      </w:r>
    </w:p>
    <w:p w:rsidR="00186926" w:rsidRPr="008A2697" w:rsidRDefault="00186926" w:rsidP="00186926">
      <w:pPr>
        <w:adjustRightInd/>
        <w:ind w:left="236" w:rightChars="-100" w:right="-234" w:hanging="236"/>
        <w:rPr>
          <w:rFonts w:hAnsi="Times New Roman"/>
          <w:color w:val="auto"/>
        </w:rPr>
      </w:pPr>
      <w:r w:rsidRPr="008A2697">
        <w:rPr>
          <w:rFonts w:hAnsi="Times New Roman" w:hint="eastAsia"/>
          <w:color w:val="auto"/>
        </w:rPr>
        <w:t>４　受注者は、業務委託料が著しく増額された場合においては、その増額後の業務委託料</w:t>
      </w:r>
    </w:p>
    <w:p w:rsidR="00186926" w:rsidRPr="008A2697" w:rsidRDefault="00186926" w:rsidP="00186926">
      <w:pPr>
        <w:adjustRightInd/>
        <w:ind w:leftChars="100" w:left="234" w:rightChars="-100" w:right="-234"/>
        <w:rPr>
          <w:rFonts w:hAnsi="Times New Roman" w:cs="Times New Roman"/>
          <w:color w:val="auto"/>
          <w:spacing w:val="18"/>
        </w:rPr>
      </w:pPr>
      <w:r w:rsidRPr="008A2697">
        <w:rPr>
          <w:rFonts w:hAnsi="Times New Roman" w:hint="eastAsia"/>
          <w:color w:val="auto"/>
        </w:rPr>
        <w:t>の10分の３から受領済みの前払金額を差し引いた額に相当する額の範囲内で前払金の支払を請求することができる。この場合においては、前項の規定を準用する。</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５　受注者は、業務委託料が著しく減額された場合におい</w:t>
      </w:r>
      <w:r w:rsidRPr="002F05D4">
        <w:rPr>
          <w:rFonts w:hAnsi="Times New Roman" w:hint="eastAsia"/>
          <w:color w:val="auto"/>
        </w:rPr>
        <w:t>て、受領済の前払金額が減額後の業務委託料の10分の４を超えるときは、受注者は、業務委託料が減額された日から30日以内に、その超過額を返還しなければならない。ただし、本項の期間内に第39条の規定による支払をしようとするときは、発注者は、その支払額の中からその超過額を控除することができる。</w:t>
      </w:r>
    </w:p>
    <w:p w:rsidR="00186926" w:rsidRPr="008A2697" w:rsidRDefault="00186926" w:rsidP="00186926">
      <w:pPr>
        <w:adjustRightInd/>
        <w:ind w:left="236" w:rightChars="-100" w:right="-234" w:hanging="236"/>
        <w:rPr>
          <w:rFonts w:hAnsi="Times New Roman" w:cs="Times New Roman"/>
          <w:color w:val="auto"/>
          <w:spacing w:val="18"/>
        </w:rPr>
      </w:pPr>
      <w:r>
        <w:rPr>
          <w:rFonts w:hAnsi="Times New Roman" w:hint="eastAsia"/>
          <w:color w:val="auto"/>
        </w:rPr>
        <w:lastRenderedPageBreak/>
        <w:t>６</w:t>
      </w:r>
      <w:r w:rsidRPr="002F05D4">
        <w:rPr>
          <w:rFonts w:hAnsi="Times New Roman" w:hint="eastAsia"/>
          <w:color w:val="auto"/>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w:t>
      </w:r>
      <w:r w:rsidRPr="008A2697">
        <w:rPr>
          <w:rFonts w:hAnsi="Times New Roman" w:hint="eastAsia"/>
          <w:color w:val="auto"/>
        </w:rPr>
        <w:t>ときは、受注者は、受領済の前払金の額からその増額後の業務委託料の10分の５の額を差し引いた額を返還しなければならない。</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７　発注者は、受注者が第５項の期間内に超過額を返還しなかったときは、その未返還額につき、同項の期間を経過した</w:t>
      </w:r>
      <w:r w:rsidRPr="002F05D4">
        <w:rPr>
          <w:rFonts w:hAnsi="Times New Roman" w:hint="eastAsia"/>
          <w:color w:val="auto"/>
        </w:rPr>
        <w:t>日から返還をする日までの期間について、その日数に応じ、年</w:t>
      </w:r>
      <w:r>
        <w:rPr>
          <w:rFonts w:hAnsi="Times New Roman" w:hint="eastAsia"/>
          <w:color w:val="auto"/>
        </w:rPr>
        <w:t>2.5</w:t>
      </w:r>
      <w:r w:rsidRPr="002F05D4">
        <w:rPr>
          <w:rFonts w:hAnsi="Times New Roman" w:hint="eastAsia"/>
          <w:color w:val="auto"/>
        </w:rPr>
        <w:t>パーセントの割合で計算した額の遅延利息の支払を請求することができる。</w:t>
      </w:r>
    </w:p>
    <w:p w:rsidR="00A31F37" w:rsidRPr="00186926" w:rsidRDefault="00A31F37" w:rsidP="00A31F37">
      <w:pPr>
        <w:adjustRightInd/>
        <w:rPr>
          <w:rFonts w:hAnsi="Times New Roman" w:cs="Times New Roman"/>
          <w:color w:val="auto"/>
          <w:spacing w:val="18"/>
        </w:rPr>
      </w:pPr>
    </w:p>
    <w:p w:rsidR="00A31F37" w:rsidRPr="00CA3EE0" w:rsidRDefault="00CA6EEC"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 xml:space="preserve">条の３　</w:t>
      </w:r>
      <w:r w:rsidR="00A31F37" w:rsidRPr="00CA3EE0">
        <w:rPr>
          <w:rFonts w:hAnsi="Times New Roman" w:hint="eastAsia"/>
          <w:color w:val="auto"/>
        </w:rPr>
        <w:t>受注者は、発注者に対して前金払を請求することができない。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（保証契約の変更）</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w:t>
      </w:r>
      <w:r w:rsidR="004A7CF4" w:rsidRPr="00CA3EE0">
        <w:rPr>
          <w:rFonts w:hAnsi="Times New Roman" w:hint="eastAsia"/>
          <w:color w:val="auto"/>
        </w:rPr>
        <w:t>第35</w:t>
      </w:r>
      <w:r w:rsidR="00A31F37" w:rsidRPr="00CA3EE0">
        <w:rPr>
          <w:rFonts w:hAnsi="Times New Roman" w:hint="eastAsia"/>
          <w:color w:val="auto"/>
        </w:rPr>
        <w:t>条の２第３項の規定により受領済みの前払金に追加してさらに前払金の支払を請求する場合には、あらかじめ、保証契約を変更し、変更後の保証証書を発注者に寄託しなければならない。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186926" w:rsidRPr="008A2697" w:rsidRDefault="00186926" w:rsidP="00186926">
      <w:pPr>
        <w:ind w:left="212" w:hanging="212"/>
        <w:rPr>
          <w:rFonts w:hAnsi="Times New Roman" w:cs="Times New Roman"/>
          <w:color w:val="auto"/>
          <w:spacing w:val="18"/>
        </w:rPr>
      </w:pPr>
      <w:r w:rsidRPr="008A2697">
        <w:rPr>
          <w:rFonts w:hint="eastAsia"/>
          <w:color w:val="auto"/>
          <w:kern w:val="2"/>
          <w:sz w:val="19"/>
          <w:szCs w:val="19"/>
        </w:rPr>
        <w:t>３</w:t>
      </w:r>
      <w:r w:rsidRPr="008A2697">
        <w:rPr>
          <w:color w:val="auto"/>
          <w:kern w:val="2"/>
          <w:sz w:val="19"/>
          <w:szCs w:val="19"/>
        </w:rPr>
        <w:t xml:space="preserve">　</w:t>
      </w:r>
      <w:r w:rsidRPr="008A2697">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6926" w:rsidRPr="002F05D4" w:rsidRDefault="00186926" w:rsidP="00186926">
      <w:pPr>
        <w:adjustRightInd/>
        <w:ind w:left="236" w:rightChars="-100" w:right="-234" w:hanging="236"/>
        <w:rPr>
          <w:rFonts w:hAnsi="Times New Roman" w:cs="Times New Roman"/>
          <w:color w:val="auto"/>
          <w:spacing w:val="18"/>
        </w:rPr>
      </w:pPr>
      <w:r w:rsidRPr="008A2697">
        <w:rPr>
          <w:rFonts w:hAnsi="Times New Roman" w:hint="eastAsia"/>
          <w:color w:val="auto"/>
        </w:rPr>
        <w:t>４　受注者は、前払金額の変更を伴わない履行期間の変更が行われた場合には、発注者に代わりその旨を保証事業会社に直ちに通</w:t>
      </w:r>
      <w:r w:rsidRPr="002F05D4">
        <w:rPr>
          <w:rFonts w:hAnsi="Times New Roman" w:hint="eastAsia"/>
          <w:color w:val="auto"/>
        </w:rPr>
        <w:t>知するものとする。</w:t>
      </w:r>
    </w:p>
    <w:p w:rsidR="00A31F37" w:rsidRPr="00186926" w:rsidRDefault="00A31F37" w:rsidP="00A31F37">
      <w:pPr>
        <w:adjustRightInd/>
        <w:rPr>
          <w:rFonts w:eastAsia="ＭＳ ゴシック" w:hAnsi="Times New Roman" w:cs="ＭＳ ゴシック"/>
          <w:b/>
          <w:bCs/>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（前払金の使用等）</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第３８</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成果物について、発注者が設計仕様書において業務の完了に先だって引渡しを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前項に規定する場合のほか、成果物の一部分が完成し、かつ、可分なものであるときは、発注者は、当該部分について、受注者の承諾を得て引渡しを受けることができる。この場合において、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w:t>
      </w:r>
      <w:r w:rsidRPr="00CA3EE0">
        <w:rPr>
          <w:rFonts w:hAnsi="Times New Roman" w:hint="eastAsia"/>
          <w:color w:val="auto"/>
        </w:rPr>
        <w:lastRenderedPageBreak/>
        <w:t>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w:t>
      </w:r>
      <w:r w:rsidRPr="00CA3EE0">
        <w:rPr>
          <w:rFonts w:hint="eastAsia"/>
          <w:color w:val="auto"/>
        </w:rPr>
        <w:lastRenderedPageBreak/>
        <w:t>は，発注者が請求した方法と異なる方法による履行の追完をすることができる。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34" w:hangingChars="100" w:hanging="234"/>
        <w:rPr>
          <w:rFonts w:hAnsi="Times New Roman" w:cs="Times New Roman"/>
          <w:color w:val="auto"/>
          <w:spacing w:val="18"/>
        </w:rPr>
      </w:pPr>
      <w:r w:rsidRPr="00CA3EE0">
        <w:rPr>
          <w:rFonts w:hint="eastAsia"/>
          <w:color w:val="auto"/>
        </w:rPr>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lastRenderedPageBreak/>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68"/>
        <w:rPr>
          <w:rFonts w:hAnsi="Times New Roman" w:cs="Times New Roman"/>
          <w:color w:val="auto"/>
          <w:spacing w:val="12"/>
        </w:rPr>
      </w:pPr>
      <w:r w:rsidRPr="00CA3EE0">
        <w:rPr>
          <w:rFonts w:hint="eastAsia"/>
          <w:color w:val="auto"/>
        </w:rPr>
        <w:t>を拒絶する意思を明確に表示した場合において，残存する部分のみでは契約をした目的を達することができないとき。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34" w:firstLineChars="100" w:firstLine="234"/>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w:t>
      </w:r>
      <w:r w:rsidR="007F1BDF" w:rsidRPr="00CA3EE0">
        <w:rPr>
          <w:rFonts w:hAnsi="Times New Roman" w:hint="eastAsia"/>
          <w:color w:val="auto"/>
        </w:rPr>
        <w:lastRenderedPageBreak/>
        <w:t>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第３項の規定による解除にあっては、当該前払金の額（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lastRenderedPageBreak/>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分の１に相当する額を違約金として発注者の指定する期間内に支払わなければならない。</w:t>
      </w:r>
    </w:p>
    <w:p w:rsidR="00A31F37" w:rsidRPr="00CA3EE0" w:rsidRDefault="00D676C7"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34" w:hangingChars="100" w:hanging="234"/>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２　前項の場合において，相殺して，なお不足があるときは，受注者は，発注者の指定する期間内に当該不足額を支払わなければならない。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lastRenderedPageBreak/>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Pr="00CA3EE0" w:rsidRDefault="00A31F37" w:rsidP="00A31F37">
      <w:pPr>
        <w:adjustRightInd/>
        <w:ind w:leftChars="100" w:left="234" w:rightChars="-100" w:right="-234"/>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w:t>
      </w:r>
      <w:r w:rsidRPr="00CA3EE0">
        <w:rPr>
          <w:rFonts w:hint="eastAsia"/>
          <w:color w:val="auto"/>
        </w:rPr>
        <w:lastRenderedPageBreak/>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A31F37" w:rsidRPr="00CA3EE0" w:rsidRDefault="00A31F37" w:rsidP="00A31F37">
      <w:pPr>
        <w:adjustRightInd/>
        <w:ind w:rightChars="-100" w:right="-234"/>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（契約外の事項）</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sectPr w:rsidR="00A31F37" w:rsidRPr="00CA3EE0" w:rsidSect="008A41EF">
      <w:type w:val="continuous"/>
      <w:pgSz w:w="11906" w:h="16838"/>
      <w:pgMar w:top="1531" w:right="1350" w:bottom="1474" w:left="1225"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14082"/>
    <w:rsid w:val="00095C56"/>
    <w:rsid w:val="000A3130"/>
    <w:rsid w:val="000E0386"/>
    <w:rsid w:val="000F5407"/>
    <w:rsid w:val="001270AF"/>
    <w:rsid w:val="001361EB"/>
    <w:rsid w:val="00186926"/>
    <w:rsid w:val="00196F72"/>
    <w:rsid w:val="001A4DA6"/>
    <w:rsid w:val="00225EC5"/>
    <w:rsid w:val="0027493A"/>
    <w:rsid w:val="00341270"/>
    <w:rsid w:val="003C7192"/>
    <w:rsid w:val="004117C0"/>
    <w:rsid w:val="004A7CF4"/>
    <w:rsid w:val="004F2456"/>
    <w:rsid w:val="0050217A"/>
    <w:rsid w:val="0069494C"/>
    <w:rsid w:val="006B51E9"/>
    <w:rsid w:val="006F638D"/>
    <w:rsid w:val="007F1BDF"/>
    <w:rsid w:val="0087520C"/>
    <w:rsid w:val="008A2697"/>
    <w:rsid w:val="008A41EF"/>
    <w:rsid w:val="00972B85"/>
    <w:rsid w:val="00A02A05"/>
    <w:rsid w:val="00A27861"/>
    <w:rsid w:val="00A31F37"/>
    <w:rsid w:val="00AD4EDF"/>
    <w:rsid w:val="00AF41A5"/>
    <w:rsid w:val="00B2121B"/>
    <w:rsid w:val="00BA4277"/>
    <w:rsid w:val="00C00DCD"/>
    <w:rsid w:val="00C073DE"/>
    <w:rsid w:val="00C11AEC"/>
    <w:rsid w:val="00C43681"/>
    <w:rsid w:val="00C54B12"/>
    <w:rsid w:val="00CA3EE0"/>
    <w:rsid w:val="00CA6EEC"/>
    <w:rsid w:val="00CD0639"/>
    <w:rsid w:val="00CE55D6"/>
    <w:rsid w:val="00CF2C4E"/>
    <w:rsid w:val="00D56FE3"/>
    <w:rsid w:val="00D676C7"/>
    <w:rsid w:val="00D96F48"/>
    <w:rsid w:val="00DC48C4"/>
    <w:rsid w:val="00DD7BDE"/>
    <w:rsid w:val="00DD7E82"/>
    <w:rsid w:val="00E40329"/>
    <w:rsid w:val="00E47547"/>
    <w:rsid w:val="00ED32DF"/>
    <w:rsid w:val="00EE0518"/>
    <w:rsid w:val="00F4272D"/>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7D8B9E6"/>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EC02D-7B1A-41FE-819F-245023FF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21650</Words>
  <Characters>1339</Characters>
  <Application>Microsoft Office Word</Application>
  <DocSecurity>0</DocSecurity>
  <Lines>11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5</cp:revision>
  <cp:lastPrinted>2021-03-10T08:14:00Z</cp:lastPrinted>
  <dcterms:created xsi:type="dcterms:W3CDTF">2025-04-20T23:41:00Z</dcterms:created>
  <dcterms:modified xsi:type="dcterms:W3CDTF">2025-05-01T23:03:00Z</dcterms:modified>
</cp:coreProperties>
</file>