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1A07DA" w:rsidRPr="006F51AD" w14:paraId="3357B23A" w14:textId="77777777" w:rsidTr="006F51AD">
        <w:tc>
          <w:tcPr>
            <w:tcW w:w="9480" w:type="dxa"/>
            <w:gridSpan w:val="3"/>
            <w:tcMar>
              <w:left w:w="49" w:type="dxa"/>
              <w:right w:w="49" w:type="dxa"/>
            </w:tcMar>
          </w:tcPr>
          <w:p w14:paraId="0ACE7DC6" w14:textId="77777777" w:rsidR="001A07DA" w:rsidRPr="006F51AD" w:rsidRDefault="001A07DA" w:rsidP="001A07DA">
            <w:pPr>
              <w:pStyle w:val="a3"/>
              <w:jc w:val="center"/>
              <w:rPr>
                <w:rFonts w:hAnsi="ＭＳ 明朝" w:hint="default"/>
                <w:color w:val="auto"/>
                <w:sz w:val="22"/>
              </w:rPr>
            </w:pPr>
            <w:r w:rsidRPr="006F51AD">
              <w:rPr>
                <w:rFonts w:hAnsi="ＭＳ 明朝"/>
                <w:color w:val="auto"/>
                <w:sz w:val="44"/>
                <w:shd w:val="clear" w:color="000000" w:fill="auto"/>
              </w:rPr>
              <w:t>建設工事請負契約書</w:t>
            </w:r>
          </w:p>
          <w:p w14:paraId="2EBBCE53" w14:textId="77777777" w:rsidR="001A07DA" w:rsidRPr="006F51AD" w:rsidRDefault="001A07DA" w:rsidP="001A07DA">
            <w:pPr>
              <w:pStyle w:val="a3"/>
              <w:spacing w:line="260" w:lineRule="exact"/>
              <w:rPr>
                <w:rFonts w:hAnsi="ＭＳ 明朝" w:hint="default"/>
                <w:color w:val="auto"/>
                <w:sz w:val="22"/>
              </w:rPr>
            </w:pPr>
          </w:p>
          <w:p w14:paraId="75E7253C" w14:textId="77777777" w:rsidR="001A07DA" w:rsidRPr="006F51AD" w:rsidRDefault="001A07DA" w:rsidP="001A07DA">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１　工</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事</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名</w:t>
            </w:r>
            <w:permStart w:id="712459509" w:edGrp="everyone"/>
            <w:r w:rsidRPr="006F51AD">
              <w:rPr>
                <w:rFonts w:hAnsi="ＭＳ 明朝"/>
                <w:color w:val="auto"/>
                <w:sz w:val="22"/>
                <w:shd w:val="clear" w:color="000000" w:fill="auto"/>
              </w:rPr>
              <w:t xml:space="preserve">                                            </w:t>
            </w:r>
            <w:permEnd w:id="712459509"/>
            <w:r w:rsidRPr="006F51AD">
              <w:rPr>
                <w:rFonts w:hAnsi="ＭＳ 明朝"/>
                <w:color w:val="auto"/>
                <w:sz w:val="22"/>
                <w:shd w:val="clear" w:color="000000" w:fill="auto"/>
              </w:rPr>
              <w:t xml:space="preserve"> </w:t>
            </w:r>
          </w:p>
          <w:p w14:paraId="3F8C5BE5" w14:textId="77777777" w:rsidR="001A07DA" w:rsidRPr="006F51AD" w:rsidRDefault="001A07DA" w:rsidP="001A07DA">
            <w:pPr>
              <w:pStyle w:val="a3"/>
              <w:spacing w:line="220" w:lineRule="exact"/>
              <w:rPr>
                <w:rFonts w:hAnsi="ＭＳ 明朝" w:hint="default"/>
                <w:color w:val="auto"/>
                <w:sz w:val="22"/>
              </w:rPr>
            </w:pPr>
          </w:p>
          <w:p w14:paraId="06AE25A7" w14:textId="77777777" w:rsidR="001A07DA" w:rsidRPr="006F51AD" w:rsidRDefault="001A07DA" w:rsidP="001A07DA">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２　工事場所</w:t>
            </w:r>
            <w:permStart w:id="1113413055" w:edGrp="everyone"/>
            <w:r w:rsidRPr="006F51AD">
              <w:rPr>
                <w:rFonts w:hAnsi="ＭＳ 明朝"/>
                <w:color w:val="auto"/>
                <w:sz w:val="22"/>
                <w:shd w:val="clear" w:color="000000" w:fill="auto"/>
              </w:rPr>
              <w:t xml:space="preserve">                                            </w:t>
            </w:r>
            <w:permEnd w:id="1113413055"/>
            <w:r w:rsidRPr="006F51AD">
              <w:rPr>
                <w:rFonts w:hAnsi="ＭＳ 明朝"/>
                <w:color w:val="auto"/>
                <w:sz w:val="22"/>
                <w:shd w:val="clear" w:color="000000" w:fill="auto"/>
              </w:rPr>
              <w:t xml:space="preserve"> </w:t>
            </w:r>
          </w:p>
          <w:p w14:paraId="61E739C1" w14:textId="77777777" w:rsidR="001A07DA" w:rsidRPr="006F51AD" w:rsidRDefault="001A07DA" w:rsidP="001A07DA">
            <w:pPr>
              <w:pStyle w:val="a3"/>
              <w:spacing w:line="220" w:lineRule="exact"/>
              <w:rPr>
                <w:rFonts w:hAnsi="ＭＳ 明朝" w:hint="default"/>
                <w:color w:val="auto"/>
                <w:sz w:val="22"/>
              </w:rPr>
            </w:pPr>
          </w:p>
          <w:p w14:paraId="7E9F82E4" w14:textId="77777777" w:rsidR="001A07DA" w:rsidRPr="006F51AD" w:rsidRDefault="001A07DA" w:rsidP="001A07DA">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３　工　　期　自</w:t>
            </w:r>
            <w:permStart w:id="1253257704" w:edGrp="everyone"/>
            <w:r w:rsidRPr="006F51AD">
              <w:rPr>
                <w:rFonts w:hAnsi="ＭＳ 明朝"/>
                <w:color w:val="auto"/>
                <w:sz w:val="22"/>
                <w:shd w:val="clear" w:color="000000" w:fill="auto"/>
              </w:rPr>
              <w:t xml:space="preserve">　令和　　　</w:t>
            </w:r>
            <w:permEnd w:id="1253257704"/>
            <w:r w:rsidRPr="006F51AD">
              <w:rPr>
                <w:rFonts w:hAnsi="ＭＳ 明朝"/>
                <w:color w:val="auto"/>
                <w:sz w:val="22"/>
                <w:shd w:val="clear" w:color="000000" w:fill="auto"/>
              </w:rPr>
              <w:t>年</w:t>
            </w:r>
            <w:permStart w:id="797276619" w:edGrp="everyone"/>
            <w:r w:rsidRPr="006F51AD">
              <w:rPr>
                <w:rFonts w:hAnsi="ＭＳ 明朝"/>
                <w:color w:val="auto"/>
                <w:sz w:val="22"/>
                <w:shd w:val="clear" w:color="000000" w:fill="auto"/>
              </w:rPr>
              <w:t xml:space="preserve">　　　</w:t>
            </w:r>
            <w:permEnd w:id="797276619"/>
            <w:r w:rsidRPr="006F51AD">
              <w:rPr>
                <w:rFonts w:hAnsi="ＭＳ 明朝"/>
                <w:color w:val="auto"/>
                <w:sz w:val="22"/>
                <w:shd w:val="clear" w:color="000000" w:fill="auto"/>
              </w:rPr>
              <w:t>月</w:t>
            </w:r>
            <w:permStart w:id="914173902" w:edGrp="everyone"/>
            <w:r w:rsidRPr="006F51AD">
              <w:rPr>
                <w:rFonts w:hAnsi="ＭＳ 明朝"/>
                <w:color w:val="auto"/>
                <w:sz w:val="22"/>
                <w:shd w:val="clear" w:color="000000" w:fill="auto"/>
              </w:rPr>
              <w:t xml:space="preserve">　　　</w:t>
            </w:r>
            <w:permEnd w:id="914173902"/>
            <w:r w:rsidRPr="006F51AD">
              <w:rPr>
                <w:rFonts w:hAnsi="ＭＳ 明朝"/>
                <w:color w:val="auto"/>
                <w:sz w:val="22"/>
                <w:shd w:val="clear" w:color="000000" w:fill="auto"/>
              </w:rPr>
              <w:t>日</w:t>
            </w:r>
          </w:p>
          <w:p w14:paraId="486D669B" w14:textId="77777777" w:rsidR="001A07DA" w:rsidRPr="006F51AD" w:rsidRDefault="001A07DA" w:rsidP="001A07DA">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1869486197"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1869486197"/>
            <w:r w:rsidRPr="006F51AD">
              <w:rPr>
                <w:rFonts w:hAnsi="ＭＳ 明朝"/>
                <w:color w:val="auto"/>
                <w:sz w:val="22"/>
                <w:shd w:val="clear" w:color="000000" w:fill="auto"/>
              </w:rPr>
              <w:t>日間</w:t>
            </w:r>
          </w:p>
          <w:p w14:paraId="280612DD" w14:textId="77777777" w:rsidR="001A07DA" w:rsidRPr="006F51AD" w:rsidRDefault="001A07DA" w:rsidP="001A07DA">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至</w:t>
            </w:r>
            <w:permStart w:id="1891047157" w:edGrp="everyone"/>
            <w:r w:rsidRPr="006F51AD">
              <w:rPr>
                <w:rFonts w:hAnsi="ＭＳ 明朝"/>
                <w:color w:val="auto"/>
                <w:sz w:val="22"/>
                <w:shd w:val="clear" w:color="000000" w:fill="auto"/>
              </w:rPr>
              <w:t xml:space="preserve">　令和　　　</w:t>
            </w:r>
            <w:permEnd w:id="1891047157"/>
            <w:r w:rsidRPr="006F51AD">
              <w:rPr>
                <w:rFonts w:hAnsi="ＭＳ 明朝"/>
                <w:color w:val="auto"/>
                <w:sz w:val="22"/>
                <w:shd w:val="clear" w:color="000000" w:fill="auto"/>
              </w:rPr>
              <w:t>年</w:t>
            </w:r>
            <w:permStart w:id="1477140838" w:edGrp="everyone"/>
            <w:r w:rsidRPr="006F51AD">
              <w:rPr>
                <w:rFonts w:hAnsi="ＭＳ 明朝"/>
                <w:color w:val="auto"/>
                <w:sz w:val="22"/>
                <w:shd w:val="clear" w:color="000000" w:fill="auto"/>
              </w:rPr>
              <w:t xml:space="preserve">　　　</w:t>
            </w:r>
            <w:permEnd w:id="1477140838"/>
            <w:r w:rsidRPr="006F51AD">
              <w:rPr>
                <w:rFonts w:hAnsi="ＭＳ 明朝"/>
                <w:color w:val="auto"/>
                <w:sz w:val="22"/>
                <w:shd w:val="clear" w:color="000000" w:fill="auto"/>
              </w:rPr>
              <w:t>月</w:t>
            </w:r>
            <w:permStart w:id="873556696" w:edGrp="everyone"/>
            <w:r w:rsidRPr="006F51AD">
              <w:rPr>
                <w:rFonts w:hAnsi="ＭＳ 明朝"/>
                <w:color w:val="auto"/>
                <w:sz w:val="22"/>
                <w:shd w:val="clear" w:color="000000" w:fill="auto"/>
              </w:rPr>
              <w:t xml:space="preserve">　　　</w:t>
            </w:r>
            <w:permEnd w:id="873556696"/>
            <w:r w:rsidRPr="006F51AD">
              <w:rPr>
                <w:rFonts w:hAnsi="ＭＳ 明朝"/>
                <w:color w:val="auto"/>
                <w:sz w:val="22"/>
                <w:shd w:val="clear" w:color="000000" w:fill="auto"/>
              </w:rPr>
              <w:t>日</w:t>
            </w:r>
          </w:p>
          <w:p w14:paraId="0C0E77DD" w14:textId="77777777" w:rsidR="001A07DA" w:rsidRPr="006F51AD" w:rsidRDefault="001A07DA" w:rsidP="001A07DA">
            <w:pPr>
              <w:pStyle w:val="a3"/>
              <w:spacing w:line="220" w:lineRule="exact"/>
              <w:rPr>
                <w:rFonts w:hAnsi="ＭＳ 明朝" w:hint="default"/>
                <w:color w:val="auto"/>
                <w:sz w:val="22"/>
              </w:rPr>
            </w:pPr>
          </w:p>
          <w:p w14:paraId="22190904" w14:textId="77777777" w:rsidR="001A07DA" w:rsidRPr="006F51AD" w:rsidRDefault="001A07DA" w:rsidP="001A07DA">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４　請負代金額　</w:t>
            </w:r>
            <w:r w:rsidRPr="006F51AD">
              <w:rPr>
                <w:rFonts w:hAnsi="ＭＳ 明朝"/>
                <w:color w:val="auto"/>
                <w:sz w:val="22"/>
                <w:u w:val="single" w:color="000000"/>
                <w:shd w:val="clear" w:color="000000" w:fill="auto"/>
              </w:rPr>
              <w:t>一金</w:t>
            </w:r>
            <w:permStart w:id="802175350" w:edGrp="everyone"/>
            <w:r w:rsidRPr="006F51AD">
              <w:rPr>
                <w:rFonts w:hAnsi="ＭＳ 明朝"/>
                <w:color w:val="auto"/>
                <w:sz w:val="22"/>
                <w:u w:val="single" w:color="000000"/>
                <w:shd w:val="clear" w:color="000000" w:fill="auto"/>
              </w:rPr>
              <w:t xml:space="preserve">　　　　　　　　　　　　</w:t>
            </w:r>
            <w:r>
              <w:rPr>
                <w:rFonts w:hAnsi="ＭＳ 明朝"/>
                <w:color w:val="auto"/>
                <w:sz w:val="22"/>
                <w:u w:val="single" w:color="000000"/>
                <w:shd w:val="clear" w:color="000000" w:fill="auto"/>
              </w:rPr>
              <w:t>円也</w:t>
            </w:r>
            <w:r w:rsidRPr="006F51AD">
              <w:rPr>
                <w:rFonts w:hAnsi="ＭＳ 明朝"/>
                <w:color w:val="auto"/>
                <w:sz w:val="22"/>
                <w:u w:val="single" w:color="000000"/>
                <w:shd w:val="clear" w:color="000000" w:fill="auto"/>
              </w:rPr>
              <w:t xml:space="preserve">　</w:t>
            </w:r>
            <w:permEnd w:id="802175350"/>
          </w:p>
          <w:p w14:paraId="4D1ED82A" w14:textId="77777777" w:rsidR="001A07DA" w:rsidRPr="006F51AD" w:rsidRDefault="001A07DA" w:rsidP="001A07DA">
            <w:pPr>
              <w:pStyle w:val="a3"/>
              <w:spacing w:line="260" w:lineRule="exact"/>
              <w:rPr>
                <w:rFonts w:hint="default"/>
                <w:color w:val="auto"/>
              </w:rPr>
            </w:pPr>
          </w:p>
        </w:tc>
      </w:tr>
      <w:tr w:rsidR="001A07DA" w:rsidRPr="006F51AD" w14:paraId="0A90B3C8" w14:textId="77777777" w:rsidTr="006F51AD">
        <w:tc>
          <w:tcPr>
            <w:tcW w:w="480" w:type="dxa"/>
            <w:tcMar>
              <w:left w:w="49" w:type="dxa"/>
              <w:right w:w="49" w:type="dxa"/>
            </w:tcMar>
          </w:tcPr>
          <w:p w14:paraId="64A7DA72" w14:textId="77777777" w:rsidR="001A07DA" w:rsidRPr="006F51AD" w:rsidRDefault="001A07DA" w:rsidP="001A07DA">
            <w:pPr>
              <w:pStyle w:val="a3"/>
              <w:spacing w:line="260" w:lineRule="exact"/>
              <w:rPr>
                <w:rFonts w:hAnsi="ＭＳ 明朝" w:hint="default"/>
                <w:color w:val="auto"/>
                <w:sz w:val="22"/>
              </w:rPr>
            </w:pPr>
            <w:r w:rsidRPr="006F51AD">
              <w:rPr>
                <w:rFonts w:hAnsi="ＭＳ 明朝"/>
                <w:noProof/>
                <w:color w:val="auto"/>
                <w:sz w:val="22"/>
              </w:rPr>
              <mc:AlternateContent>
                <mc:Choice Requires="wps">
                  <w:drawing>
                    <wp:anchor distT="0" distB="0" distL="114300" distR="114300" simplePos="0" relativeHeight="251672576" behindDoc="0" locked="0" layoutInCell="1" allowOverlap="1" wp14:anchorId="5F7CE835" wp14:editId="55E52F91">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680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11.4pt;margin-top:1.15pt;width:450.4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tGQIAABEEAAAOAAAAZHJzL2Uyb0RvYy54bWysU9tu2zAMfR+wfxD0vjhOm5sRpyjSdRjQ&#10;bQW6fQAjy7FWWdQoJU739aOVy9LtbZgfBNIUD8lzqM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" strokeweight=".25pt">
                      <v:textbox inset="5.85pt,.7pt,5.85pt,.7pt"/>
                    </v:shape>
                  </w:pict>
                </mc:Fallback>
              </mc:AlternateContent>
            </w:r>
          </w:p>
          <w:p w14:paraId="16742946" w14:textId="77777777" w:rsidR="001A07DA" w:rsidRPr="006F51AD" w:rsidRDefault="001A07DA" w:rsidP="001A07DA">
            <w:pPr>
              <w:pStyle w:val="a3"/>
              <w:spacing w:line="260" w:lineRule="exact"/>
              <w:rPr>
                <w:rFonts w:hAnsi="ＭＳ 明朝" w:hint="default"/>
                <w:color w:val="auto"/>
                <w:sz w:val="22"/>
              </w:rPr>
            </w:pPr>
          </w:p>
          <w:p w14:paraId="134A2E46" w14:textId="01601E74" w:rsidR="001A07DA" w:rsidRPr="006F51AD" w:rsidRDefault="001A07DA" w:rsidP="001A07DA">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c>
          <w:tcPr>
            <w:tcW w:w="8760" w:type="dxa"/>
            <w:tcMar>
              <w:left w:w="49" w:type="dxa"/>
              <w:right w:w="49" w:type="dxa"/>
            </w:tcMar>
          </w:tcPr>
          <w:p w14:paraId="1FDDDD2B" w14:textId="480FE6F1" w:rsidR="001A07DA" w:rsidRPr="006F51AD" w:rsidRDefault="001A07DA" w:rsidP="001A07DA">
            <w:pPr>
              <w:pStyle w:val="a3"/>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うち取引に係る消費税及び地方消費税の額　</w:t>
            </w:r>
            <w:r w:rsidRPr="006F51AD">
              <w:rPr>
                <w:rFonts w:hAnsi="ＭＳ 明朝"/>
                <w:color w:val="auto"/>
                <w:sz w:val="22"/>
                <w:u w:val="single" w:color="000000"/>
                <w:shd w:val="clear" w:color="000000" w:fill="auto"/>
              </w:rPr>
              <w:t xml:space="preserve">一金　</w:t>
            </w:r>
            <w:permStart w:id="2145412909" w:edGrp="everyone"/>
            <w:r w:rsidRPr="006F51AD">
              <w:rPr>
                <w:rFonts w:hAnsi="ＭＳ 明朝"/>
                <w:color w:val="auto"/>
                <w:sz w:val="22"/>
                <w:u w:val="single" w:color="000000"/>
                <w:shd w:val="clear" w:color="000000" w:fill="auto"/>
              </w:rPr>
              <w:t xml:space="preserve">　　　　　　　　　</w:t>
            </w:r>
            <w:r>
              <w:rPr>
                <w:rFonts w:hAnsi="ＭＳ 明朝"/>
                <w:color w:val="auto"/>
                <w:sz w:val="22"/>
                <w:u w:val="single" w:color="000000"/>
                <w:shd w:val="clear" w:color="000000" w:fill="auto"/>
              </w:rPr>
              <w:t>円也</w:t>
            </w:r>
            <w:r w:rsidRPr="006F51AD">
              <w:rPr>
                <w:rFonts w:hAnsi="ＭＳ 明朝"/>
                <w:color w:val="auto"/>
                <w:sz w:val="22"/>
                <w:u w:val="single" w:color="000000"/>
                <w:shd w:val="clear" w:color="000000" w:fill="auto"/>
              </w:rPr>
              <w:t xml:space="preserve">　</w:t>
            </w:r>
            <w:permEnd w:id="2145412909"/>
          </w:p>
          <w:p w14:paraId="1D7A8045" w14:textId="7BBDF5DD" w:rsidR="001A07DA" w:rsidRPr="006F51AD" w:rsidRDefault="001A07DA" w:rsidP="001A07DA">
            <w:pPr>
              <w:pStyle w:val="a3"/>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「取引に係る消費税及び地方消費税の額」は</w:t>
            </w:r>
            <w:r>
              <w:rPr>
                <w:rFonts w:hAnsi="ＭＳ 明朝"/>
                <w:color w:val="auto"/>
                <w:sz w:val="22"/>
              </w:rPr>
              <w:t>、</w:t>
            </w:r>
            <w:r w:rsidRPr="006F51AD">
              <w:rPr>
                <w:rFonts w:hAnsi="ＭＳ 明朝"/>
                <w:color w:val="auto"/>
                <w:sz w:val="22"/>
                <w:shd w:val="clear" w:color="000000" w:fill="auto"/>
              </w:rPr>
              <w:t>請負代金額に</w:t>
            </w:r>
            <w:permStart w:id="80943145"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0</w:t>
            </w:r>
            <w:r w:rsidRPr="006F51AD">
              <w:rPr>
                <w:rFonts w:hAnsi="ＭＳ 明朝"/>
                <w:color w:val="auto"/>
                <w:sz w:val="22"/>
                <w:shd w:val="clear" w:color="000000" w:fill="auto"/>
              </w:rPr>
              <w:t xml:space="preserve">　</w:t>
            </w:r>
            <w:permEnd w:id="80943145"/>
            <w:r w:rsidRPr="006F51AD">
              <w:rPr>
                <w:rFonts w:hAnsi="ＭＳ 明朝"/>
                <w:color w:val="auto"/>
                <w:sz w:val="22"/>
                <w:shd w:val="clear" w:color="000000" w:fill="auto"/>
              </w:rPr>
              <w:t>／</w:t>
            </w:r>
            <w:permStart w:id="1972651448"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10</w:t>
            </w:r>
            <w:r w:rsidRPr="006F51AD">
              <w:rPr>
                <w:rFonts w:hAnsi="ＭＳ 明朝"/>
                <w:color w:val="auto"/>
                <w:sz w:val="22"/>
                <w:shd w:val="clear" w:color="000000" w:fill="auto"/>
              </w:rPr>
              <w:t xml:space="preserve">　</w:t>
            </w:r>
            <w:permEnd w:id="1972651448"/>
            <w:r w:rsidRPr="006F51AD">
              <w:rPr>
                <w:rFonts w:hAnsi="ＭＳ 明朝"/>
                <w:color w:val="auto"/>
                <w:sz w:val="22"/>
                <w:shd w:val="clear" w:color="000000" w:fill="auto"/>
              </w:rPr>
              <w:t>を</w:t>
            </w:r>
          </w:p>
          <w:p w14:paraId="7F979764" w14:textId="77777777" w:rsidR="001A07DA" w:rsidRPr="006F51AD" w:rsidRDefault="001A07DA" w:rsidP="001A07DA">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乗じて得た額である。</w:t>
            </w:r>
          </w:p>
        </w:tc>
        <w:tc>
          <w:tcPr>
            <w:tcW w:w="240" w:type="dxa"/>
            <w:tcMar>
              <w:left w:w="49" w:type="dxa"/>
              <w:right w:w="49" w:type="dxa"/>
            </w:tcMar>
          </w:tcPr>
          <w:p w14:paraId="7597C1FC" w14:textId="77777777" w:rsidR="001A07DA" w:rsidRPr="006F51AD" w:rsidRDefault="001A07DA" w:rsidP="001A07DA">
            <w:pPr>
              <w:pStyle w:val="a3"/>
              <w:spacing w:line="260" w:lineRule="exact"/>
              <w:rPr>
                <w:rFonts w:hAnsi="ＭＳ 明朝" w:hint="default"/>
                <w:color w:val="auto"/>
                <w:sz w:val="22"/>
              </w:rPr>
            </w:pPr>
          </w:p>
          <w:p w14:paraId="59F9E34C" w14:textId="77777777" w:rsidR="001A07DA" w:rsidRPr="006F51AD" w:rsidRDefault="001A07DA" w:rsidP="001A07DA">
            <w:pPr>
              <w:pStyle w:val="a3"/>
              <w:spacing w:line="260" w:lineRule="exact"/>
              <w:rPr>
                <w:rFonts w:hAnsi="ＭＳ 明朝" w:hint="default"/>
                <w:color w:val="auto"/>
                <w:sz w:val="22"/>
              </w:rPr>
            </w:pPr>
          </w:p>
          <w:p w14:paraId="6291B319" w14:textId="77777777" w:rsidR="001A07DA" w:rsidRPr="006F51AD" w:rsidRDefault="001A07DA" w:rsidP="001A07DA">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r>
      <w:tr w:rsidR="001A07DA" w:rsidRPr="006F51AD" w14:paraId="32CEEB63" w14:textId="77777777" w:rsidTr="006F51AD">
        <w:trPr>
          <w:trHeight w:val="311"/>
        </w:trPr>
        <w:tc>
          <w:tcPr>
            <w:tcW w:w="9480" w:type="dxa"/>
            <w:gridSpan w:val="3"/>
            <w:vMerge w:val="restart"/>
            <w:tcMar>
              <w:left w:w="49" w:type="dxa"/>
              <w:right w:w="49" w:type="dxa"/>
            </w:tcMar>
          </w:tcPr>
          <w:p w14:paraId="1CB04A21" w14:textId="77777777" w:rsidR="001A07DA" w:rsidRPr="006F51AD" w:rsidRDefault="001A07DA" w:rsidP="001A07DA">
            <w:pPr>
              <w:pStyle w:val="a3"/>
              <w:wordWrap/>
              <w:spacing w:line="260" w:lineRule="exact"/>
              <w:rPr>
                <w:rFonts w:hAnsi="ＭＳ 明朝" w:hint="default"/>
                <w:color w:val="auto"/>
                <w:sz w:val="22"/>
              </w:rPr>
            </w:pPr>
          </w:p>
          <w:p w14:paraId="32189CF8" w14:textId="77777777" w:rsidR="001A07DA" w:rsidRPr="006F51AD" w:rsidRDefault="001A07DA" w:rsidP="001A07DA">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５　契約保証金　</w:t>
            </w:r>
            <w:r w:rsidRPr="006F51AD">
              <w:rPr>
                <w:rFonts w:hAnsi="ＭＳ 明朝"/>
                <w:color w:val="auto"/>
                <w:sz w:val="22"/>
                <w:u w:val="single" w:color="000000"/>
                <w:shd w:val="clear" w:color="000000" w:fill="auto"/>
              </w:rPr>
              <w:t>一金</w:t>
            </w:r>
            <w:permStart w:id="1324176478" w:edGrp="everyone"/>
            <w:r w:rsidRPr="006F51AD">
              <w:rPr>
                <w:rFonts w:hAnsi="ＭＳ 明朝"/>
                <w:color w:val="auto"/>
                <w:sz w:val="22"/>
                <w:u w:val="single" w:color="000000"/>
                <w:shd w:val="clear" w:color="000000" w:fill="auto"/>
              </w:rPr>
              <w:t xml:space="preserve">　　　　　　　　　　　　　</w:t>
            </w:r>
            <w:r>
              <w:rPr>
                <w:rFonts w:hAnsi="ＭＳ 明朝"/>
                <w:color w:val="auto"/>
                <w:sz w:val="22"/>
                <w:u w:val="single" w:color="000000"/>
                <w:shd w:val="clear" w:color="000000" w:fill="auto"/>
              </w:rPr>
              <w:t>円也</w:t>
            </w:r>
            <w:r w:rsidRPr="006F51AD">
              <w:rPr>
                <w:rFonts w:hAnsi="ＭＳ 明朝"/>
                <w:color w:val="auto"/>
                <w:sz w:val="22"/>
                <w:u w:val="single" w:color="000000"/>
                <w:shd w:val="clear" w:color="000000" w:fill="auto"/>
              </w:rPr>
              <w:t xml:space="preserve">　</w:t>
            </w:r>
            <w:permEnd w:id="1324176478"/>
          </w:p>
          <w:p w14:paraId="754AACC8" w14:textId="77777777" w:rsidR="001A07DA" w:rsidRPr="006F51AD" w:rsidRDefault="001A07DA" w:rsidP="001A07DA">
            <w:pPr>
              <w:pStyle w:val="a3"/>
              <w:wordWrap/>
              <w:spacing w:line="260" w:lineRule="exact"/>
              <w:rPr>
                <w:rFonts w:hAnsi="ＭＳ 明朝" w:hint="default"/>
                <w:color w:val="auto"/>
                <w:sz w:val="22"/>
              </w:rPr>
            </w:pPr>
          </w:p>
          <w:p w14:paraId="4CD37AED" w14:textId="77777777" w:rsidR="001A07DA" w:rsidRPr="006F51AD" w:rsidRDefault="001A07DA" w:rsidP="001A07DA">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６　解体工事に要する費用等</w:t>
            </w:r>
            <w:permStart w:id="1768039605" w:edGrp="everyone"/>
            <w:r w:rsidRPr="006F51AD">
              <w:rPr>
                <w:rFonts w:hAnsi="ＭＳ 明朝"/>
                <w:color w:val="auto"/>
                <w:sz w:val="22"/>
                <w:u w:val="single" w:color="000000"/>
                <w:shd w:val="clear" w:color="000000" w:fill="auto"/>
              </w:rPr>
              <w:t xml:space="preserve">　　　　　　　　　　　　　　　</w:t>
            </w:r>
            <w:permEnd w:id="1768039605"/>
          </w:p>
          <w:p w14:paraId="681FC31E" w14:textId="77777777" w:rsidR="001A07DA" w:rsidRPr="006F51AD" w:rsidRDefault="001A07DA" w:rsidP="001A07DA">
            <w:pPr>
              <w:pStyle w:val="a3"/>
              <w:wordWrap/>
              <w:spacing w:line="260" w:lineRule="exact"/>
              <w:rPr>
                <w:rFonts w:hAnsi="ＭＳ 明朝" w:hint="default"/>
                <w:color w:val="auto"/>
                <w:sz w:val="22"/>
              </w:rPr>
            </w:pPr>
          </w:p>
          <w:p w14:paraId="258D3AC1" w14:textId="77777777" w:rsidR="001A07DA" w:rsidRPr="006F51AD" w:rsidRDefault="001A07DA" w:rsidP="001A07DA">
            <w:pPr>
              <w:pStyle w:val="a3"/>
              <w:wordWrap/>
              <w:spacing w:line="260" w:lineRule="exact"/>
              <w:rPr>
                <w:rFonts w:hAnsi="ＭＳ 明朝" w:hint="default"/>
                <w:color w:val="auto"/>
                <w:sz w:val="22"/>
              </w:rPr>
            </w:pPr>
            <w:r w:rsidRPr="006F51AD">
              <w:rPr>
                <w:rFonts w:hAnsi="ＭＳ 明朝"/>
                <w:color w:val="auto"/>
                <w:sz w:val="22"/>
              </w:rPr>
              <w:t xml:space="preserve"> ７　建設発生土の搬出先等　</w:t>
            </w:r>
          </w:p>
          <w:p w14:paraId="3613C452" w14:textId="77777777" w:rsidR="001A07DA" w:rsidRPr="006F51AD" w:rsidRDefault="001A07DA" w:rsidP="001A07DA">
            <w:pPr>
              <w:pStyle w:val="a3"/>
              <w:wordWrap/>
              <w:spacing w:line="260" w:lineRule="exact"/>
              <w:rPr>
                <w:rFonts w:hAnsi="ＭＳ 明朝" w:hint="default"/>
                <w:color w:val="auto"/>
                <w:sz w:val="22"/>
              </w:rPr>
            </w:pPr>
            <w:r w:rsidRPr="006F51AD">
              <w:rPr>
                <w:rFonts w:hAnsi="ＭＳ 明朝"/>
                <w:color w:val="auto"/>
                <w:sz w:val="22"/>
              </w:rPr>
              <w:t xml:space="preserve">　　　建設発生土の搬出先については仕様書に定めるとおり</w:t>
            </w:r>
          </w:p>
          <w:p w14:paraId="2F5F5F32" w14:textId="77777777" w:rsidR="001A07DA" w:rsidRPr="006F51AD" w:rsidRDefault="001A07DA" w:rsidP="001A07DA">
            <w:pPr>
              <w:pStyle w:val="a3"/>
              <w:wordWrap/>
              <w:spacing w:line="260" w:lineRule="exact"/>
              <w:ind w:left="680" w:hangingChars="300" w:hanging="680"/>
              <w:rPr>
                <w:rFonts w:hAnsi="ＭＳ 明朝" w:hint="default"/>
                <w:color w:val="auto"/>
                <w:sz w:val="22"/>
              </w:rPr>
            </w:pPr>
            <w:r w:rsidRPr="006F51AD">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Pr>
                <w:rFonts w:hAnsi="ＭＳ 明朝"/>
                <w:color w:val="auto"/>
                <w:sz w:val="22"/>
              </w:rPr>
              <w:t>、</w:t>
            </w:r>
            <w:r w:rsidRPr="006F51AD">
              <w:rPr>
                <w:rFonts w:hAnsi="ＭＳ 明朝"/>
                <w:color w:val="auto"/>
                <w:sz w:val="22"/>
              </w:rPr>
              <w:t>受注者は</w:t>
            </w:r>
            <w:r>
              <w:rPr>
                <w:rFonts w:hAnsi="ＭＳ 明朝"/>
                <w:color w:val="auto"/>
                <w:sz w:val="22"/>
              </w:rPr>
              <w:t>、</w:t>
            </w:r>
            <w:r w:rsidRPr="006F51AD">
              <w:rPr>
                <w:rFonts w:hAnsi="ＭＳ 明朝"/>
                <w:color w:val="auto"/>
                <w:sz w:val="22"/>
              </w:rPr>
              <w:t>工事の施工前に発注者に再生資源利用促進計画を提出し</w:t>
            </w:r>
            <w:r>
              <w:rPr>
                <w:rFonts w:hAnsi="ＭＳ 明朝"/>
                <w:color w:val="auto"/>
                <w:sz w:val="22"/>
              </w:rPr>
              <w:t>、</w:t>
            </w:r>
            <w:r w:rsidRPr="006F51AD">
              <w:rPr>
                <w:rFonts w:hAnsi="ＭＳ 明朝"/>
                <w:color w:val="auto"/>
                <w:sz w:val="22"/>
              </w:rPr>
              <w:t>その内容を説明しなければならず</w:t>
            </w:r>
            <w:r>
              <w:rPr>
                <w:rFonts w:hAnsi="ＭＳ 明朝"/>
                <w:color w:val="auto"/>
                <w:sz w:val="22"/>
              </w:rPr>
              <w:t>、</w:t>
            </w:r>
            <w:r w:rsidRPr="006F51AD">
              <w:rPr>
                <w:rFonts w:hAnsi="ＭＳ 明朝"/>
                <w:color w:val="auto"/>
                <w:sz w:val="22"/>
              </w:rPr>
              <w:t>工事の完成後に発注者から請求があったときは</w:t>
            </w:r>
            <w:r>
              <w:rPr>
                <w:rFonts w:hAnsi="ＭＳ 明朝"/>
                <w:color w:val="auto"/>
                <w:sz w:val="22"/>
              </w:rPr>
              <w:t>、</w:t>
            </w:r>
            <w:r w:rsidRPr="006F51AD">
              <w:rPr>
                <w:rFonts w:hAnsi="ＭＳ 明朝"/>
                <w:color w:val="auto"/>
                <w:sz w:val="22"/>
              </w:rPr>
              <w:t>その実施状況を発注者に報告しなければならない。</w:t>
            </w:r>
          </w:p>
          <w:p w14:paraId="78D3E018" w14:textId="77777777" w:rsidR="001A07DA" w:rsidRPr="006F51AD" w:rsidRDefault="001A07DA" w:rsidP="001A07DA">
            <w:pPr>
              <w:pStyle w:val="a3"/>
              <w:wordWrap/>
              <w:spacing w:line="260" w:lineRule="exact"/>
              <w:rPr>
                <w:rFonts w:hAnsi="ＭＳ 明朝" w:hint="default"/>
                <w:color w:val="auto"/>
                <w:sz w:val="22"/>
              </w:rPr>
            </w:pPr>
          </w:p>
          <w:p w14:paraId="7348FE3D" w14:textId="77777777" w:rsidR="001A07DA" w:rsidRPr="006F51AD" w:rsidRDefault="001A07DA" w:rsidP="001A07DA">
            <w:pPr>
              <w:pStyle w:val="a3"/>
              <w:wordWrap/>
              <w:spacing w:line="260" w:lineRule="exact"/>
              <w:ind w:left="108" w:hangingChars="50" w:hanging="108"/>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上記の工事について</w:t>
            </w:r>
            <w:r>
              <w:rPr>
                <w:rFonts w:hAnsi="ＭＳ 明朝"/>
                <w:color w:val="auto"/>
                <w:sz w:val="22"/>
                <w:shd w:val="clear" w:color="000000" w:fill="auto"/>
              </w:rPr>
              <w:t>、</w:t>
            </w:r>
            <w:r w:rsidRPr="006F51AD">
              <w:rPr>
                <w:rFonts w:hAnsi="ＭＳ 明朝"/>
                <w:color w:val="auto"/>
                <w:sz w:val="22"/>
                <w:shd w:val="clear" w:color="000000" w:fill="auto"/>
              </w:rPr>
              <w:t>契約担当者と請負者は</w:t>
            </w:r>
            <w:r>
              <w:rPr>
                <w:rFonts w:hAnsi="ＭＳ 明朝"/>
                <w:color w:val="auto"/>
                <w:sz w:val="22"/>
                <w:shd w:val="clear" w:color="000000" w:fill="auto"/>
              </w:rPr>
              <w:t>、</w:t>
            </w:r>
            <w:r w:rsidRPr="006F51AD">
              <w:rPr>
                <w:rFonts w:hAnsi="ＭＳ 明朝"/>
                <w:color w:val="auto"/>
                <w:sz w:val="22"/>
                <w:shd w:val="clear" w:color="000000" w:fill="auto"/>
              </w:rPr>
              <w:t>各々の対等な立場における合意に基づいて</w:t>
            </w:r>
            <w:r>
              <w:rPr>
                <w:rFonts w:hAnsi="ＭＳ 明朝"/>
                <w:color w:val="auto"/>
                <w:sz w:val="22"/>
                <w:shd w:val="clear" w:color="000000" w:fill="auto"/>
              </w:rPr>
              <w:t>、</w:t>
            </w:r>
            <w:r w:rsidRPr="006F51AD">
              <w:rPr>
                <w:rFonts w:hAnsi="ＭＳ 明朝"/>
                <w:color w:val="auto"/>
                <w:sz w:val="22"/>
                <w:shd w:val="clear" w:color="000000" w:fill="auto"/>
              </w:rPr>
              <w:t>別添の条項によって公正な請負契約を締結し</w:t>
            </w:r>
            <w:r>
              <w:rPr>
                <w:rFonts w:hAnsi="ＭＳ 明朝"/>
                <w:color w:val="auto"/>
                <w:sz w:val="22"/>
                <w:shd w:val="clear" w:color="000000" w:fill="auto"/>
              </w:rPr>
              <w:t>、</w:t>
            </w:r>
            <w:r w:rsidRPr="006F51AD">
              <w:rPr>
                <w:rFonts w:hAnsi="ＭＳ 明朝"/>
                <w:color w:val="auto"/>
                <w:sz w:val="22"/>
                <w:shd w:val="clear" w:color="000000" w:fill="auto"/>
              </w:rPr>
              <w:t>信義に従って誠実にこれを履行するものとする。</w:t>
            </w:r>
          </w:p>
          <w:p w14:paraId="524E5E60" w14:textId="77777777" w:rsidR="001A07DA" w:rsidRPr="006F51AD" w:rsidRDefault="001A07DA" w:rsidP="001A07DA">
            <w:pPr>
              <w:pStyle w:val="a3"/>
              <w:wordWrap/>
              <w:spacing w:line="260" w:lineRule="exact"/>
              <w:ind w:left="303" w:rightChars="139" w:right="273" w:hangingChars="140" w:hanging="303"/>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p>
          <w:p w14:paraId="2387583A" w14:textId="77777777" w:rsidR="001A07DA" w:rsidRPr="006F51AD" w:rsidRDefault="001A07DA" w:rsidP="001A07DA">
            <w:pPr>
              <w:pStyle w:val="a3"/>
              <w:wordWrap/>
              <w:spacing w:line="260" w:lineRule="exact"/>
              <w:ind w:firstLineChars="100" w:firstLine="227"/>
              <w:rPr>
                <w:rFonts w:hAnsi="ＭＳ 明朝" w:hint="default"/>
                <w:color w:val="auto"/>
                <w:sz w:val="22"/>
                <w:shd w:val="clear" w:color="000000" w:fill="auto"/>
              </w:rPr>
            </w:pPr>
          </w:p>
          <w:p w14:paraId="1A506A43" w14:textId="77777777" w:rsidR="001A07DA" w:rsidRPr="00172E7B" w:rsidRDefault="001A07DA" w:rsidP="001A07DA">
            <w:pPr>
              <w:pStyle w:val="a3"/>
              <w:wordWrap/>
              <w:spacing w:line="260" w:lineRule="exact"/>
              <w:ind w:left="907" w:hangingChars="400" w:hanging="907"/>
              <w:rPr>
                <w:rFonts w:hAnsi="ＭＳ 明朝" w:hint="default"/>
                <w:color w:val="auto"/>
                <w:sz w:val="22"/>
                <w:shd w:val="clear" w:color="000000" w:fill="auto"/>
              </w:rPr>
            </w:pPr>
            <w:r w:rsidRPr="006F51AD">
              <w:rPr>
                <w:rFonts w:hAnsi="ＭＳ 明朝"/>
                <w:color w:val="auto"/>
                <w:sz w:val="22"/>
                <w:shd w:val="clear" w:color="000000" w:fill="auto"/>
              </w:rPr>
              <w:t xml:space="preserve">　</w:t>
            </w:r>
            <w:r w:rsidRPr="00172E7B">
              <w:rPr>
                <w:rFonts w:hAnsi="ＭＳ 明朝"/>
                <w:color w:val="auto"/>
                <w:sz w:val="22"/>
                <w:shd w:val="clear" w:color="000000" w:fill="auto"/>
              </w:rPr>
              <w:t>この契約の証として本契約書の電磁的記録を作成し</w:t>
            </w:r>
            <w:r>
              <w:rPr>
                <w:rFonts w:hAnsi="ＭＳ 明朝"/>
                <w:color w:val="auto"/>
                <w:sz w:val="22"/>
                <w:shd w:val="clear" w:color="000000" w:fill="auto"/>
              </w:rPr>
              <w:t>、</w:t>
            </w:r>
            <w:r w:rsidRPr="00172E7B">
              <w:rPr>
                <w:rFonts w:hAnsi="ＭＳ 明朝"/>
                <w:color w:val="auto"/>
                <w:sz w:val="22"/>
                <w:shd w:val="clear" w:color="000000" w:fill="auto"/>
              </w:rPr>
              <w:t>発注者及び受注者が合意の後署名を</w:t>
            </w:r>
          </w:p>
          <w:p w14:paraId="1A0940DE" w14:textId="77777777" w:rsidR="001A07DA" w:rsidRPr="00172E7B" w:rsidRDefault="001A07DA" w:rsidP="001A07DA">
            <w:pPr>
              <w:pStyle w:val="a3"/>
              <w:wordWrap/>
              <w:spacing w:line="260" w:lineRule="exact"/>
              <w:ind w:firstLineChars="50" w:firstLine="113"/>
              <w:rPr>
                <w:rFonts w:hAnsi="ＭＳ 明朝" w:hint="default"/>
                <w:color w:val="auto"/>
                <w:sz w:val="22"/>
                <w:shd w:val="clear" w:color="000000" w:fill="auto"/>
              </w:rPr>
            </w:pPr>
            <w:r w:rsidRPr="00172E7B">
              <w:rPr>
                <w:rFonts w:hAnsi="ＭＳ 明朝"/>
                <w:color w:val="auto"/>
                <w:sz w:val="22"/>
                <w:shd w:val="clear" w:color="000000" w:fill="auto"/>
              </w:rPr>
              <w:t>施し</w:t>
            </w:r>
            <w:r>
              <w:rPr>
                <w:rFonts w:hAnsi="ＭＳ 明朝"/>
                <w:color w:val="auto"/>
                <w:sz w:val="22"/>
                <w:shd w:val="clear" w:color="000000" w:fill="auto"/>
              </w:rPr>
              <w:t>、</w:t>
            </w:r>
            <w:r w:rsidRPr="00172E7B">
              <w:rPr>
                <w:rFonts w:hAnsi="ＭＳ 明朝"/>
                <w:color w:val="auto"/>
                <w:sz w:val="22"/>
                <w:shd w:val="clear" w:color="000000" w:fill="auto"/>
              </w:rPr>
              <w:t>各自その電磁的記録を保管する。</w:t>
            </w:r>
          </w:p>
          <w:p w14:paraId="700A44C9" w14:textId="77777777" w:rsidR="001A07DA" w:rsidRPr="00F9706F" w:rsidRDefault="001A07DA" w:rsidP="001A07DA">
            <w:pPr>
              <w:pStyle w:val="a3"/>
              <w:wordWrap/>
              <w:spacing w:line="260" w:lineRule="exact"/>
              <w:ind w:left="113" w:hangingChars="50" w:hanging="113"/>
              <w:rPr>
                <w:rFonts w:hAnsi="ＭＳ 明朝" w:hint="default"/>
                <w:color w:val="auto"/>
                <w:sz w:val="22"/>
                <w:shd w:val="pct15" w:color="auto" w:fill="FFFFFF"/>
              </w:rPr>
            </w:pPr>
          </w:p>
          <w:p w14:paraId="54FDBF71" w14:textId="77777777" w:rsidR="001A07DA" w:rsidRPr="006F51AD" w:rsidRDefault="001A07DA" w:rsidP="001A07DA">
            <w:pPr>
              <w:pStyle w:val="a3"/>
              <w:wordWrap/>
              <w:spacing w:line="260" w:lineRule="exact"/>
              <w:ind w:left="113" w:hangingChars="50" w:hanging="113"/>
              <w:rPr>
                <w:rFonts w:hAnsi="ＭＳ 明朝" w:hint="default"/>
                <w:color w:val="auto"/>
                <w:sz w:val="22"/>
                <w:shd w:val="clear" w:color="000000" w:fill="auto"/>
              </w:rPr>
            </w:pPr>
          </w:p>
          <w:p w14:paraId="25A62599" w14:textId="77777777" w:rsidR="001A07DA" w:rsidRPr="006F51AD" w:rsidRDefault="001A07DA" w:rsidP="001A07DA">
            <w:pPr>
              <w:pStyle w:val="a3"/>
              <w:wordWrap/>
              <w:spacing w:line="260" w:lineRule="exact"/>
              <w:ind w:left="113" w:hangingChars="50" w:hanging="113"/>
              <w:rPr>
                <w:rFonts w:hAnsi="ＭＳ 明朝" w:hint="default"/>
                <w:color w:val="auto"/>
                <w:sz w:val="22"/>
                <w:shd w:val="clear" w:color="000000" w:fill="auto"/>
              </w:rPr>
            </w:pPr>
          </w:p>
          <w:p w14:paraId="79A10F25" w14:textId="77777777" w:rsidR="001A07DA" w:rsidRPr="006F51AD" w:rsidRDefault="001A07DA" w:rsidP="001A07DA">
            <w:pPr>
              <w:pStyle w:val="a3"/>
              <w:wordWrap/>
              <w:spacing w:line="260" w:lineRule="exact"/>
              <w:ind w:left="113" w:hangingChars="50" w:hanging="113"/>
              <w:rPr>
                <w:rFonts w:hAnsi="ＭＳ 明朝" w:hint="default"/>
                <w:color w:val="auto"/>
                <w:sz w:val="22"/>
                <w:shd w:val="clear" w:color="000000" w:fill="auto"/>
              </w:rPr>
            </w:pPr>
          </w:p>
        </w:tc>
      </w:tr>
      <w:tr w:rsidR="001A07DA" w:rsidRPr="006F51AD" w14:paraId="0DCABF45" w14:textId="77777777" w:rsidTr="006F51AD">
        <w:trPr>
          <w:trHeight w:val="311"/>
        </w:trPr>
        <w:tc>
          <w:tcPr>
            <w:tcW w:w="9480" w:type="dxa"/>
            <w:gridSpan w:val="3"/>
            <w:vMerge/>
            <w:tcMar>
              <w:left w:w="49" w:type="dxa"/>
              <w:right w:w="49" w:type="dxa"/>
            </w:tcMar>
          </w:tcPr>
          <w:p w14:paraId="47291300" w14:textId="77777777" w:rsidR="001A07DA" w:rsidRPr="006F51AD" w:rsidRDefault="001A07DA" w:rsidP="001A07DA">
            <w:pPr>
              <w:pStyle w:val="a3"/>
              <w:wordWrap/>
              <w:spacing w:line="260" w:lineRule="exact"/>
              <w:rPr>
                <w:rFonts w:hint="default"/>
                <w:color w:val="auto"/>
              </w:rPr>
            </w:pPr>
          </w:p>
        </w:tc>
      </w:tr>
      <w:tr w:rsidR="001A07DA" w:rsidRPr="006F51AD" w14:paraId="2244BC7E" w14:textId="77777777" w:rsidTr="006F51AD">
        <w:trPr>
          <w:trHeight w:val="483"/>
        </w:trPr>
        <w:tc>
          <w:tcPr>
            <w:tcW w:w="9480" w:type="dxa"/>
            <w:gridSpan w:val="3"/>
            <w:vMerge w:val="restart"/>
            <w:tcMar>
              <w:left w:w="49" w:type="dxa"/>
              <w:right w:w="49" w:type="dxa"/>
            </w:tcMar>
          </w:tcPr>
          <w:p w14:paraId="4D09F90B" w14:textId="77777777" w:rsidR="001A07DA" w:rsidRPr="006F51AD" w:rsidRDefault="001A07DA" w:rsidP="001A07DA">
            <w:pPr>
              <w:pStyle w:val="a3"/>
              <w:wordWrap/>
              <w:spacing w:line="240" w:lineRule="exact"/>
              <w:rPr>
                <w:rFonts w:hAnsi="ＭＳ 明朝" w:hint="default"/>
                <w:color w:val="auto"/>
                <w:sz w:val="22"/>
              </w:rPr>
            </w:pPr>
          </w:p>
          <w:p w14:paraId="12A3E8ED" w14:textId="77777777" w:rsidR="001A07DA" w:rsidRPr="006F51AD" w:rsidRDefault="001A07DA" w:rsidP="001A07DA">
            <w:pPr>
              <w:pStyle w:val="a3"/>
              <w:wordWrap/>
              <w:spacing w:line="240" w:lineRule="exact"/>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748099509" w:edGrp="everyone"/>
            <w:r w:rsidRPr="006F51AD">
              <w:rPr>
                <w:rFonts w:hAnsi="ＭＳ 明朝"/>
                <w:color w:val="auto"/>
                <w:sz w:val="22"/>
                <w:shd w:val="clear" w:color="000000" w:fill="auto"/>
              </w:rPr>
              <w:t xml:space="preserve">　令和　　　</w:t>
            </w:r>
            <w:permEnd w:id="748099509"/>
            <w:r w:rsidRPr="006F51AD">
              <w:rPr>
                <w:rFonts w:hAnsi="ＭＳ 明朝"/>
                <w:color w:val="auto"/>
                <w:sz w:val="22"/>
                <w:shd w:val="clear" w:color="000000" w:fill="auto"/>
              </w:rPr>
              <w:t>年</w:t>
            </w:r>
            <w:permStart w:id="639523426" w:edGrp="everyone"/>
            <w:r w:rsidRPr="006F51AD">
              <w:rPr>
                <w:rFonts w:hAnsi="ＭＳ 明朝"/>
                <w:color w:val="auto"/>
                <w:sz w:val="22"/>
                <w:shd w:val="clear" w:color="000000" w:fill="auto"/>
              </w:rPr>
              <w:t xml:space="preserve">　　　</w:t>
            </w:r>
            <w:permEnd w:id="639523426"/>
            <w:r w:rsidRPr="006F51AD">
              <w:rPr>
                <w:rFonts w:hAnsi="ＭＳ 明朝"/>
                <w:color w:val="auto"/>
                <w:sz w:val="22"/>
                <w:shd w:val="clear" w:color="000000" w:fill="auto"/>
              </w:rPr>
              <w:t>月</w:t>
            </w:r>
            <w:permStart w:id="328825510" w:edGrp="everyone"/>
            <w:r w:rsidRPr="006F51AD">
              <w:rPr>
                <w:rFonts w:hAnsi="ＭＳ 明朝"/>
                <w:color w:val="auto"/>
                <w:sz w:val="22"/>
                <w:shd w:val="clear" w:color="000000" w:fill="auto"/>
              </w:rPr>
              <w:t xml:space="preserve">　　　</w:t>
            </w:r>
            <w:permEnd w:id="328825510"/>
            <w:r w:rsidRPr="006F51AD">
              <w:rPr>
                <w:rFonts w:hAnsi="ＭＳ 明朝"/>
                <w:color w:val="auto"/>
                <w:sz w:val="22"/>
                <w:shd w:val="clear" w:color="000000" w:fill="auto"/>
              </w:rPr>
              <w:t>日</w:t>
            </w:r>
          </w:p>
          <w:p w14:paraId="352B7BFA" w14:textId="77777777" w:rsidR="001A07DA" w:rsidRPr="006F51AD" w:rsidRDefault="001A07DA" w:rsidP="001A07DA">
            <w:pPr>
              <w:pStyle w:val="a3"/>
              <w:wordWrap/>
              <w:spacing w:line="240" w:lineRule="exact"/>
              <w:rPr>
                <w:rFonts w:hAnsi="ＭＳ 明朝" w:hint="default"/>
                <w:color w:val="auto"/>
                <w:spacing w:val="-5"/>
                <w:sz w:val="22"/>
                <w:shd w:val="clear" w:color="000000" w:fill="auto"/>
              </w:rPr>
            </w:pPr>
            <w:r w:rsidRPr="006F51AD">
              <w:rPr>
                <w:rFonts w:hAnsi="ＭＳ 明朝"/>
                <w:color w:val="auto"/>
                <w:spacing w:val="-5"/>
                <w:sz w:val="22"/>
                <w:shd w:val="clear" w:color="000000" w:fill="auto"/>
              </w:rPr>
              <w:t xml:space="preserve"> </w:t>
            </w:r>
          </w:p>
          <w:p w14:paraId="60400248" w14:textId="77777777" w:rsidR="001A07DA" w:rsidRPr="006F51AD" w:rsidRDefault="001A07DA" w:rsidP="001A07DA">
            <w:pPr>
              <w:pStyle w:val="a3"/>
              <w:wordWrap/>
              <w:spacing w:line="240" w:lineRule="exact"/>
              <w:rPr>
                <w:rFonts w:hAnsi="ＭＳ 明朝" w:hint="default"/>
                <w:color w:val="auto"/>
                <w:sz w:val="22"/>
              </w:rPr>
            </w:pPr>
            <w:r w:rsidRPr="006F51AD">
              <w:rPr>
                <w:rFonts w:hAnsi="ＭＳ 明朝"/>
                <w:color w:val="auto"/>
                <w:sz w:val="22"/>
                <w:shd w:val="clear" w:color="000000" w:fill="auto"/>
              </w:rPr>
              <w:t xml:space="preserve">　　　　</w:t>
            </w:r>
            <w:r>
              <w:rPr>
                <w:rFonts w:hAnsi="ＭＳ 明朝"/>
                <w:color w:val="auto"/>
                <w:sz w:val="22"/>
                <w:shd w:val="clear" w:color="000000" w:fill="auto"/>
              </w:rPr>
              <w:t xml:space="preserve"> 鹿児島県</w:t>
            </w:r>
          </w:p>
          <w:p w14:paraId="12A4638B" w14:textId="77777777" w:rsidR="001A07DA" w:rsidRPr="006F51AD" w:rsidRDefault="001A07DA" w:rsidP="001A07DA">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契約担当者　住　　　　所</w:t>
            </w:r>
            <w:permStart w:id="51738818" w:edGrp="everyone"/>
            <w:r w:rsidRPr="006F51AD">
              <w:rPr>
                <w:rFonts w:hAnsi="ＭＳ 明朝"/>
                <w:color w:val="auto"/>
                <w:sz w:val="22"/>
                <w:shd w:val="clear" w:color="000000" w:fill="auto"/>
              </w:rPr>
              <w:t xml:space="preserve">  鹿児島県姶良市加治木町諏訪町12    </w:t>
            </w:r>
            <w:permEnd w:id="51738818"/>
            <w:r w:rsidRPr="006F51AD">
              <w:rPr>
                <w:rFonts w:hAnsi="ＭＳ 明朝"/>
                <w:color w:val="auto"/>
                <w:sz w:val="22"/>
                <w:shd w:val="clear" w:color="000000" w:fill="auto"/>
              </w:rPr>
              <w:t xml:space="preserve"> </w:t>
            </w:r>
          </w:p>
          <w:p w14:paraId="478B87BD" w14:textId="77777777" w:rsidR="001A07DA" w:rsidRPr="006F51AD" w:rsidRDefault="001A07DA" w:rsidP="001A07DA">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hint="default"/>
                <w:color w:val="auto"/>
                <w:spacing w:val="-5"/>
                <w:sz w:val="22"/>
                <w:shd w:val="clear" w:color="000000" w:fill="auto"/>
              </w:rPr>
              <w:t xml:space="preserve"> </w:t>
            </w:r>
            <w:r w:rsidRPr="006F51AD">
              <w:rPr>
                <w:rFonts w:hAnsi="ＭＳ 明朝"/>
                <w:color w:val="auto"/>
                <w:spacing w:val="-5"/>
                <w:sz w:val="22"/>
                <w:shd w:val="clear" w:color="000000" w:fill="auto"/>
              </w:rPr>
              <w:t>（発注者）</w:t>
            </w:r>
            <w:r w:rsidRPr="006F51AD">
              <w:rPr>
                <w:rFonts w:hAnsi="ＭＳ 明朝"/>
                <w:color w:val="auto"/>
                <w:sz w:val="22"/>
                <w:shd w:val="clear" w:color="000000" w:fill="auto"/>
              </w:rPr>
              <w:t xml:space="preserve">  </w:t>
            </w:r>
            <w:r w:rsidRPr="001A07DA">
              <w:rPr>
                <w:rFonts w:hAnsi="ＭＳ 明朝"/>
                <w:color w:val="auto"/>
                <w:spacing w:val="43"/>
                <w:sz w:val="22"/>
                <w:shd w:val="clear" w:color="000000" w:fill="auto"/>
                <w:fitText w:val="1446" w:id="2"/>
              </w:rPr>
              <w:t xml:space="preserve">職・氏　</w:t>
            </w:r>
            <w:r w:rsidRPr="001A07DA">
              <w:rPr>
                <w:rFonts w:hAnsi="ＭＳ 明朝"/>
                <w:color w:val="auto"/>
                <w:spacing w:val="1"/>
                <w:sz w:val="22"/>
                <w:shd w:val="clear" w:color="000000" w:fill="auto"/>
                <w:fitText w:val="1446" w:id="2"/>
              </w:rPr>
              <w:t>名</w:t>
            </w:r>
            <w:permStart w:id="1652519248" w:edGrp="everyone"/>
            <w:r w:rsidRPr="006F51AD">
              <w:rPr>
                <w:rFonts w:hAnsi="ＭＳ 明朝"/>
                <w:color w:val="auto"/>
                <w:sz w:val="22"/>
                <w:shd w:val="clear" w:color="000000" w:fill="auto"/>
              </w:rPr>
              <w:t xml:space="preserve">　鹿児島県姶良・伊佐地域振興局長 　</w:t>
            </w:r>
            <w:permEnd w:id="1652519248"/>
          </w:p>
          <w:p w14:paraId="4EE338FF" w14:textId="77777777" w:rsidR="001A07DA" w:rsidRPr="006F51AD" w:rsidRDefault="001A07DA" w:rsidP="001A07DA">
            <w:pPr>
              <w:pStyle w:val="a3"/>
              <w:wordWrap/>
              <w:spacing w:line="240" w:lineRule="exact"/>
              <w:ind w:firstLineChars="2750" w:firstLine="6234"/>
              <w:rPr>
                <w:rFonts w:hAnsi="ＭＳ 明朝" w:hint="default"/>
                <w:color w:val="auto"/>
                <w:spacing w:val="-5"/>
                <w:sz w:val="22"/>
                <w:shd w:val="clear" w:color="000000" w:fill="auto"/>
              </w:rPr>
            </w:pPr>
            <w:r w:rsidRPr="008B4C5E">
              <w:rPr>
                <w:rFonts w:hAnsi="ＭＳ 明朝"/>
                <w:color w:val="auto"/>
                <w:sz w:val="22"/>
                <w:shd w:val="clear" w:color="000000" w:fill="auto"/>
              </w:rPr>
              <w:t>川畑</w:t>
            </w:r>
            <w:r>
              <w:rPr>
                <w:rFonts w:hAnsi="ＭＳ 明朝"/>
                <w:color w:val="auto"/>
                <w:sz w:val="22"/>
                <w:shd w:val="clear" w:color="000000" w:fill="auto"/>
              </w:rPr>
              <w:t xml:space="preserve">　</w:t>
            </w:r>
            <w:r w:rsidRPr="008B4C5E">
              <w:rPr>
                <w:rFonts w:hAnsi="ＭＳ 明朝"/>
                <w:color w:val="auto"/>
                <w:sz w:val="22"/>
                <w:shd w:val="clear" w:color="000000" w:fill="auto"/>
              </w:rPr>
              <w:t>将洋</w:t>
            </w:r>
            <w:r w:rsidRPr="006F51AD">
              <w:rPr>
                <w:rFonts w:hAnsi="ＭＳ 明朝"/>
                <w:color w:val="auto"/>
                <w:sz w:val="22"/>
                <w:shd w:val="clear" w:color="000000" w:fill="auto"/>
              </w:rPr>
              <w:t xml:space="preserve"> 　</w:t>
            </w:r>
          </w:p>
          <w:p w14:paraId="7E0E7895" w14:textId="77777777" w:rsidR="001A07DA" w:rsidRPr="006F51AD" w:rsidRDefault="001A07DA" w:rsidP="001A07DA">
            <w:pPr>
              <w:pStyle w:val="a3"/>
              <w:wordWrap/>
              <w:spacing w:line="240" w:lineRule="exact"/>
              <w:rPr>
                <w:rFonts w:hAnsi="ＭＳ 明朝" w:hint="default"/>
                <w:color w:val="auto"/>
                <w:sz w:val="22"/>
              </w:rPr>
            </w:pPr>
          </w:p>
          <w:p w14:paraId="0C34E631" w14:textId="77777777" w:rsidR="001A07DA" w:rsidRPr="006F51AD" w:rsidRDefault="001A07DA" w:rsidP="001A07DA">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請　負　者　住　　　　所</w:t>
            </w:r>
            <w:permStart w:id="1526755771" w:edGrp="everyone"/>
            <w:r w:rsidRPr="006F51AD">
              <w:rPr>
                <w:rFonts w:hAnsi="ＭＳ 明朝"/>
                <w:color w:val="auto"/>
                <w:sz w:val="22"/>
                <w:shd w:val="clear" w:color="000000" w:fill="auto"/>
              </w:rPr>
              <w:t xml:space="preserve">                                   </w:t>
            </w:r>
            <w:permEnd w:id="1526755771"/>
            <w:r w:rsidRPr="006F51AD">
              <w:rPr>
                <w:rFonts w:hAnsi="ＭＳ 明朝"/>
                <w:color w:val="auto"/>
                <w:sz w:val="22"/>
                <w:shd w:val="clear" w:color="000000" w:fill="auto"/>
              </w:rPr>
              <w:t xml:space="preserve"> </w:t>
            </w:r>
          </w:p>
          <w:p w14:paraId="646F953A" w14:textId="77777777" w:rsidR="001A07DA" w:rsidRPr="006F51AD" w:rsidRDefault="001A07DA" w:rsidP="001A07DA">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（受注者）　商号又は名称</w:t>
            </w:r>
            <w:permStart w:id="1844072302" w:edGrp="everyone"/>
            <w:r w:rsidRPr="006F51AD">
              <w:rPr>
                <w:rFonts w:hAnsi="ＭＳ 明朝"/>
                <w:color w:val="auto"/>
                <w:sz w:val="22"/>
                <w:shd w:val="clear" w:color="000000" w:fill="auto"/>
              </w:rPr>
              <w:t xml:space="preserve">                                   </w:t>
            </w:r>
            <w:permEnd w:id="1844072302"/>
            <w:r w:rsidRPr="006F51AD">
              <w:rPr>
                <w:rFonts w:hAnsi="ＭＳ 明朝"/>
                <w:color w:val="auto"/>
                <w:sz w:val="22"/>
                <w:shd w:val="clear" w:color="000000" w:fill="auto"/>
              </w:rPr>
              <w:t xml:space="preserve"> </w:t>
            </w:r>
          </w:p>
          <w:p w14:paraId="27BCD173" w14:textId="77777777" w:rsidR="001A07DA" w:rsidRPr="006F51AD" w:rsidRDefault="001A07DA" w:rsidP="001A07DA">
            <w:pPr>
              <w:pStyle w:val="a3"/>
              <w:wordWrap/>
              <w:spacing w:line="360" w:lineRule="auto"/>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r w:rsidRPr="001A07DA">
              <w:rPr>
                <w:rFonts w:hAnsi="ＭＳ 明朝"/>
                <w:color w:val="auto"/>
                <w:spacing w:val="43"/>
                <w:sz w:val="22"/>
                <w:shd w:val="clear" w:color="000000" w:fill="auto"/>
                <w:fitText w:val="1446" w:id="3"/>
              </w:rPr>
              <w:t>代表者氏</w:t>
            </w:r>
            <w:r w:rsidRPr="001A07DA">
              <w:rPr>
                <w:rFonts w:hAnsi="ＭＳ 明朝"/>
                <w:color w:val="auto"/>
                <w:spacing w:val="1"/>
                <w:sz w:val="22"/>
                <w:shd w:val="clear" w:color="000000" w:fill="auto"/>
                <w:fitText w:val="1446" w:id="3"/>
              </w:rPr>
              <w:t>名</w:t>
            </w:r>
            <w:permStart w:id="1169259676"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1169259676"/>
          </w:p>
          <w:p w14:paraId="11BBFA87" w14:textId="77777777" w:rsidR="001A07DA" w:rsidRPr="006F51AD" w:rsidRDefault="001A07DA" w:rsidP="001A07DA">
            <w:pPr>
              <w:pStyle w:val="a3"/>
              <w:wordWrap/>
              <w:spacing w:line="260" w:lineRule="exact"/>
              <w:rPr>
                <w:rFonts w:hAnsi="ＭＳ 明朝" w:hint="default"/>
                <w:color w:val="auto"/>
                <w:sz w:val="22"/>
                <w:shd w:val="clear" w:color="000000" w:fill="auto"/>
              </w:rPr>
            </w:pPr>
          </w:p>
          <w:p w14:paraId="7386C709" w14:textId="77777777" w:rsidR="001A07DA" w:rsidRPr="006F51AD" w:rsidRDefault="001A07DA" w:rsidP="001A07DA">
            <w:pPr>
              <w:pStyle w:val="a3"/>
              <w:wordWrap/>
              <w:spacing w:line="260" w:lineRule="exact"/>
              <w:rPr>
                <w:rFonts w:hAnsi="ＭＳ 明朝" w:hint="default"/>
                <w:color w:val="auto"/>
                <w:sz w:val="22"/>
                <w:shd w:val="clear" w:color="000000" w:fill="auto"/>
              </w:rPr>
            </w:pPr>
          </w:p>
          <w:p w14:paraId="7BAFCC7C" w14:textId="148E94BD" w:rsidR="001A07DA" w:rsidRPr="006F51AD" w:rsidRDefault="001A07DA" w:rsidP="001A07DA">
            <w:pPr>
              <w:pStyle w:val="a3"/>
              <w:wordWrap/>
              <w:spacing w:line="260" w:lineRule="exact"/>
              <w:rPr>
                <w:rFonts w:hAnsi="ＭＳ 明朝" w:hint="default"/>
                <w:color w:val="auto"/>
                <w:sz w:val="22"/>
                <w:shd w:val="clear" w:color="000000" w:fill="auto"/>
              </w:rPr>
            </w:pPr>
            <w:r w:rsidRPr="006F51AD">
              <w:rPr>
                <w:rFonts w:hAnsi="ＭＳ 明朝"/>
                <w:color w:val="auto"/>
                <w:sz w:val="22"/>
                <w:shd w:val="clear" w:color="000000" w:fill="auto"/>
              </w:rPr>
              <w:t xml:space="preserve"> </w:t>
            </w:r>
          </w:p>
        </w:tc>
      </w:tr>
      <w:tr w:rsidR="006F51AD" w:rsidRPr="006F51AD" w14:paraId="10A4E399" w14:textId="77777777" w:rsidTr="006F51AD">
        <w:trPr>
          <w:trHeight w:val="337"/>
        </w:trPr>
        <w:tc>
          <w:tcPr>
            <w:tcW w:w="9480" w:type="dxa"/>
            <w:gridSpan w:val="3"/>
            <w:vMerge/>
            <w:tcMar>
              <w:left w:w="49" w:type="dxa"/>
              <w:right w:w="49" w:type="dxa"/>
            </w:tcMar>
          </w:tcPr>
          <w:p w14:paraId="41FFE299" w14:textId="77777777" w:rsidR="00D711DC" w:rsidRPr="006F51AD" w:rsidRDefault="00D711DC" w:rsidP="004732BB">
            <w:pPr>
              <w:pStyle w:val="a3"/>
              <w:rPr>
                <w:rFonts w:hint="default"/>
                <w:color w:val="auto"/>
              </w:rPr>
            </w:pPr>
          </w:p>
        </w:tc>
      </w:tr>
    </w:tbl>
    <w:p w14:paraId="5D0DBE69" w14:textId="77777777" w:rsidR="007A1D8E" w:rsidRPr="0038415E" w:rsidRDefault="007A1D8E" w:rsidP="007A1D8E">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734EA738"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Pr>
          <w:rFonts w:hAnsi="ＭＳ 明朝" w:cs="ＭＳ 明朝"/>
          <w:color w:val="auto"/>
          <w:sz w:val="21"/>
          <w:szCs w:val="21"/>
        </w:rPr>
        <w:t>、</w:t>
      </w:r>
      <w:r w:rsidRPr="0038415E">
        <w:rPr>
          <w:rFonts w:hAnsi="ＭＳ 明朝" w:cs="ＭＳ 明朝"/>
          <w:color w:val="auto"/>
          <w:sz w:val="21"/>
          <w:szCs w:val="21"/>
        </w:rPr>
        <w:t>設計図書（別冊の図面</w:t>
      </w:r>
      <w:r>
        <w:rPr>
          <w:rFonts w:hAnsi="ＭＳ 明朝" w:cs="ＭＳ 明朝"/>
          <w:color w:val="auto"/>
          <w:sz w:val="21"/>
          <w:szCs w:val="21"/>
        </w:rPr>
        <w:t>、</w:t>
      </w:r>
      <w:r w:rsidRPr="0038415E">
        <w:rPr>
          <w:rFonts w:hAnsi="ＭＳ 明朝" w:cs="ＭＳ 明朝"/>
          <w:color w:val="auto"/>
          <w:sz w:val="21"/>
          <w:szCs w:val="21"/>
        </w:rPr>
        <w:t>仕様書</w:t>
      </w:r>
      <w:r>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Pr>
          <w:rFonts w:hAnsi="ＭＳ 明朝" w:cs="ＭＳ 明朝"/>
          <w:color w:val="auto"/>
          <w:sz w:val="21"/>
          <w:szCs w:val="21"/>
        </w:rPr>
        <w:t>、</w:t>
      </w:r>
      <w:r w:rsidRPr="0038415E">
        <w:rPr>
          <w:rFonts w:hAnsi="ＭＳ 明朝" w:cs="ＭＳ 明朝"/>
          <w:color w:val="auto"/>
          <w:sz w:val="21"/>
          <w:szCs w:val="21"/>
        </w:rPr>
        <w:t>日本国の法令を遵守し</w:t>
      </w:r>
      <w:r>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2B7210D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51FC1D5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4FFE25F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64023CC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Pr>
          <w:rFonts w:hAnsi="ＭＳ 明朝" w:cs="ＭＳ 明朝"/>
          <w:color w:val="auto"/>
          <w:sz w:val="21"/>
          <w:szCs w:val="21"/>
        </w:rPr>
        <w:t>、</w:t>
      </w:r>
      <w:r w:rsidRPr="0038415E">
        <w:rPr>
          <w:rFonts w:hAnsi="ＭＳ 明朝" w:cs="ＭＳ 明朝"/>
          <w:color w:val="auto"/>
          <w:sz w:val="21"/>
          <w:szCs w:val="21"/>
        </w:rPr>
        <w:t>請求</w:t>
      </w:r>
      <w:r>
        <w:rPr>
          <w:rFonts w:hAnsi="ＭＳ 明朝" w:cs="ＭＳ 明朝"/>
          <w:color w:val="auto"/>
          <w:sz w:val="21"/>
          <w:szCs w:val="21"/>
        </w:rPr>
        <w:t>、</w:t>
      </w:r>
      <w:r w:rsidRPr="0038415E">
        <w:rPr>
          <w:rFonts w:hAnsi="ＭＳ 明朝" w:cs="ＭＳ 明朝"/>
          <w:color w:val="auto"/>
          <w:sz w:val="21"/>
          <w:szCs w:val="21"/>
        </w:rPr>
        <w:t>通知</w:t>
      </w:r>
      <w:r>
        <w:rPr>
          <w:rFonts w:hAnsi="ＭＳ 明朝" w:cs="ＭＳ 明朝"/>
          <w:color w:val="auto"/>
          <w:sz w:val="21"/>
          <w:szCs w:val="21"/>
        </w:rPr>
        <w:t>、</w:t>
      </w:r>
      <w:r w:rsidRPr="0038415E">
        <w:rPr>
          <w:rFonts w:hAnsi="ＭＳ 明朝" w:cs="ＭＳ 明朝"/>
          <w:color w:val="auto"/>
          <w:sz w:val="21"/>
          <w:szCs w:val="21"/>
        </w:rPr>
        <w:t>報告</w:t>
      </w:r>
      <w:r>
        <w:rPr>
          <w:rFonts w:hAnsi="ＭＳ 明朝" w:cs="ＭＳ 明朝"/>
          <w:color w:val="auto"/>
          <w:sz w:val="21"/>
          <w:szCs w:val="21"/>
        </w:rPr>
        <w:t>、</w:t>
      </w:r>
      <w:r w:rsidRPr="0038415E">
        <w:rPr>
          <w:rFonts w:hAnsi="ＭＳ 明朝" w:cs="ＭＳ 明朝"/>
          <w:color w:val="auto"/>
          <w:sz w:val="21"/>
          <w:szCs w:val="21"/>
        </w:rPr>
        <w:t>申出</w:t>
      </w:r>
      <w:r>
        <w:rPr>
          <w:rFonts w:hAnsi="ＭＳ 明朝" w:cs="ＭＳ 明朝"/>
          <w:color w:val="auto"/>
          <w:sz w:val="21"/>
          <w:szCs w:val="21"/>
        </w:rPr>
        <w:t>、</w:t>
      </w:r>
      <w:r w:rsidRPr="0038415E">
        <w:rPr>
          <w:rFonts w:hAnsi="ＭＳ 明朝" w:cs="ＭＳ 明朝"/>
          <w:color w:val="auto"/>
          <w:sz w:val="21"/>
          <w:szCs w:val="21"/>
        </w:rPr>
        <w:t>承諾及び解除は</w:t>
      </w:r>
      <w:r>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44E2A14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Pr>
          <w:rFonts w:hAnsi="ＭＳ 明朝" w:cs="ＭＳ 明朝"/>
          <w:color w:val="auto"/>
          <w:sz w:val="21"/>
          <w:szCs w:val="21"/>
        </w:rPr>
        <w:t>、</w:t>
      </w:r>
      <w:r w:rsidRPr="0038415E">
        <w:rPr>
          <w:rFonts w:hAnsi="ＭＳ 明朝" w:cs="ＭＳ 明朝"/>
          <w:color w:val="auto"/>
          <w:sz w:val="21"/>
          <w:szCs w:val="21"/>
        </w:rPr>
        <w:t>日本語とする。</w:t>
      </w:r>
    </w:p>
    <w:p w14:paraId="45519B0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Pr>
          <w:rFonts w:hAnsi="ＭＳ 明朝" w:cs="ＭＳ 明朝"/>
          <w:color w:val="auto"/>
          <w:sz w:val="21"/>
          <w:szCs w:val="21"/>
        </w:rPr>
        <w:t>、</w:t>
      </w:r>
      <w:r w:rsidRPr="0038415E">
        <w:rPr>
          <w:rFonts w:hAnsi="ＭＳ 明朝" w:cs="ＭＳ 明朝"/>
          <w:color w:val="auto"/>
          <w:sz w:val="21"/>
          <w:szCs w:val="21"/>
        </w:rPr>
        <w:t>日本円とする。</w:t>
      </w:r>
    </w:p>
    <w:p w14:paraId="66B50F8B"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4B22239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7BBEE0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7FA7A01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5CB6787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Pr>
          <w:rFonts w:hAnsi="ＭＳ 明朝" w:cs="ＭＳ 明朝"/>
          <w:color w:val="auto"/>
          <w:sz w:val="21"/>
          <w:szCs w:val="21"/>
        </w:rPr>
        <w:t>、</w:t>
      </w:r>
      <w:r w:rsidRPr="0038415E">
        <w:rPr>
          <w:rFonts w:hAnsi="ＭＳ 明朝" w:cs="ＭＳ 明朝"/>
          <w:color w:val="auto"/>
          <w:sz w:val="21"/>
          <w:szCs w:val="21"/>
        </w:rPr>
        <w:t>また</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5F373CEC"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65291A93"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Pr>
          <w:rFonts w:hAnsi="ＭＳ 明朝" w:cs="ＭＳ 明朝"/>
          <w:color w:val="auto"/>
          <w:sz w:val="21"/>
          <w:szCs w:val="21"/>
        </w:rPr>
        <w:t>、</w:t>
      </w:r>
      <w:r w:rsidRPr="0038415E">
        <w:rPr>
          <w:rFonts w:hAnsi="ＭＳ 明朝" w:cs="ＭＳ 明朝"/>
          <w:color w:val="auto"/>
          <w:sz w:val="21"/>
          <w:szCs w:val="21"/>
        </w:rPr>
        <w:t>必要があるときは</w:t>
      </w:r>
      <w:r>
        <w:rPr>
          <w:rFonts w:hAnsi="ＭＳ 明朝" w:cs="ＭＳ 明朝"/>
          <w:color w:val="auto"/>
          <w:sz w:val="21"/>
          <w:szCs w:val="21"/>
        </w:rPr>
        <w:t>、</w:t>
      </w:r>
      <w:r w:rsidRPr="0038415E">
        <w:rPr>
          <w:rFonts w:hAnsi="ＭＳ 明朝" w:cs="ＭＳ 明朝"/>
          <w:color w:val="auto"/>
          <w:sz w:val="21"/>
          <w:szCs w:val="21"/>
        </w:rPr>
        <w:t>その施工につき</w:t>
      </w:r>
      <w:r>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発注者の調整に従い</w:t>
      </w:r>
      <w:r>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74ED685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Pr>
          <w:rFonts w:hAnsi="ＭＳ 明朝" w:cs="ＭＳ 明朝"/>
          <w:color w:val="auto"/>
          <w:sz w:val="21"/>
          <w:szCs w:val="21"/>
        </w:rPr>
        <w:t>、</w:t>
      </w:r>
      <w:r w:rsidRPr="0038415E">
        <w:rPr>
          <w:rFonts w:hAnsi="ＭＳ 明朝" w:cs="ＭＳ 明朝" w:hint="default"/>
          <w:color w:val="auto"/>
          <w:sz w:val="21"/>
          <w:szCs w:val="21"/>
        </w:rPr>
        <w:t>必要があるときは</w:t>
      </w:r>
      <w:r>
        <w:rPr>
          <w:rFonts w:hAnsi="ＭＳ 明朝" w:cs="ＭＳ 明朝"/>
          <w:color w:val="auto"/>
          <w:sz w:val="21"/>
          <w:szCs w:val="21"/>
        </w:rPr>
        <w:t>、</w:t>
      </w:r>
      <w:r w:rsidRPr="0038415E">
        <w:rPr>
          <w:rFonts w:hAnsi="ＭＳ 明朝" w:cs="ＭＳ 明朝" w:hint="default"/>
          <w:color w:val="auto"/>
          <w:sz w:val="21"/>
          <w:szCs w:val="21"/>
        </w:rPr>
        <w:t>その施工につき</w:t>
      </w:r>
      <w:r>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Pr>
          <w:rFonts w:hAnsi="ＭＳ 明朝" w:cs="ＭＳ 明朝"/>
          <w:color w:val="auto"/>
          <w:sz w:val="21"/>
          <w:szCs w:val="21"/>
        </w:rPr>
        <w:t>、</w:t>
      </w:r>
      <w:r w:rsidRPr="0038415E">
        <w:rPr>
          <w:rFonts w:hAnsi="ＭＳ 明朝" w:cs="ＭＳ 明朝" w:hint="default"/>
          <w:color w:val="auto"/>
          <w:sz w:val="21"/>
          <w:szCs w:val="21"/>
        </w:rPr>
        <w:t>受注者は</w:t>
      </w:r>
      <w:r>
        <w:rPr>
          <w:rFonts w:hAnsi="ＭＳ 明朝" w:cs="ＭＳ 明朝"/>
          <w:color w:val="auto"/>
          <w:sz w:val="21"/>
          <w:szCs w:val="21"/>
        </w:rPr>
        <w:t>、</w:t>
      </w:r>
      <w:r w:rsidRPr="0038415E">
        <w:rPr>
          <w:rFonts w:hAnsi="ＭＳ 明朝" w:cs="ＭＳ 明朝" w:hint="default"/>
          <w:color w:val="auto"/>
          <w:sz w:val="21"/>
          <w:szCs w:val="21"/>
        </w:rPr>
        <w:t>発注者の調整に従い</w:t>
      </w:r>
      <w:r>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52C9DEB9"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257253B9" w14:textId="77777777" w:rsidR="007A1D8E" w:rsidRPr="0038415E" w:rsidRDefault="007A1D8E" w:rsidP="007A1D8E">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Pr>
          <w:rFonts w:hAnsi="ＭＳ 明朝" w:cs="ＭＳ 明朝"/>
          <w:color w:val="auto"/>
          <w:sz w:val="21"/>
          <w:szCs w:val="21"/>
        </w:rPr>
        <w:t>、</w:t>
      </w:r>
      <w:r w:rsidRPr="0038415E">
        <w:rPr>
          <w:rFonts w:hAnsi="ＭＳ 明朝" w:cs="ＭＳ 明朝"/>
          <w:color w:val="auto"/>
          <w:sz w:val="21"/>
          <w:szCs w:val="21"/>
        </w:rPr>
        <w:t>工程表を作成し</w:t>
      </w:r>
      <w:r>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2E02A4FE" w14:textId="77777777" w:rsidR="007A1D8E" w:rsidRPr="0038415E" w:rsidRDefault="007A1D8E" w:rsidP="007A1D8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Pr>
          <w:rFonts w:hAnsi="ＭＳ 明朝" w:cs="ＭＳ 明朝"/>
          <w:color w:val="auto"/>
          <w:sz w:val="21"/>
          <w:szCs w:val="21"/>
        </w:rPr>
        <w:t>、</w:t>
      </w:r>
      <w:r w:rsidRPr="0038415E">
        <w:rPr>
          <w:rFonts w:hAnsi="ＭＳ 明朝" w:cs="ＭＳ 明朝"/>
          <w:color w:val="auto"/>
          <w:sz w:val="21"/>
          <w:szCs w:val="21"/>
        </w:rPr>
        <w:t>請負代金内訳書には</w:t>
      </w:r>
      <w:r>
        <w:rPr>
          <w:rFonts w:hAnsi="ＭＳ 明朝" w:cs="ＭＳ 明朝"/>
          <w:color w:val="auto"/>
          <w:sz w:val="21"/>
          <w:szCs w:val="21"/>
        </w:rPr>
        <w:t>、</w:t>
      </w:r>
      <w:r w:rsidRPr="0038415E">
        <w:rPr>
          <w:rFonts w:hAnsi="ＭＳ 明朝" w:cs="ＭＳ 明朝"/>
          <w:color w:val="auto"/>
          <w:sz w:val="21"/>
          <w:szCs w:val="21"/>
        </w:rPr>
        <w:t>材料費</w:t>
      </w:r>
      <w:r>
        <w:rPr>
          <w:rFonts w:hAnsi="ＭＳ 明朝" w:cs="ＭＳ 明朝"/>
          <w:color w:val="auto"/>
          <w:sz w:val="21"/>
          <w:szCs w:val="21"/>
        </w:rPr>
        <w:t>、</w:t>
      </w:r>
      <w:r w:rsidRPr="0038415E">
        <w:rPr>
          <w:rFonts w:hAnsi="ＭＳ 明朝" w:cs="ＭＳ 明朝"/>
          <w:color w:val="auto"/>
          <w:sz w:val="21"/>
          <w:szCs w:val="21"/>
        </w:rPr>
        <w:t>労務費</w:t>
      </w:r>
      <w:r>
        <w:rPr>
          <w:rFonts w:hAnsi="ＭＳ 明朝" w:cs="ＭＳ 明朝"/>
          <w:color w:val="auto"/>
          <w:sz w:val="21"/>
          <w:szCs w:val="21"/>
        </w:rPr>
        <w:t>、</w:t>
      </w:r>
      <w:r w:rsidRPr="0038415E">
        <w:rPr>
          <w:rFonts w:hAnsi="ＭＳ 明朝" w:cs="ＭＳ 明朝"/>
          <w:color w:val="auto"/>
          <w:sz w:val="21"/>
          <w:szCs w:val="21"/>
        </w:rPr>
        <w:t>法定福利費（建設工事に従事する者の健康保険料等の事業主負担額をいう。）</w:t>
      </w:r>
      <w:r>
        <w:rPr>
          <w:rFonts w:hAnsi="ＭＳ 明朝" w:cs="ＭＳ 明朝"/>
          <w:color w:val="auto"/>
          <w:sz w:val="21"/>
          <w:szCs w:val="21"/>
        </w:rPr>
        <w:t>、</w:t>
      </w:r>
      <w:r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Pr>
          <w:rFonts w:hAnsi="ＭＳ 明朝" w:cs="ＭＳ 明朝"/>
          <w:color w:val="auto"/>
          <w:sz w:val="21"/>
          <w:szCs w:val="21"/>
        </w:rPr>
        <w:t>、</w:t>
      </w:r>
      <w:r w:rsidRPr="0038415E">
        <w:rPr>
          <w:rFonts w:hAnsi="ＭＳ 明朝" w:cs="ＭＳ 明朝"/>
          <w:color w:val="auto"/>
          <w:sz w:val="21"/>
          <w:szCs w:val="21"/>
        </w:rPr>
        <w:t>建設業に係るものを</w:t>
      </w:r>
      <w:r w:rsidRPr="0038415E">
        <w:rPr>
          <w:rFonts w:hAnsi="ＭＳ 明朝" w:cs="ＭＳ 明朝"/>
          <w:color w:val="auto"/>
          <w:sz w:val="21"/>
          <w:szCs w:val="21"/>
        </w:rPr>
        <w:lastRenderedPageBreak/>
        <w:t>いう。）に係る掛金を明示するものとする。</w:t>
      </w:r>
    </w:p>
    <w:p w14:paraId="3680745F" w14:textId="77777777" w:rsidR="007A1D8E" w:rsidRPr="0038415E" w:rsidRDefault="007A1D8E" w:rsidP="007A1D8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Pr>
          <w:rFonts w:hAnsi="ＭＳ 明朝" w:cs="ＭＳ 明朝"/>
          <w:color w:val="auto"/>
          <w:sz w:val="21"/>
          <w:szCs w:val="21"/>
        </w:rPr>
        <w:t>、</w:t>
      </w:r>
      <w:r w:rsidRPr="0038415E">
        <w:rPr>
          <w:rFonts w:hAnsi="ＭＳ 明朝" w:cs="ＭＳ 明朝"/>
          <w:color w:val="auto"/>
          <w:sz w:val="21"/>
          <w:szCs w:val="21"/>
        </w:rPr>
        <w:t>健康保険料</w:t>
      </w:r>
      <w:r>
        <w:rPr>
          <w:rFonts w:hAnsi="ＭＳ 明朝" w:cs="ＭＳ 明朝"/>
          <w:color w:val="auto"/>
          <w:sz w:val="21"/>
          <w:szCs w:val="21"/>
        </w:rPr>
        <w:t>、</w:t>
      </w:r>
      <w:r w:rsidRPr="0038415E">
        <w:rPr>
          <w:rFonts w:hAnsi="ＭＳ 明朝" w:cs="ＭＳ 明朝"/>
          <w:color w:val="auto"/>
          <w:sz w:val="21"/>
          <w:szCs w:val="21"/>
        </w:rPr>
        <w:t>介護保険料</w:t>
      </w:r>
      <w:r>
        <w:rPr>
          <w:rFonts w:hAnsi="ＭＳ 明朝" w:cs="ＭＳ 明朝"/>
          <w:color w:val="auto"/>
          <w:sz w:val="21"/>
          <w:szCs w:val="21"/>
        </w:rPr>
        <w:t>、</w:t>
      </w:r>
      <w:r w:rsidRPr="0038415E">
        <w:rPr>
          <w:rFonts w:hAnsi="ＭＳ 明朝" w:cs="ＭＳ 明朝"/>
          <w:color w:val="auto"/>
          <w:sz w:val="21"/>
          <w:szCs w:val="21"/>
        </w:rPr>
        <w:t>厚生年金保険料</w:t>
      </w:r>
      <w:r>
        <w:rPr>
          <w:rFonts w:hAnsi="ＭＳ 明朝" w:cs="ＭＳ 明朝"/>
          <w:color w:val="auto"/>
          <w:sz w:val="21"/>
          <w:szCs w:val="21"/>
        </w:rPr>
        <w:t>、</w:t>
      </w:r>
      <w:r w:rsidRPr="0038415E">
        <w:rPr>
          <w:rFonts w:hAnsi="ＭＳ 明朝" w:cs="ＭＳ 明朝"/>
          <w:color w:val="auto"/>
          <w:sz w:val="21"/>
          <w:szCs w:val="21"/>
        </w:rPr>
        <w:t>子ども・子育て拠出金</w:t>
      </w:r>
      <w:r>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78FD4104" w14:textId="77777777" w:rsidR="007A1D8E" w:rsidRPr="0038415E" w:rsidRDefault="007A1D8E" w:rsidP="007A1D8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26B434DC" w14:textId="77777777" w:rsidR="007A1D8E" w:rsidRPr="0038415E" w:rsidRDefault="007A1D8E" w:rsidP="007A1D8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6A5C9FE1" w14:textId="77777777" w:rsidR="007A1D8E" w:rsidRPr="0038415E" w:rsidRDefault="007A1D8E" w:rsidP="007A1D8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第３条の２　発注者及び受注者は</w:t>
      </w:r>
      <w:r>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7E6E7145"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6DFC71E7"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08AAA548" w14:textId="77777777" w:rsidR="007A1D8E" w:rsidRPr="0038415E" w:rsidRDefault="007A1D8E" w:rsidP="007A1D8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15936019" w14:textId="77777777" w:rsidR="007A1D8E" w:rsidRPr="0038415E" w:rsidRDefault="007A1D8E" w:rsidP="007A1D8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51DA679D"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Pr>
          <w:rFonts w:hAnsi="ＭＳ 明朝" w:cs="ＭＳ 明朝"/>
          <w:color w:val="auto"/>
          <w:sz w:val="21"/>
          <w:szCs w:val="21"/>
        </w:rPr>
        <w:t>、</w:t>
      </w:r>
      <w:r w:rsidRPr="0038415E">
        <w:rPr>
          <w:rFonts w:hAnsi="ＭＳ 明朝" w:cs="ＭＳ 明朝"/>
          <w:color w:val="auto"/>
          <w:sz w:val="21"/>
          <w:szCs w:val="21"/>
        </w:rPr>
        <w:t>受注者に対して</w:t>
      </w:r>
      <w:r>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Pr>
          <w:rFonts w:hAnsi="ＭＳ 明朝" w:cs="ＭＳ 明朝"/>
          <w:color w:val="auto"/>
          <w:sz w:val="21"/>
          <w:szCs w:val="21"/>
        </w:rPr>
        <w:t>、</w:t>
      </w:r>
      <w:r w:rsidRPr="0038415E">
        <w:rPr>
          <w:rFonts w:hAnsi="ＭＳ 明朝" w:cs="ＭＳ 明朝"/>
          <w:color w:val="auto"/>
          <w:sz w:val="21"/>
          <w:szCs w:val="21"/>
        </w:rPr>
        <w:t>理由を付して</w:t>
      </w:r>
      <w:r>
        <w:rPr>
          <w:rFonts w:hAnsi="ＭＳ 明朝" w:cs="ＭＳ 明朝"/>
          <w:color w:val="auto"/>
          <w:sz w:val="21"/>
          <w:szCs w:val="21"/>
        </w:rPr>
        <w:t>、</w:t>
      </w:r>
      <w:r w:rsidRPr="0038415E">
        <w:rPr>
          <w:rFonts w:hAnsi="ＭＳ 明朝" w:cs="ＭＳ 明朝"/>
          <w:color w:val="auto"/>
          <w:sz w:val="21"/>
          <w:szCs w:val="21"/>
        </w:rPr>
        <w:t>相当の期間を定め</w:t>
      </w:r>
      <w:r>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42C5C548" w14:textId="77777777" w:rsidR="007A1D8E" w:rsidRPr="0038415E" w:rsidRDefault="007A1D8E" w:rsidP="007A1D8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382E2D6E" w14:textId="77777777" w:rsidR="007A1D8E" w:rsidRPr="0038415E" w:rsidRDefault="007A1D8E" w:rsidP="007A1D8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5E91995E" w14:textId="77777777" w:rsidR="007A1D8E" w:rsidRPr="0038415E" w:rsidRDefault="007A1D8E" w:rsidP="007A1D8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Pr>
          <w:rFonts w:hAnsi="ＭＳ 明朝" w:cs="ＭＳ 明朝"/>
          <w:color w:val="auto"/>
          <w:sz w:val="21"/>
          <w:szCs w:val="21"/>
        </w:rPr>
        <w:t>、</w:t>
      </w:r>
      <w:r w:rsidRPr="0038415E">
        <w:rPr>
          <w:rFonts w:hAnsi="ＭＳ 明朝" w:cs="ＭＳ 明朝"/>
          <w:color w:val="auto"/>
          <w:sz w:val="21"/>
          <w:szCs w:val="21"/>
        </w:rPr>
        <w:t>賃金を支払った旨の誓約書</w:t>
      </w:r>
      <w:r>
        <w:rPr>
          <w:rFonts w:hAnsi="ＭＳ 明朝" w:cs="ＭＳ 明朝"/>
          <w:color w:val="auto"/>
          <w:sz w:val="21"/>
          <w:szCs w:val="21"/>
        </w:rPr>
        <w:t>、</w:t>
      </w:r>
      <w:r w:rsidRPr="0038415E">
        <w:rPr>
          <w:rFonts w:hAnsi="ＭＳ 明朝" w:cs="ＭＳ 明朝"/>
          <w:color w:val="auto"/>
          <w:sz w:val="21"/>
          <w:szCs w:val="21"/>
        </w:rPr>
        <w:t>第２号の書面としては</w:t>
      </w:r>
      <w:r>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2B5A523"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5D8CD81A"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7F4B339C" w14:textId="07DA97FD"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Pr>
          <w:rFonts w:hAnsi="ＭＳ 明朝" w:cs="ＭＳ 明朝"/>
          <w:color w:val="auto"/>
          <w:sz w:val="21"/>
          <w:szCs w:val="21"/>
        </w:rPr>
        <w:t>、</w:t>
      </w:r>
      <w:r w:rsidRPr="0038415E">
        <w:rPr>
          <w:rFonts w:hAnsi="ＭＳ 明朝" w:cs="ＭＳ 明朝"/>
          <w:color w:val="auto"/>
          <w:sz w:val="21"/>
          <w:szCs w:val="21"/>
        </w:rPr>
        <w:t>第４条の</w:t>
      </w:r>
      <w:permStart w:id="1812478381"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２</w:t>
      </w:r>
      <w:r w:rsidRPr="0038415E">
        <w:rPr>
          <w:rFonts w:hAnsi="ＭＳ 明朝"/>
          <w:color w:val="auto"/>
          <w:sz w:val="22"/>
          <w:shd w:val="clear" w:color="000000" w:fill="auto"/>
        </w:rPr>
        <w:t xml:space="preserve">　</w:t>
      </w:r>
      <w:permEnd w:id="1812478381"/>
      <w:r w:rsidRPr="0038415E">
        <w:rPr>
          <w:rFonts w:hAnsi="ＭＳ 明朝" w:cs="ＭＳ 明朝"/>
          <w:color w:val="auto"/>
          <w:sz w:val="21"/>
          <w:szCs w:val="21"/>
        </w:rPr>
        <w:t>に定めるところによるものとし</w:t>
      </w:r>
      <w:r>
        <w:rPr>
          <w:rFonts w:hAnsi="ＭＳ 明朝" w:cs="ＭＳ 明朝"/>
          <w:color w:val="auto"/>
          <w:sz w:val="21"/>
          <w:szCs w:val="21"/>
        </w:rPr>
        <w:t>、</w:t>
      </w:r>
      <w:r w:rsidRPr="0038415E">
        <w:rPr>
          <w:rFonts w:hAnsi="ＭＳ 明朝" w:cs="ＭＳ 明朝"/>
          <w:color w:val="auto"/>
          <w:sz w:val="21"/>
          <w:szCs w:val="21"/>
        </w:rPr>
        <w:t>第４　条の</w:t>
      </w:r>
      <w:permStart w:id="218773360"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３</w:t>
      </w:r>
      <w:r w:rsidRPr="0038415E">
        <w:rPr>
          <w:rFonts w:hAnsi="ＭＳ 明朝"/>
          <w:color w:val="auto"/>
          <w:sz w:val="22"/>
          <w:shd w:val="clear" w:color="000000" w:fill="auto"/>
        </w:rPr>
        <w:t xml:space="preserve">　</w:t>
      </w:r>
      <w:permEnd w:id="218773360"/>
      <w:r w:rsidRPr="0038415E">
        <w:rPr>
          <w:rFonts w:hAnsi="ＭＳ 明朝" w:cs="ＭＳ 明朝"/>
          <w:color w:val="auto"/>
          <w:sz w:val="21"/>
          <w:szCs w:val="21"/>
        </w:rPr>
        <w:t>及び第４条の</w:t>
      </w:r>
      <w:permStart w:id="1736996323"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４</w:t>
      </w:r>
      <w:r w:rsidRPr="0038415E">
        <w:rPr>
          <w:rFonts w:hAnsi="ＭＳ 明朝"/>
          <w:color w:val="auto"/>
          <w:sz w:val="22"/>
          <w:shd w:val="clear" w:color="000000" w:fill="auto"/>
        </w:rPr>
        <w:t xml:space="preserve">　</w:t>
      </w:r>
      <w:permEnd w:id="1736996323"/>
      <w:r w:rsidRPr="0038415E">
        <w:rPr>
          <w:rFonts w:hAnsi="ＭＳ 明朝" w:cs="ＭＳ 明朝"/>
          <w:color w:val="auto"/>
          <w:sz w:val="21"/>
          <w:szCs w:val="21"/>
        </w:rPr>
        <w:t>の規定は適用しない。</w:t>
      </w:r>
    </w:p>
    <w:p w14:paraId="0307E388"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Pr>
          <w:rFonts w:hAnsi="ＭＳ 明朝" w:cs="ＭＳ 明朝"/>
          <w:color w:val="auto"/>
          <w:sz w:val="21"/>
          <w:szCs w:val="21"/>
        </w:rPr>
        <w:t>、</w:t>
      </w:r>
      <w:r w:rsidRPr="0038415E">
        <w:rPr>
          <w:rFonts w:hAnsi="ＭＳ 明朝" w:cs="ＭＳ 明朝"/>
          <w:color w:val="auto"/>
          <w:sz w:val="21"/>
          <w:szCs w:val="21"/>
        </w:rPr>
        <w:t>この契約の締結と同時に</w:t>
      </w:r>
      <w:r>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Pr>
          <w:rFonts w:hAnsi="ＭＳ 明朝" w:cs="ＭＳ 明朝"/>
          <w:color w:val="auto"/>
          <w:sz w:val="21"/>
          <w:szCs w:val="21"/>
        </w:rPr>
        <w:t>、</w:t>
      </w:r>
      <w:r w:rsidRPr="0038415E">
        <w:rPr>
          <w:rFonts w:hAnsi="ＭＳ 明朝" w:cs="ＭＳ 明朝"/>
          <w:color w:val="auto"/>
          <w:sz w:val="21"/>
          <w:szCs w:val="21"/>
        </w:rPr>
        <w:t>第５号の場合においては</w:t>
      </w:r>
      <w:r>
        <w:rPr>
          <w:rFonts w:hAnsi="ＭＳ 明朝" w:cs="ＭＳ 明朝"/>
          <w:color w:val="auto"/>
          <w:sz w:val="21"/>
          <w:szCs w:val="21"/>
        </w:rPr>
        <w:t>、</w:t>
      </w:r>
      <w:r w:rsidRPr="0038415E">
        <w:rPr>
          <w:rFonts w:hAnsi="ＭＳ 明朝" w:cs="ＭＳ 明朝"/>
          <w:color w:val="auto"/>
          <w:sz w:val="21"/>
          <w:szCs w:val="21"/>
        </w:rPr>
        <w:t>履行保証保険契約の締結後</w:t>
      </w:r>
      <w:r>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60B0959F"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68DDF6"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5F18181B" w14:textId="77777777" w:rsidR="007A1D8E" w:rsidRPr="0038415E" w:rsidRDefault="007A1D8E" w:rsidP="007A1D8E">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3A61B9D2"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52228A59" w14:textId="77777777" w:rsidR="007A1D8E" w:rsidRPr="0038415E" w:rsidRDefault="007A1D8E" w:rsidP="007A1D8E">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222691A" w14:textId="77777777" w:rsidR="007A1D8E" w:rsidRPr="0038415E" w:rsidRDefault="007A1D8E" w:rsidP="007A1D8E">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4D26CC15"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第１項の保証に係る契約保証金の額</w:t>
      </w:r>
      <w:r>
        <w:rPr>
          <w:rFonts w:hAnsi="ＭＳ 明朝" w:cs="ＭＳ 明朝"/>
          <w:color w:val="auto"/>
          <w:sz w:val="21"/>
          <w:szCs w:val="21"/>
        </w:rPr>
        <w:t>、</w:t>
      </w:r>
      <w:r w:rsidRPr="0038415E">
        <w:rPr>
          <w:rFonts w:hAnsi="ＭＳ 明朝" w:cs="ＭＳ 明朝"/>
          <w:color w:val="auto"/>
          <w:sz w:val="21"/>
          <w:szCs w:val="21"/>
        </w:rPr>
        <w:t>保証金額又は保険金額（第６項において「保証の額」という。）は</w:t>
      </w:r>
      <w:r>
        <w:rPr>
          <w:rFonts w:hAnsi="ＭＳ 明朝" w:cs="ＭＳ 明朝"/>
          <w:color w:val="auto"/>
          <w:sz w:val="21"/>
          <w:szCs w:val="21"/>
        </w:rPr>
        <w:t>、</w:t>
      </w:r>
      <w:r w:rsidRPr="0038415E">
        <w:rPr>
          <w:rFonts w:hAnsi="ＭＳ 明朝" w:cs="ＭＳ 明朝"/>
          <w:color w:val="auto"/>
          <w:sz w:val="21"/>
          <w:szCs w:val="21"/>
        </w:rPr>
        <w:t>請負代金額の10分の１以上としなければならない。</w:t>
      </w:r>
    </w:p>
    <w:p w14:paraId="64701FF6"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受注者が第１項第３号から第５号までのいずれかに掲げる保証を付す場合は</w:t>
      </w:r>
      <w:r>
        <w:rPr>
          <w:rFonts w:hAnsi="ＭＳ 明朝" w:cs="ＭＳ 明朝"/>
          <w:color w:val="auto"/>
          <w:sz w:val="21"/>
          <w:szCs w:val="21"/>
        </w:rPr>
        <w:t>、</w:t>
      </w:r>
      <w:r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C871482"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第１項の規定により</w:t>
      </w:r>
      <w:r>
        <w:rPr>
          <w:rFonts w:hAnsi="ＭＳ 明朝" w:cs="ＭＳ 明朝"/>
          <w:color w:val="auto"/>
          <w:sz w:val="21"/>
          <w:szCs w:val="21"/>
        </w:rPr>
        <w:t>、</w:t>
      </w:r>
      <w:r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Pr>
          <w:rFonts w:hAnsi="ＭＳ 明朝" w:cs="ＭＳ 明朝"/>
          <w:color w:val="auto"/>
          <w:sz w:val="21"/>
          <w:szCs w:val="21"/>
        </w:rPr>
        <w:t>、</w:t>
      </w:r>
      <w:r w:rsidRPr="0038415E">
        <w:rPr>
          <w:rFonts w:hAnsi="ＭＳ 明朝" w:cs="ＭＳ 明朝"/>
          <w:color w:val="auto"/>
          <w:sz w:val="21"/>
          <w:szCs w:val="21"/>
        </w:rPr>
        <w:t>同項第４号又は第５号に掲げる保証を</w:t>
      </w:r>
      <w:r w:rsidRPr="0038415E">
        <w:rPr>
          <w:rFonts w:hAnsi="ＭＳ 明朝" w:cs="ＭＳ 明朝"/>
          <w:color w:val="auto"/>
          <w:sz w:val="21"/>
          <w:szCs w:val="21"/>
        </w:rPr>
        <w:lastRenderedPageBreak/>
        <w:t>付したときは契約保証金の納付を免除する。</w:t>
      </w:r>
    </w:p>
    <w:p w14:paraId="252A8789"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請負代金額の変更があった場合には</w:t>
      </w:r>
      <w:r>
        <w:rPr>
          <w:rFonts w:hAnsi="ＭＳ 明朝" w:cs="ＭＳ 明朝"/>
          <w:color w:val="auto"/>
          <w:sz w:val="21"/>
          <w:szCs w:val="21"/>
        </w:rPr>
        <w:t>、</w:t>
      </w:r>
      <w:r w:rsidRPr="0038415E">
        <w:rPr>
          <w:rFonts w:hAnsi="ＭＳ 明朝" w:cs="ＭＳ 明朝"/>
          <w:color w:val="auto"/>
          <w:sz w:val="21"/>
          <w:szCs w:val="21"/>
        </w:rPr>
        <w:t>保証の額が変更後の請負代金額の10分の１に達するまで</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保証の額の増額を請求することができ</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保証の額の減額を請求することができる。</w:t>
      </w:r>
    </w:p>
    <w:p w14:paraId="6B9E511C"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Pr>
          <w:rFonts w:hAnsi="ＭＳ 明朝" w:cs="ＭＳ 明朝"/>
          <w:color w:val="auto"/>
          <w:sz w:val="21"/>
          <w:szCs w:val="21"/>
        </w:rPr>
        <w:t>、</w:t>
      </w:r>
      <w:r w:rsidRPr="0038415E">
        <w:rPr>
          <w:rFonts w:hAnsi="ＭＳ 明朝" w:cs="ＭＳ 明朝"/>
          <w:color w:val="auto"/>
          <w:sz w:val="21"/>
          <w:szCs w:val="21"/>
        </w:rPr>
        <w:t>この契約の締結と同時に</w:t>
      </w:r>
      <w:r>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339A7DCF"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Pr>
          <w:rFonts w:hAnsi="ＭＳ 明朝" w:cs="ＭＳ 明朝"/>
          <w:color w:val="auto"/>
          <w:sz w:val="21"/>
          <w:szCs w:val="21"/>
        </w:rPr>
        <w:t>、</w:t>
      </w:r>
      <w:r w:rsidRPr="0038415E">
        <w:rPr>
          <w:rFonts w:hAnsi="ＭＳ 明朝" w:cs="ＭＳ 明朝"/>
          <w:color w:val="auto"/>
          <w:sz w:val="21"/>
          <w:szCs w:val="21"/>
        </w:rPr>
        <w:t>保証金額は</w:t>
      </w:r>
      <w:r>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48D9318F"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4F4F201A"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98F6787"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Pr>
          <w:rFonts w:hAnsi="ＭＳ 明朝" w:cs="ＭＳ 明朝"/>
          <w:color w:val="auto"/>
          <w:sz w:val="21"/>
          <w:szCs w:val="21"/>
        </w:rPr>
        <w:t>、</w:t>
      </w:r>
      <w:r w:rsidRPr="0038415E">
        <w:rPr>
          <w:rFonts w:hAnsi="ＭＳ 明朝" w:cs="ＭＳ 明朝"/>
          <w:color w:val="auto"/>
          <w:sz w:val="21"/>
          <w:szCs w:val="21"/>
        </w:rPr>
        <w:t>この契約の保証を要しない。</w:t>
      </w:r>
    </w:p>
    <w:p w14:paraId="7D8376F6"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3777C22A"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Pr>
          <w:rFonts w:hAnsi="ＭＳ 明朝" w:cs="ＭＳ 明朝"/>
          <w:color w:val="auto"/>
          <w:sz w:val="21"/>
          <w:szCs w:val="21"/>
        </w:rPr>
        <w:t>、</w:t>
      </w:r>
      <w:r w:rsidRPr="0038415E">
        <w:rPr>
          <w:rFonts w:hAnsi="ＭＳ 明朝" w:cs="ＭＳ 明朝"/>
          <w:color w:val="auto"/>
          <w:sz w:val="21"/>
          <w:szCs w:val="21"/>
        </w:rPr>
        <w:t>又は承継させてはならない。ただし</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発注者の承諾を得た場合は</w:t>
      </w:r>
      <w:r>
        <w:rPr>
          <w:rFonts w:hAnsi="ＭＳ 明朝" w:cs="ＭＳ 明朝"/>
          <w:color w:val="auto"/>
          <w:sz w:val="21"/>
          <w:szCs w:val="21"/>
        </w:rPr>
        <w:t>、</w:t>
      </w:r>
      <w:r w:rsidRPr="0038415E">
        <w:rPr>
          <w:rFonts w:hAnsi="ＭＳ 明朝" w:cs="ＭＳ 明朝"/>
          <w:color w:val="auto"/>
          <w:sz w:val="21"/>
          <w:szCs w:val="21"/>
        </w:rPr>
        <w:t>この限りでない。</w:t>
      </w:r>
    </w:p>
    <w:p w14:paraId="08609669"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Pr>
          <w:rFonts w:hAnsi="ＭＳ 明朝" w:cs="ＭＳ 明朝"/>
          <w:color w:val="auto"/>
          <w:sz w:val="21"/>
          <w:szCs w:val="21"/>
        </w:rPr>
        <w:t>、</w:t>
      </w:r>
      <w:r w:rsidRPr="0038415E">
        <w:rPr>
          <w:rFonts w:hAnsi="ＭＳ 明朝" w:cs="ＭＳ 明朝"/>
          <w:color w:val="auto"/>
          <w:sz w:val="21"/>
          <w:szCs w:val="21"/>
        </w:rPr>
        <w:t>貸与し</w:t>
      </w:r>
      <w:r>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発注者の承諾を得た場合は</w:t>
      </w:r>
      <w:r>
        <w:rPr>
          <w:rFonts w:hAnsi="ＭＳ 明朝" w:cs="ＭＳ 明朝"/>
          <w:color w:val="auto"/>
          <w:sz w:val="21"/>
          <w:szCs w:val="21"/>
        </w:rPr>
        <w:t>、</w:t>
      </w:r>
      <w:r w:rsidRPr="0038415E">
        <w:rPr>
          <w:rFonts w:hAnsi="ＭＳ 明朝" w:cs="ＭＳ 明朝"/>
          <w:color w:val="auto"/>
          <w:sz w:val="21"/>
          <w:szCs w:val="21"/>
        </w:rPr>
        <w:t>この限りでない。</w:t>
      </w:r>
    </w:p>
    <w:p w14:paraId="7C76E2C1" w14:textId="77777777" w:rsidR="007A1D8E" w:rsidRPr="0038415E" w:rsidRDefault="007A1D8E" w:rsidP="007A1D8E">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特段の理由がある場合を除き</w:t>
      </w:r>
      <w:r>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77E5F12F" w14:textId="77777777" w:rsidR="007A1D8E" w:rsidRPr="0038415E" w:rsidRDefault="007A1D8E" w:rsidP="007A1D8E">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前項の規定により</w:t>
      </w:r>
      <w:r>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4B6287A4"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1DFA8A4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2F9693C4" w14:textId="77777777" w:rsidR="007A1D8E" w:rsidRPr="0038415E" w:rsidRDefault="007A1D8E" w:rsidP="007A1D8E">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3EAF89DD" w14:textId="77777777" w:rsidR="007A1D8E" w:rsidRPr="0038415E" w:rsidRDefault="007A1D8E" w:rsidP="007A1D8E">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6F48BDF2" w14:textId="77777777" w:rsidR="007A1D8E" w:rsidRPr="0038415E" w:rsidRDefault="007A1D8E" w:rsidP="007A1D8E">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Pr>
          <w:rFonts w:hAnsi="ＭＳ 明朝" w:cs="ＭＳ 明朝"/>
          <w:color w:val="auto"/>
          <w:sz w:val="21"/>
          <w:szCs w:val="21"/>
        </w:rPr>
        <w:t>、</w:t>
      </w:r>
      <w:r w:rsidRPr="0038415E">
        <w:rPr>
          <w:rFonts w:hAnsi="ＭＳ 明朝" w:cs="ＭＳ 明朝"/>
          <w:color w:val="auto"/>
          <w:sz w:val="21"/>
          <w:szCs w:val="21"/>
        </w:rPr>
        <w:t>受注者に対して</w:t>
      </w:r>
      <w:r>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4ABE4E0" w14:textId="77777777" w:rsidR="007A1D8E" w:rsidRPr="0038415E" w:rsidRDefault="007A1D8E" w:rsidP="007A1D8E">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617837DF"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Pr>
          <w:color w:val="auto"/>
          <w:sz w:val="21"/>
          <w:szCs w:val="21"/>
        </w:rPr>
        <w:t>、</w:t>
      </w:r>
      <w:r w:rsidRPr="0038415E">
        <w:rPr>
          <w:color w:val="auto"/>
          <w:sz w:val="21"/>
          <w:szCs w:val="21"/>
        </w:rPr>
        <w:t>次の各号に掲げる届出をしていない建設業者（建設業法第２条第３項に定める建設業者をいい</w:t>
      </w:r>
      <w:r>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5C043F53" w14:textId="77777777" w:rsidR="007A1D8E" w:rsidRPr="0038415E" w:rsidRDefault="007A1D8E" w:rsidP="007A1D8E">
      <w:pPr>
        <w:jc w:val="both"/>
        <w:rPr>
          <w:rFonts w:hAnsi="Times New Roman" w:cs="Times New Roman" w:hint="default"/>
          <w:color w:val="auto"/>
          <w:sz w:val="21"/>
          <w:szCs w:val="21"/>
        </w:rPr>
      </w:pPr>
      <w:r w:rsidRPr="0038415E">
        <w:rPr>
          <w:color w:val="auto"/>
          <w:sz w:val="21"/>
          <w:szCs w:val="21"/>
        </w:rPr>
        <w:t xml:space="preserve">　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29FE40C6" w14:textId="77777777" w:rsidR="007A1D8E" w:rsidRPr="0038415E" w:rsidRDefault="007A1D8E" w:rsidP="007A1D8E">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⑵</w:t>
      </w:r>
      <w:r w:rsidRPr="0038415E">
        <w:rPr>
          <w:rFonts w:hAnsi="Times New Roman"/>
          <w:color w:val="auto"/>
          <w:sz w:val="21"/>
          <w:szCs w:val="21"/>
        </w:rPr>
        <w:t xml:space="preserve">　厚生年金保険法（昭和</w:t>
      </w:r>
      <w:r w:rsidRPr="0038415E">
        <w:rPr>
          <w:color w:val="auto"/>
          <w:sz w:val="21"/>
          <w:szCs w:val="21"/>
        </w:rPr>
        <w:t>29</w:t>
      </w:r>
      <w:r w:rsidRPr="0038415E">
        <w:rPr>
          <w:rFonts w:hAnsi="Times New Roman"/>
          <w:color w:val="auto"/>
          <w:sz w:val="21"/>
          <w:szCs w:val="21"/>
        </w:rPr>
        <w:t>年法律第</w:t>
      </w:r>
      <w:r w:rsidRPr="0038415E">
        <w:rPr>
          <w:color w:val="auto"/>
          <w:sz w:val="21"/>
          <w:szCs w:val="21"/>
        </w:rPr>
        <w:t>115</w:t>
      </w:r>
      <w:r w:rsidRPr="0038415E">
        <w:rPr>
          <w:rFonts w:hAnsi="Times New Roman"/>
          <w:color w:val="auto"/>
          <w:sz w:val="21"/>
          <w:szCs w:val="21"/>
        </w:rPr>
        <w:t>号）第</w:t>
      </w:r>
      <w:r w:rsidRPr="0038415E">
        <w:rPr>
          <w:color w:val="auto"/>
          <w:sz w:val="21"/>
          <w:szCs w:val="21"/>
        </w:rPr>
        <w:t>27</w:t>
      </w:r>
      <w:r w:rsidRPr="0038415E">
        <w:rPr>
          <w:rFonts w:hAnsi="Times New Roman"/>
          <w:color w:val="auto"/>
          <w:sz w:val="21"/>
          <w:szCs w:val="21"/>
        </w:rPr>
        <w:t>条の規定による届出</w:t>
      </w:r>
    </w:p>
    <w:p w14:paraId="1A07BBCE" w14:textId="77777777" w:rsidR="007A1D8E" w:rsidRPr="0038415E" w:rsidRDefault="007A1D8E" w:rsidP="007A1D8E">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⑶</w:t>
      </w:r>
      <w:r w:rsidRPr="0038415E">
        <w:rPr>
          <w:rFonts w:hAnsi="Times New Roman"/>
          <w:color w:val="auto"/>
          <w:sz w:val="21"/>
          <w:szCs w:val="21"/>
        </w:rPr>
        <w:t xml:space="preserve">　雇用保険法（昭和</w:t>
      </w:r>
      <w:r w:rsidRPr="0038415E">
        <w:rPr>
          <w:color w:val="auto"/>
          <w:sz w:val="21"/>
          <w:szCs w:val="21"/>
        </w:rPr>
        <w:t>49</w:t>
      </w:r>
      <w:r w:rsidRPr="0038415E">
        <w:rPr>
          <w:rFonts w:hAnsi="Times New Roman"/>
          <w:color w:val="auto"/>
          <w:sz w:val="21"/>
          <w:szCs w:val="21"/>
        </w:rPr>
        <w:t>年法律第</w:t>
      </w:r>
      <w:r w:rsidRPr="0038415E">
        <w:rPr>
          <w:color w:val="auto"/>
          <w:sz w:val="21"/>
          <w:szCs w:val="21"/>
        </w:rPr>
        <w:t>116</w:t>
      </w:r>
      <w:r w:rsidRPr="0038415E">
        <w:rPr>
          <w:rFonts w:hAnsi="Times New Roman"/>
          <w:color w:val="auto"/>
          <w:sz w:val="21"/>
          <w:szCs w:val="21"/>
        </w:rPr>
        <w:t>号）第７条の規定による届出</w:t>
      </w:r>
    </w:p>
    <w:p w14:paraId="35BC9971"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Pr>
          <w:rFonts w:hAnsi="Times New Roman"/>
          <w:color w:val="auto"/>
          <w:sz w:val="21"/>
          <w:szCs w:val="21"/>
        </w:rPr>
        <w:t>、</w:t>
      </w:r>
      <w:r w:rsidRPr="0038415E">
        <w:rPr>
          <w:rFonts w:hAnsi="Times New Roman"/>
          <w:color w:val="auto"/>
          <w:sz w:val="21"/>
          <w:szCs w:val="21"/>
        </w:rPr>
        <w:t>受注者は</w:t>
      </w:r>
      <w:r>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Pr>
          <w:rFonts w:hAnsi="Times New Roman"/>
          <w:color w:val="auto"/>
          <w:sz w:val="21"/>
          <w:szCs w:val="21"/>
        </w:rPr>
        <w:t>、</w:t>
      </w:r>
      <w:r w:rsidRPr="0038415E">
        <w:rPr>
          <w:rFonts w:hAnsi="Times New Roman"/>
          <w:color w:val="auto"/>
          <w:sz w:val="21"/>
          <w:szCs w:val="21"/>
        </w:rPr>
        <w:t>受注者は</w:t>
      </w:r>
      <w:r>
        <w:rPr>
          <w:rFonts w:hAnsi="Times New Roman"/>
          <w:color w:val="auto"/>
          <w:sz w:val="21"/>
          <w:szCs w:val="21"/>
        </w:rPr>
        <w:t>、</w:t>
      </w:r>
      <w:r w:rsidRPr="0038415E">
        <w:rPr>
          <w:rFonts w:hAnsi="Times New Roman"/>
          <w:color w:val="auto"/>
          <w:sz w:val="21"/>
          <w:szCs w:val="21"/>
        </w:rPr>
        <w:t>発注者の指定する期間内に</w:t>
      </w:r>
      <w:r>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1F574218"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３　受注者は</w:t>
      </w:r>
      <w:r>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Pr>
          <w:color w:val="auto"/>
          <w:sz w:val="21"/>
          <w:szCs w:val="21"/>
        </w:rPr>
        <w:t>、</w:t>
      </w:r>
      <w:r w:rsidRPr="0038415E">
        <w:rPr>
          <w:color w:val="auto"/>
          <w:sz w:val="21"/>
          <w:szCs w:val="21"/>
        </w:rPr>
        <w:t>発注者の請求に基づき</w:t>
      </w:r>
      <w:r>
        <w:rPr>
          <w:color w:val="auto"/>
          <w:sz w:val="21"/>
          <w:szCs w:val="21"/>
        </w:rPr>
        <w:t>、</w:t>
      </w:r>
      <w:r w:rsidRPr="0038415E">
        <w:rPr>
          <w:color w:val="auto"/>
          <w:sz w:val="21"/>
          <w:szCs w:val="21"/>
        </w:rPr>
        <w:t>違約罰として</w:t>
      </w:r>
      <w:r>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Pr>
          <w:color w:val="auto"/>
          <w:sz w:val="21"/>
          <w:szCs w:val="21"/>
        </w:rPr>
        <w:t>、</w:t>
      </w:r>
      <w:r w:rsidRPr="0038415E">
        <w:rPr>
          <w:color w:val="auto"/>
          <w:sz w:val="21"/>
          <w:szCs w:val="21"/>
        </w:rPr>
        <w:t>発注者の指定する期間内に支払わなければならない。</w:t>
      </w:r>
    </w:p>
    <w:p w14:paraId="718F557A" w14:textId="77777777" w:rsidR="007A1D8E" w:rsidRPr="0038415E" w:rsidRDefault="007A1D8E" w:rsidP="007A1D8E">
      <w:pPr>
        <w:jc w:val="both"/>
        <w:rPr>
          <w:rFonts w:hAnsi="Times New Roman" w:cs="Times New Roman" w:hint="default"/>
          <w:color w:val="auto"/>
          <w:sz w:val="21"/>
          <w:szCs w:val="21"/>
        </w:rPr>
      </w:pPr>
      <w:r w:rsidRPr="0038415E">
        <w:rPr>
          <w:color w:val="auto"/>
          <w:sz w:val="21"/>
          <w:szCs w:val="21"/>
        </w:rPr>
        <w:t xml:space="preserve">　（特許権等の使用）</w:t>
      </w:r>
    </w:p>
    <w:p w14:paraId="22CF2375"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Pr>
          <w:color w:val="auto"/>
          <w:sz w:val="21"/>
          <w:szCs w:val="21"/>
        </w:rPr>
        <w:t>、</w:t>
      </w:r>
      <w:r w:rsidRPr="0038415E">
        <w:rPr>
          <w:color w:val="auto"/>
          <w:sz w:val="21"/>
          <w:szCs w:val="21"/>
        </w:rPr>
        <w:t>特許権</w:t>
      </w:r>
      <w:r>
        <w:rPr>
          <w:color w:val="auto"/>
          <w:sz w:val="21"/>
          <w:szCs w:val="21"/>
        </w:rPr>
        <w:t>、</w:t>
      </w:r>
      <w:r w:rsidRPr="0038415E">
        <w:rPr>
          <w:color w:val="auto"/>
          <w:sz w:val="21"/>
          <w:szCs w:val="21"/>
        </w:rPr>
        <w:t>実用新案権</w:t>
      </w:r>
      <w:r>
        <w:rPr>
          <w:color w:val="auto"/>
          <w:sz w:val="21"/>
          <w:szCs w:val="21"/>
        </w:rPr>
        <w:t>、</w:t>
      </w:r>
      <w:r w:rsidRPr="0038415E">
        <w:rPr>
          <w:color w:val="auto"/>
          <w:sz w:val="21"/>
          <w:szCs w:val="21"/>
        </w:rPr>
        <w:t>意匠権</w:t>
      </w:r>
      <w:r>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Pr>
          <w:color w:val="auto"/>
          <w:sz w:val="21"/>
          <w:szCs w:val="21"/>
        </w:rPr>
        <w:t>、</w:t>
      </w:r>
      <w:r w:rsidRPr="0038415E">
        <w:rPr>
          <w:color w:val="auto"/>
          <w:sz w:val="21"/>
          <w:szCs w:val="21"/>
        </w:rPr>
        <w:t>施工方法等を使用するときは</w:t>
      </w:r>
      <w:r>
        <w:rPr>
          <w:color w:val="auto"/>
          <w:sz w:val="21"/>
          <w:szCs w:val="21"/>
        </w:rPr>
        <w:t>、</w:t>
      </w:r>
      <w:r w:rsidRPr="0038415E">
        <w:rPr>
          <w:color w:val="auto"/>
          <w:sz w:val="21"/>
          <w:szCs w:val="21"/>
        </w:rPr>
        <w:t>その使用に関する一切の責任を負わなければならない。ただし</w:t>
      </w:r>
      <w:r>
        <w:rPr>
          <w:color w:val="auto"/>
          <w:sz w:val="21"/>
          <w:szCs w:val="21"/>
        </w:rPr>
        <w:t>、</w:t>
      </w:r>
      <w:r w:rsidRPr="0038415E">
        <w:rPr>
          <w:color w:val="auto"/>
          <w:sz w:val="21"/>
          <w:szCs w:val="21"/>
        </w:rPr>
        <w:t>発注者がその工事材料</w:t>
      </w:r>
      <w:r>
        <w:rPr>
          <w:color w:val="auto"/>
          <w:sz w:val="21"/>
          <w:szCs w:val="21"/>
        </w:rPr>
        <w:t>、</w:t>
      </w:r>
      <w:r w:rsidRPr="0038415E">
        <w:rPr>
          <w:color w:val="auto"/>
          <w:sz w:val="21"/>
          <w:szCs w:val="21"/>
        </w:rPr>
        <w:t>施工方法等を指定した場合において</w:t>
      </w:r>
      <w:r>
        <w:rPr>
          <w:color w:val="auto"/>
          <w:sz w:val="21"/>
          <w:szCs w:val="21"/>
        </w:rPr>
        <w:t>、</w:t>
      </w:r>
      <w:r w:rsidRPr="0038415E">
        <w:rPr>
          <w:color w:val="auto"/>
          <w:sz w:val="21"/>
          <w:szCs w:val="21"/>
        </w:rPr>
        <w:t>設計図書に特許権等の対象である旨の明示がなく</w:t>
      </w:r>
      <w:r>
        <w:rPr>
          <w:color w:val="auto"/>
          <w:sz w:val="21"/>
          <w:szCs w:val="21"/>
        </w:rPr>
        <w:t>、</w:t>
      </w:r>
      <w:r w:rsidRPr="0038415E">
        <w:rPr>
          <w:color w:val="auto"/>
          <w:sz w:val="21"/>
          <w:szCs w:val="21"/>
        </w:rPr>
        <w:t>かつ</w:t>
      </w:r>
      <w:r>
        <w:rPr>
          <w:color w:val="auto"/>
          <w:sz w:val="21"/>
          <w:szCs w:val="21"/>
        </w:rPr>
        <w:t>、</w:t>
      </w:r>
      <w:r w:rsidRPr="0038415E">
        <w:rPr>
          <w:color w:val="auto"/>
          <w:sz w:val="21"/>
          <w:szCs w:val="21"/>
        </w:rPr>
        <w:t>受注者がその存在を知らなかったときは</w:t>
      </w:r>
      <w:r>
        <w:rPr>
          <w:color w:val="auto"/>
          <w:sz w:val="21"/>
          <w:szCs w:val="21"/>
        </w:rPr>
        <w:t>、</w:t>
      </w:r>
      <w:r w:rsidRPr="0038415E">
        <w:rPr>
          <w:color w:val="auto"/>
          <w:sz w:val="21"/>
          <w:szCs w:val="21"/>
        </w:rPr>
        <w:t>発注者は</w:t>
      </w:r>
      <w:r>
        <w:rPr>
          <w:color w:val="auto"/>
          <w:sz w:val="21"/>
          <w:szCs w:val="21"/>
        </w:rPr>
        <w:t>、</w:t>
      </w:r>
      <w:r w:rsidRPr="0038415E">
        <w:rPr>
          <w:color w:val="auto"/>
          <w:sz w:val="21"/>
          <w:szCs w:val="21"/>
        </w:rPr>
        <w:t>受注者がその使用に関して要した費用を負担しなければならない。</w:t>
      </w:r>
    </w:p>
    <w:p w14:paraId="7F8FF5F9"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50DC53AF" w14:textId="77777777" w:rsidR="007A1D8E" w:rsidRPr="0038415E" w:rsidRDefault="007A1D8E" w:rsidP="007A1D8E">
      <w:pPr>
        <w:ind w:left="217" w:hangingChars="100" w:hanging="217"/>
        <w:jc w:val="both"/>
        <w:rPr>
          <w:rFonts w:hint="default"/>
          <w:color w:val="auto"/>
          <w:sz w:val="21"/>
          <w:szCs w:val="21"/>
        </w:rPr>
      </w:pPr>
      <w:r w:rsidRPr="0038415E">
        <w:rPr>
          <w:color w:val="auto"/>
          <w:sz w:val="21"/>
          <w:szCs w:val="21"/>
        </w:rPr>
        <w:t>第９条　発注者は</w:t>
      </w:r>
      <w:r>
        <w:rPr>
          <w:color w:val="auto"/>
          <w:sz w:val="21"/>
          <w:szCs w:val="21"/>
        </w:rPr>
        <w:t>、</w:t>
      </w:r>
      <w:r w:rsidRPr="0038415E">
        <w:rPr>
          <w:color w:val="auto"/>
          <w:sz w:val="21"/>
          <w:szCs w:val="21"/>
        </w:rPr>
        <w:t>総括監督員又は監督員（以下「監督職員」という。）を置いたときは</w:t>
      </w:r>
      <w:r>
        <w:rPr>
          <w:color w:val="auto"/>
          <w:sz w:val="21"/>
          <w:szCs w:val="21"/>
        </w:rPr>
        <w:t>、</w:t>
      </w:r>
      <w:r w:rsidRPr="0038415E">
        <w:rPr>
          <w:color w:val="auto"/>
          <w:sz w:val="21"/>
          <w:szCs w:val="21"/>
        </w:rPr>
        <w:t>その氏名を受注者に通知しなければならない。監督職員を変更したときも同様とする。</w:t>
      </w:r>
    </w:p>
    <w:p w14:paraId="2F832EBA"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Pr>
          <w:color w:val="auto"/>
          <w:sz w:val="21"/>
          <w:szCs w:val="21"/>
        </w:rPr>
        <w:t>、</w:t>
      </w:r>
      <w:r w:rsidRPr="0038415E">
        <w:rPr>
          <w:color w:val="auto"/>
          <w:sz w:val="21"/>
          <w:szCs w:val="21"/>
        </w:rPr>
        <w:t>設計図書に定めるところにより</w:t>
      </w:r>
      <w:r>
        <w:rPr>
          <w:color w:val="auto"/>
          <w:sz w:val="21"/>
          <w:szCs w:val="21"/>
        </w:rPr>
        <w:t>、</w:t>
      </w:r>
      <w:r w:rsidRPr="0038415E">
        <w:rPr>
          <w:color w:val="auto"/>
          <w:sz w:val="21"/>
          <w:szCs w:val="21"/>
        </w:rPr>
        <w:t>次に掲げる権限を有する。</w:t>
      </w:r>
    </w:p>
    <w:p w14:paraId="56A45A5A" w14:textId="77777777" w:rsidR="007A1D8E" w:rsidRPr="0038415E" w:rsidRDefault="007A1D8E" w:rsidP="007A1D8E">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Pr>
          <w:color w:val="auto"/>
          <w:sz w:val="21"/>
          <w:szCs w:val="21"/>
        </w:rPr>
        <w:t>、</w:t>
      </w:r>
      <w:r w:rsidRPr="0038415E">
        <w:rPr>
          <w:color w:val="auto"/>
          <w:sz w:val="21"/>
          <w:szCs w:val="21"/>
        </w:rPr>
        <w:t>承諾又は協議</w:t>
      </w:r>
    </w:p>
    <w:p w14:paraId="7A2B2527" w14:textId="77777777" w:rsidR="007A1D8E" w:rsidRPr="0038415E" w:rsidRDefault="007A1D8E" w:rsidP="007A1D8E">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Pr="0038415E">
        <w:rPr>
          <w:color w:val="auto"/>
          <w:sz w:val="21"/>
          <w:szCs w:val="21"/>
        </w:rPr>
        <w:t xml:space="preserve">　設計図書に基づく工事の施工のための詳細図等の作成及び交付又は受注者が作成した詳細図等の承諾</w:t>
      </w:r>
    </w:p>
    <w:p w14:paraId="643D5009"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Pr>
          <w:rFonts w:hAnsi="ＭＳ 明朝" w:cs="ＭＳ 明朝"/>
          <w:color w:val="auto"/>
          <w:sz w:val="21"/>
          <w:szCs w:val="21"/>
        </w:rPr>
        <w:t>、</w:t>
      </w:r>
      <w:r w:rsidRPr="0038415E">
        <w:rPr>
          <w:rFonts w:hAnsi="ＭＳ 明朝" w:cs="ＭＳ 明朝"/>
          <w:color w:val="auto"/>
          <w:sz w:val="21"/>
          <w:szCs w:val="21"/>
        </w:rPr>
        <w:t>立会い</w:t>
      </w:r>
      <w:r>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1F3467A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２名以上の監督職員を置き</w:t>
      </w:r>
      <w:r>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387A1BB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Pr>
          <w:rFonts w:hAnsi="ＭＳ 明朝" w:cs="ＭＳ 明朝"/>
          <w:color w:val="auto"/>
          <w:sz w:val="21"/>
          <w:szCs w:val="21"/>
        </w:rPr>
        <w:t>、</w:t>
      </w:r>
      <w:r w:rsidRPr="0038415E">
        <w:rPr>
          <w:rFonts w:hAnsi="ＭＳ 明朝" w:cs="ＭＳ 明朝"/>
          <w:color w:val="auto"/>
          <w:sz w:val="21"/>
          <w:szCs w:val="21"/>
        </w:rPr>
        <w:t>原則として</w:t>
      </w:r>
      <w:r>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3F86C48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Pr>
          <w:rFonts w:hAnsi="ＭＳ 明朝" w:cs="ＭＳ 明朝"/>
          <w:color w:val="auto"/>
          <w:sz w:val="21"/>
          <w:szCs w:val="21"/>
        </w:rPr>
        <w:t>、</w:t>
      </w:r>
      <w:r w:rsidRPr="0038415E">
        <w:rPr>
          <w:rFonts w:hAnsi="ＭＳ 明朝" w:cs="ＭＳ 明朝"/>
          <w:color w:val="auto"/>
          <w:sz w:val="21"/>
          <w:szCs w:val="21"/>
        </w:rPr>
        <w:t>この契約に定める請求</w:t>
      </w:r>
      <w:r>
        <w:rPr>
          <w:rFonts w:hAnsi="ＭＳ 明朝" w:cs="ＭＳ 明朝"/>
          <w:color w:val="auto"/>
          <w:sz w:val="21"/>
          <w:szCs w:val="21"/>
        </w:rPr>
        <w:t>、</w:t>
      </w:r>
      <w:r w:rsidRPr="0038415E">
        <w:rPr>
          <w:rFonts w:hAnsi="ＭＳ 明朝" w:cs="ＭＳ 明朝"/>
          <w:color w:val="auto"/>
          <w:sz w:val="21"/>
          <w:szCs w:val="21"/>
        </w:rPr>
        <w:t>通知</w:t>
      </w:r>
      <w:r>
        <w:rPr>
          <w:rFonts w:hAnsi="ＭＳ 明朝" w:cs="ＭＳ 明朝"/>
          <w:color w:val="auto"/>
          <w:sz w:val="21"/>
          <w:szCs w:val="21"/>
        </w:rPr>
        <w:t>、</w:t>
      </w:r>
      <w:r w:rsidRPr="0038415E">
        <w:rPr>
          <w:rFonts w:hAnsi="ＭＳ 明朝" w:cs="ＭＳ 明朝"/>
          <w:color w:val="auto"/>
          <w:sz w:val="21"/>
          <w:szCs w:val="21"/>
        </w:rPr>
        <w:t>報告</w:t>
      </w:r>
      <w:r>
        <w:rPr>
          <w:rFonts w:hAnsi="ＭＳ 明朝" w:cs="ＭＳ 明朝"/>
          <w:color w:val="auto"/>
          <w:sz w:val="21"/>
          <w:szCs w:val="21"/>
        </w:rPr>
        <w:t>、</w:t>
      </w:r>
      <w:r w:rsidRPr="0038415E">
        <w:rPr>
          <w:rFonts w:hAnsi="ＭＳ 明朝" w:cs="ＭＳ 明朝"/>
          <w:color w:val="auto"/>
          <w:sz w:val="21"/>
          <w:szCs w:val="21"/>
        </w:rPr>
        <w:t>申出</w:t>
      </w:r>
      <w:r>
        <w:rPr>
          <w:rFonts w:hAnsi="ＭＳ 明朝" w:cs="ＭＳ 明朝"/>
          <w:color w:val="auto"/>
          <w:sz w:val="21"/>
          <w:szCs w:val="21"/>
        </w:rPr>
        <w:t>、</w:t>
      </w:r>
      <w:r w:rsidRPr="0038415E">
        <w:rPr>
          <w:rFonts w:hAnsi="ＭＳ 明朝" w:cs="ＭＳ 明朝"/>
          <w:color w:val="auto"/>
          <w:sz w:val="21"/>
          <w:szCs w:val="21"/>
        </w:rPr>
        <w:t>承諾及び解除については</w:t>
      </w:r>
      <w:r>
        <w:rPr>
          <w:rFonts w:hAnsi="ＭＳ 明朝" w:cs="ＭＳ 明朝"/>
          <w:color w:val="auto"/>
          <w:sz w:val="21"/>
          <w:szCs w:val="21"/>
        </w:rPr>
        <w:t>、</w:t>
      </w:r>
      <w:r w:rsidRPr="0038415E">
        <w:rPr>
          <w:rFonts w:hAnsi="ＭＳ 明朝" w:cs="ＭＳ 明朝"/>
          <w:color w:val="auto"/>
          <w:sz w:val="21"/>
          <w:szCs w:val="21"/>
        </w:rPr>
        <w:t>設計図書に定めるものを除き</w:t>
      </w:r>
      <w:r>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302D4E19"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Pr>
          <w:rFonts w:hAnsi="ＭＳ 明朝" w:cs="ＭＳ 明朝"/>
          <w:color w:val="auto"/>
          <w:sz w:val="21"/>
          <w:szCs w:val="21"/>
        </w:rPr>
        <w:t>、</w:t>
      </w:r>
      <w:r w:rsidRPr="0038415E">
        <w:rPr>
          <w:rFonts w:hAnsi="ＭＳ 明朝" w:cs="ＭＳ 明朝"/>
          <w:color w:val="auto"/>
          <w:sz w:val="21"/>
          <w:szCs w:val="21"/>
        </w:rPr>
        <w:t>発注者に帰属する。</w:t>
      </w:r>
    </w:p>
    <w:p w14:paraId="5519E8A0"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5DFE304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7B8EA15A"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29D0F52E"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505AA660"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40AD8159"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監理技術者補佐（建設業法第26条第３項第２号に規定する者をいう。以下同じ。）</w:t>
      </w:r>
    </w:p>
    <w:p w14:paraId="5B481051"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76A6DD39"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Pr>
          <w:rFonts w:hAnsi="ＭＳ 明朝" w:cs="ＭＳ 明朝"/>
          <w:color w:val="auto"/>
          <w:sz w:val="21"/>
          <w:szCs w:val="21"/>
        </w:rPr>
        <w:t>、</w:t>
      </w:r>
      <w:r w:rsidRPr="0038415E">
        <w:rPr>
          <w:rFonts w:hAnsi="ＭＳ 明朝" w:cs="ＭＳ 明朝"/>
          <w:color w:val="auto"/>
          <w:sz w:val="21"/>
          <w:szCs w:val="21"/>
        </w:rPr>
        <w:t>この契約の履行に関し</w:t>
      </w:r>
      <w:r>
        <w:rPr>
          <w:rFonts w:hAnsi="ＭＳ 明朝" w:cs="ＭＳ 明朝"/>
          <w:color w:val="auto"/>
          <w:sz w:val="21"/>
          <w:szCs w:val="21"/>
        </w:rPr>
        <w:t>、</w:t>
      </w:r>
      <w:r w:rsidRPr="0038415E">
        <w:rPr>
          <w:rFonts w:hAnsi="ＭＳ 明朝" w:cs="ＭＳ 明朝"/>
          <w:color w:val="auto"/>
          <w:sz w:val="21"/>
          <w:szCs w:val="21"/>
        </w:rPr>
        <w:t>工事現場に常駐し</w:t>
      </w:r>
      <w:r>
        <w:rPr>
          <w:rFonts w:hAnsi="ＭＳ 明朝" w:cs="ＭＳ 明朝"/>
          <w:color w:val="auto"/>
          <w:sz w:val="21"/>
          <w:szCs w:val="21"/>
        </w:rPr>
        <w:t>、</w:t>
      </w:r>
      <w:r w:rsidRPr="0038415E">
        <w:rPr>
          <w:rFonts w:hAnsi="ＭＳ 明朝" w:cs="ＭＳ 明朝"/>
          <w:color w:val="auto"/>
          <w:sz w:val="21"/>
          <w:szCs w:val="21"/>
        </w:rPr>
        <w:t>その運営</w:t>
      </w:r>
      <w:r>
        <w:rPr>
          <w:rFonts w:hAnsi="ＭＳ 明朝" w:cs="ＭＳ 明朝"/>
          <w:color w:val="auto"/>
          <w:sz w:val="21"/>
          <w:szCs w:val="21"/>
        </w:rPr>
        <w:t>、</w:t>
      </w:r>
      <w:r w:rsidRPr="0038415E">
        <w:rPr>
          <w:rFonts w:hAnsi="ＭＳ 明朝" w:cs="ＭＳ 明朝"/>
          <w:color w:val="auto"/>
          <w:sz w:val="21"/>
          <w:szCs w:val="21"/>
        </w:rPr>
        <w:t>取締りを行うほか</w:t>
      </w:r>
      <w:r>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Pr>
          <w:rFonts w:hAnsi="ＭＳ 明朝" w:cs="ＭＳ 明朝"/>
          <w:color w:val="auto"/>
          <w:sz w:val="21"/>
          <w:szCs w:val="21"/>
        </w:rPr>
        <w:t>、</w:t>
      </w:r>
      <w:r w:rsidRPr="0038415E">
        <w:rPr>
          <w:rFonts w:hAnsi="ＭＳ 明朝" w:cs="ＭＳ 明朝"/>
          <w:color w:val="auto"/>
          <w:sz w:val="21"/>
          <w:szCs w:val="21"/>
        </w:rPr>
        <w:t>請負代金の請求及び受領</w:t>
      </w:r>
      <w:r>
        <w:rPr>
          <w:rFonts w:hAnsi="ＭＳ 明朝" w:cs="ＭＳ 明朝"/>
          <w:color w:val="auto"/>
          <w:sz w:val="21"/>
          <w:szCs w:val="21"/>
        </w:rPr>
        <w:t>、</w:t>
      </w:r>
      <w:r w:rsidRPr="0038415E">
        <w:rPr>
          <w:rFonts w:hAnsi="ＭＳ 明朝" w:cs="ＭＳ 明朝"/>
          <w:color w:val="auto"/>
          <w:sz w:val="21"/>
          <w:szCs w:val="21"/>
        </w:rPr>
        <w:t>第12条第１項の請求の受理</w:t>
      </w:r>
      <w:r>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7A81BFD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前項の規定にかかわらず</w:t>
      </w:r>
      <w:r>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Pr>
          <w:rFonts w:hAnsi="ＭＳ 明朝" w:cs="ＭＳ 明朝"/>
          <w:color w:val="auto"/>
          <w:sz w:val="21"/>
          <w:szCs w:val="21"/>
        </w:rPr>
        <w:t>、</w:t>
      </w:r>
      <w:r w:rsidRPr="0038415E">
        <w:rPr>
          <w:rFonts w:hAnsi="ＭＳ 明朝" w:cs="ＭＳ 明朝"/>
          <w:color w:val="auto"/>
          <w:sz w:val="21"/>
          <w:szCs w:val="21"/>
        </w:rPr>
        <w:t>かつ</w:t>
      </w:r>
      <w:r>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5EA9060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第２項の規定にかかわらず</w:t>
      </w:r>
      <w:r>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1559F91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Pr>
          <w:rFonts w:hAnsi="ＭＳ 明朝" w:cs="ＭＳ 明朝"/>
          <w:color w:val="auto"/>
          <w:sz w:val="21"/>
          <w:szCs w:val="21"/>
        </w:rPr>
        <w:t>、</w:t>
      </w:r>
      <w:r w:rsidRPr="0038415E">
        <w:rPr>
          <w:rFonts w:hAnsi="ＭＳ 明朝" w:cs="ＭＳ 明朝"/>
          <w:color w:val="auto"/>
          <w:sz w:val="21"/>
          <w:szCs w:val="21"/>
        </w:rPr>
        <w:t>監理技術者等（監理技術者</w:t>
      </w:r>
      <w:r>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Pr>
          <w:rFonts w:hAnsi="ＭＳ 明朝" w:cs="ＭＳ 明朝"/>
          <w:color w:val="auto"/>
          <w:sz w:val="21"/>
          <w:szCs w:val="21"/>
        </w:rPr>
        <w:t>、</w:t>
      </w:r>
      <w:r w:rsidRPr="0038415E">
        <w:rPr>
          <w:rFonts w:hAnsi="ＭＳ 明朝" w:cs="ＭＳ 明朝"/>
          <w:color w:val="auto"/>
          <w:sz w:val="21"/>
          <w:szCs w:val="21"/>
        </w:rPr>
        <w:t>これを兼ねることができる。</w:t>
      </w:r>
    </w:p>
    <w:p w14:paraId="37B4BA92"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2B66522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0F695C5C"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5808FAE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Pr>
          <w:rFonts w:hAnsi="ＭＳ 明朝" w:cs="ＭＳ 明朝"/>
          <w:color w:val="auto"/>
          <w:sz w:val="21"/>
          <w:szCs w:val="21"/>
        </w:rPr>
        <w:t>、</w:t>
      </w:r>
      <w:r w:rsidRPr="0038415E">
        <w:rPr>
          <w:rFonts w:hAnsi="ＭＳ 明朝" w:cs="ＭＳ 明朝"/>
          <w:color w:val="auto"/>
          <w:sz w:val="21"/>
          <w:szCs w:val="21"/>
        </w:rPr>
        <w:t>受注者に対して</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6B8D723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Pr>
          <w:rFonts w:hAnsi="ＭＳ 明朝" w:cs="ＭＳ 明朝"/>
          <w:color w:val="auto"/>
          <w:sz w:val="21"/>
          <w:szCs w:val="21"/>
        </w:rPr>
        <w:t>、</w:t>
      </w:r>
      <w:r w:rsidRPr="0038415E">
        <w:rPr>
          <w:rFonts w:hAnsi="ＭＳ 明朝" w:cs="ＭＳ 明朝"/>
          <w:color w:val="auto"/>
          <w:sz w:val="21"/>
          <w:szCs w:val="21"/>
        </w:rPr>
        <w:t>監理技術者等</w:t>
      </w:r>
      <w:r>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Pr>
          <w:rFonts w:hAnsi="ＭＳ 明朝" w:cs="ＭＳ 明朝"/>
          <w:color w:val="auto"/>
          <w:sz w:val="21"/>
          <w:szCs w:val="21"/>
        </w:rPr>
        <w:t>、</w:t>
      </w:r>
      <w:r w:rsidRPr="0038415E">
        <w:rPr>
          <w:rFonts w:hAnsi="ＭＳ 明朝" w:cs="ＭＳ 明朝"/>
          <w:color w:val="auto"/>
          <w:sz w:val="21"/>
          <w:szCs w:val="21"/>
        </w:rPr>
        <w:t>受注者に対して</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2C627D3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596AA8D4"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Pr>
          <w:rFonts w:hAnsi="ＭＳ 明朝" w:cs="ＭＳ 明朝"/>
          <w:color w:val="auto"/>
          <w:sz w:val="21"/>
          <w:szCs w:val="21"/>
        </w:rPr>
        <w:t>、</w:t>
      </w:r>
      <w:r w:rsidRPr="0038415E">
        <w:rPr>
          <w:rFonts w:hAnsi="ＭＳ 明朝" w:cs="ＭＳ 明朝"/>
          <w:color w:val="auto"/>
          <w:sz w:val="21"/>
          <w:szCs w:val="21"/>
        </w:rPr>
        <w:t>発注者に対して</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6BDBC4E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691D9D5E"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302B1C0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00E0171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当該検査に直接要する費用は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2FE1695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5935F6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31C1247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Pr>
          <w:rFonts w:hAnsi="ＭＳ 明朝" w:cs="ＭＳ 明朝"/>
          <w:color w:val="auto"/>
          <w:sz w:val="21"/>
          <w:szCs w:val="21"/>
        </w:rPr>
        <w:t>、</w:t>
      </w:r>
      <w:r w:rsidRPr="0038415E">
        <w:rPr>
          <w:rFonts w:hAnsi="ＭＳ 明朝" w:cs="ＭＳ 明朝"/>
          <w:color w:val="auto"/>
          <w:sz w:val="21"/>
          <w:szCs w:val="21"/>
        </w:rPr>
        <w:t>前項の規定にかかわらず</w:t>
      </w:r>
      <w:r>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599FCFB4"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2EFFF4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Pr>
          <w:rFonts w:hAnsi="ＭＳ 明朝" w:cs="ＭＳ 明朝"/>
          <w:color w:val="auto"/>
          <w:sz w:val="21"/>
          <w:szCs w:val="21"/>
        </w:rPr>
        <w:t>、</w:t>
      </w:r>
      <w:r w:rsidRPr="0038415E">
        <w:rPr>
          <w:rFonts w:hAnsi="ＭＳ 明朝" w:cs="ＭＳ 明朝"/>
          <w:color w:val="auto"/>
          <w:sz w:val="21"/>
          <w:szCs w:val="21"/>
        </w:rPr>
        <w:t>当該立会いを受けて調合し</w:t>
      </w:r>
      <w:r>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2C20832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7653885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前２項に規定するほか</w:t>
      </w:r>
      <w:r>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Pr>
          <w:rFonts w:hAnsi="ＭＳ 明朝" w:cs="ＭＳ 明朝"/>
          <w:color w:val="auto"/>
          <w:sz w:val="21"/>
          <w:szCs w:val="21"/>
        </w:rPr>
        <w:t>、</w:t>
      </w:r>
      <w:r w:rsidRPr="0038415E">
        <w:rPr>
          <w:rFonts w:hAnsi="ＭＳ 明朝" w:cs="ＭＳ 明朝"/>
          <w:color w:val="auto"/>
          <w:sz w:val="21"/>
          <w:szCs w:val="21"/>
        </w:rPr>
        <w:t>監督職員の請求があったときは</w:t>
      </w:r>
      <w:r>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DA34FE4"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7D3CE49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監督職員に通知した上</w:t>
      </w:r>
      <w:r>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Pr>
          <w:rFonts w:hAnsi="ＭＳ 明朝" w:cs="ＭＳ 明朝"/>
          <w:color w:val="auto"/>
          <w:sz w:val="21"/>
          <w:szCs w:val="21"/>
        </w:rPr>
        <w:t>、</w:t>
      </w:r>
      <w:r w:rsidRPr="0038415E">
        <w:rPr>
          <w:rFonts w:hAnsi="ＭＳ 明朝" w:cs="ＭＳ 明朝"/>
          <w:color w:val="auto"/>
          <w:sz w:val="21"/>
          <w:szCs w:val="21"/>
        </w:rPr>
        <w:t>工事材料を調合して使用し</w:t>
      </w:r>
      <w:r>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Pr>
          <w:rFonts w:hAnsi="ＭＳ 明朝" w:cs="ＭＳ 明朝"/>
          <w:color w:val="auto"/>
          <w:sz w:val="21"/>
          <w:szCs w:val="21"/>
        </w:rPr>
        <w:t>、</w:t>
      </w:r>
      <w:r w:rsidRPr="0038415E">
        <w:rPr>
          <w:rFonts w:hAnsi="ＭＳ 明朝" w:cs="ＭＳ 明朝"/>
          <w:color w:val="auto"/>
          <w:sz w:val="21"/>
          <w:szCs w:val="21"/>
        </w:rPr>
        <w:t>監督職員の請求があったときは</w:t>
      </w:r>
      <w:r>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241B9F4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Pr>
          <w:rFonts w:hAnsi="ＭＳ 明朝" w:cs="ＭＳ 明朝"/>
          <w:color w:val="auto"/>
          <w:sz w:val="21"/>
          <w:szCs w:val="21"/>
        </w:rPr>
        <w:t>、</w:t>
      </w:r>
      <w:r w:rsidRPr="0038415E">
        <w:rPr>
          <w:rFonts w:hAnsi="ＭＳ 明朝" w:cs="ＭＳ 明朝"/>
          <w:color w:val="auto"/>
          <w:sz w:val="21"/>
          <w:szCs w:val="21"/>
        </w:rPr>
        <w:t>第３項又は前項の場合において</w:t>
      </w:r>
      <w:r>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52BA0F7A"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46F0AD5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Pr>
          <w:rFonts w:hAnsi="ＭＳ 明朝" w:cs="ＭＳ 明朝"/>
          <w:color w:val="auto"/>
          <w:sz w:val="21"/>
          <w:szCs w:val="21"/>
        </w:rPr>
        <w:t>、</w:t>
      </w:r>
      <w:r w:rsidRPr="0038415E">
        <w:rPr>
          <w:rFonts w:hAnsi="ＭＳ 明朝" w:cs="ＭＳ 明朝"/>
          <w:color w:val="auto"/>
          <w:sz w:val="21"/>
          <w:szCs w:val="21"/>
        </w:rPr>
        <w:t>数量</w:t>
      </w:r>
      <w:r>
        <w:rPr>
          <w:rFonts w:hAnsi="ＭＳ 明朝" w:cs="ＭＳ 明朝"/>
          <w:color w:val="auto"/>
          <w:sz w:val="21"/>
          <w:szCs w:val="21"/>
        </w:rPr>
        <w:t>、</w:t>
      </w:r>
      <w:r w:rsidRPr="0038415E">
        <w:rPr>
          <w:rFonts w:hAnsi="ＭＳ 明朝" w:cs="ＭＳ 明朝"/>
          <w:color w:val="auto"/>
          <w:sz w:val="21"/>
          <w:szCs w:val="21"/>
        </w:rPr>
        <w:t>品質</w:t>
      </w:r>
      <w:r>
        <w:rPr>
          <w:rFonts w:hAnsi="ＭＳ 明朝" w:cs="ＭＳ 明朝"/>
          <w:color w:val="auto"/>
          <w:sz w:val="21"/>
          <w:szCs w:val="21"/>
        </w:rPr>
        <w:t>、</w:t>
      </w:r>
      <w:r w:rsidRPr="0038415E">
        <w:rPr>
          <w:rFonts w:hAnsi="ＭＳ 明朝" w:cs="ＭＳ 明朝"/>
          <w:color w:val="auto"/>
          <w:sz w:val="21"/>
          <w:szCs w:val="21"/>
        </w:rPr>
        <w:t>規格又は性能</w:t>
      </w:r>
      <w:r>
        <w:rPr>
          <w:rFonts w:hAnsi="ＭＳ 明朝" w:cs="ＭＳ 明朝"/>
          <w:color w:val="auto"/>
          <w:sz w:val="21"/>
          <w:szCs w:val="21"/>
        </w:rPr>
        <w:t>、</w:t>
      </w:r>
      <w:r w:rsidRPr="0038415E">
        <w:rPr>
          <w:rFonts w:hAnsi="ＭＳ 明朝" w:cs="ＭＳ 明朝"/>
          <w:color w:val="auto"/>
          <w:sz w:val="21"/>
          <w:szCs w:val="21"/>
        </w:rPr>
        <w:t>引渡場所及び引渡時期は</w:t>
      </w:r>
      <w:r>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A378DC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Pr>
          <w:rFonts w:hAnsi="ＭＳ 明朝" w:cs="ＭＳ 明朝"/>
          <w:color w:val="auto"/>
          <w:sz w:val="21"/>
          <w:szCs w:val="21"/>
        </w:rPr>
        <w:t>、</w:t>
      </w:r>
      <w:r w:rsidRPr="0038415E">
        <w:rPr>
          <w:rFonts w:hAnsi="ＭＳ 明朝" w:cs="ＭＳ 明朝"/>
          <w:color w:val="auto"/>
          <w:sz w:val="21"/>
          <w:szCs w:val="21"/>
        </w:rPr>
        <w:t>受注者の立会いの上</w:t>
      </w:r>
      <w:r>
        <w:rPr>
          <w:rFonts w:hAnsi="ＭＳ 明朝" w:cs="ＭＳ 明朝"/>
          <w:color w:val="auto"/>
          <w:sz w:val="21"/>
          <w:szCs w:val="21"/>
        </w:rPr>
        <w:t>、</w:t>
      </w:r>
      <w:r w:rsidRPr="0038415E">
        <w:rPr>
          <w:rFonts w:hAnsi="ＭＳ 明朝" w:cs="ＭＳ 明朝"/>
          <w:color w:val="auto"/>
          <w:sz w:val="21"/>
          <w:szCs w:val="21"/>
        </w:rPr>
        <w:t>発注者の負担において</w:t>
      </w:r>
      <w:r>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当該検査の結果</w:t>
      </w:r>
      <w:r>
        <w:rPr>
          <w:rFonts w:hAnsi="ＭＳ 明朝" w:cs="ＭＳ 明朝"/>
          <w:color w:val="auto"/>
          <w:sz w:val="21"/>
          <w:szCs w:val="21"/>
        </w:rPr>
        <w:t>、</w:t>
      </w:r>
      <w:r w:rsidRPr="0038415E">
        <w:rPr>
          <w:rFonts w:hAnsi="ＭＳ 明朝" w:cs="ＭＳ 明朝"/>
          <w:color w:val="auto"/>
          <w:sz w:val="21"/>
          <w:szCs w:val="21"/>
        </w:rPr>
        <w:t>その品名</w:t>
      </w:r>
      <w:r>
        <w:rPr>
          <w:rFonts w:hAnsi="ＭＳ 明朝" w:cs="ＭＳ 明朝"/>
          <w:color w:val="auto"/>
          <w:sz w:val="21"/>
          <w:szCs w:val="21"/>
        </w:rPr>
        <w:t>、</w:t>
      </w:r>
      <w:r w:rsidRPr="0038415E">
        <w:rPr>
          <w:rFonts w:hAnsi="ＭＳ 明朝" w:cs="ＭＳ 明朝"/>
          <w:color w:val="auto"/>
          <w:sz w:val="21"/>
          <w:szCs w:val="21"/>
        </w:rPr>
        <w:t>数量</w:t>
      </w:r>
      <w:r>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604789B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Pr>
          <w:rFonts w:hAnsi="ＭＳ 明朝" w:cs="ＭＳ 明朝"/>
          <w:color w:val="auto"/>
          <w:sz w:val="21"/>
          <w:szCs w:val="21"/>
        </w:rPr>
        <w:t>、</w:t>
      </w:r>
      <w:r w:rsidRPr="0038415E">
        <w:rPr>
          <w:rFonts w:hAnsi="ＭＳ 明朝" w:cs="ＭＳ 明朝"/>
          <w:color w:val="auto"/>
          <w:sz w:val="21"/>
          <w:szCs w:val="21"/>
        </w:rPr>
        <w:t>引渡しの日から７日以内に</w:t>
      </w:r>
      <w:r>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337C5EE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Pr>
          <w:rFonts w:hAnsi="ＭＳ 明朝" w:cs="ＭＳ 明朝"/>
          <w:color w:val="auto"/>
          <w:sz w:val="21"/>
          <w:szCs w:val="21"/>
        </w:rPr>
        <w:t>、</w:t>
      </w:r>
      <w:r w:rsidRPr="0038415E">
        <w:rPr>
          <w:rFonts w:hAnsi="ＭＳ 明朝" w:cs="ＭＳ 明朝"/>
          <w:color w:val="auto"/>
          <w:sz w:val="21"/>
          <w:szCs w:val="21"/>
        </w:rPr>
        <w:t>当該支給材料又は貸与品に種類</w:t>
      </w:r>
      <w:r>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4551505B"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Pr>
          <w:rFonts w:hAnsi="ＭＳ 明朝" w:cs="ＭＳ 明朝"/>
          <w:color w:val="auto"/>
          <w:sz w:val="21"/>
          <w:szCs w:val="21"/>
        </w:rPr>
        <w:t>、</w:t>
      </w:r>
      <w:r w:rsidRPr="0038415E">
        <w:rPr>
          <w:rFonts w:hAnsi="ＭＳ 明朝" w:cs="ＭＳ 明朝"/>
          <w:color w:val="auto"/>
          <w:sz w:val="21"/>
          <w:szCs w:val="21"/>
        </w:rPr>
        <w:t>支給材料若しくは貸与品の品名</w:t>
      </w:r>
      <w:r>
        <w:rPr>
          <w:rFonts w:hAnsi="ＭＳ 明朝" w:cs="ＭＳ 明朝"/>
          <w:color w:val="auto"/>
          <w:sz w:val="21"/>
          <w:szCs w:val="21"/>
        </w:rPr>
        <w:t>、</w:t>
      </w:r>
      <w:r w:rsidRPr="0038415E">
        <w:rPr>
          <w:rFonts w:hAnsi="ＭＳ 明朝" w:cs="ＭＳ 明朝"/>
          <w:color w:val="auto"/>
          <w:sz w:val="21"/>
          <w:szCs w:val="21"/>
        </w:rPr>
        <w:t>数量</w:t>
      </w:r>
      <w:r>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Pr>
          <w:rFonts w:hAnsi="ＭＳ 明朝" w:cs="ＭＳ 明朝"/>
          <w:color w:val="auto"/>
          <w:sz w:val="21"/>
          <w:szCs w:val="21"/>
        </w:rPr>
        <w:t>、</w:t>
      </w:r>
      <w:r w:rsidRPr="0038415E">
        <w:rPr>
          <w:rFonts w:hAnsi="ＭＳ 明朝" w:cs="ＭＳ 明朝"/>
          <w:color w:val="auto"/>
          <w:sz w:val="21"/>
          <w:szCs w:val="21"/>
        </w:rPr>
        <w:t>又は理由を明示した書面により</w:t>
      </w:r>
      <w:r>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5B8492B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Pr>
          <w:rFonts w:hAnsi="ＭＳ 明朝" w:cs="ＭＳ 明朝"/>
          <w:color w:val="auto"/>
          <w:sz w:val="21"/>
          <w:szCs w:val="21"/>
        </w:rPr>
        <w:t>、</w:t>
      </w:r>
      <w:r w:rsidRPr="0038415E">
        <w:rPr>
          <w:rFonts w:hAnsi="ＭＳ 明朝" w:cs="ＭＳ 明朝"/>
          <w:color w:val="auto"/>
          <w:sz w:val="21"/>
          <w:szCs w:val="21"/>
        </w:rPr>
        <w:t>前項に規定するほか</w:t>
      </w:r>
      <w:r>
        <w:rPr>
          <w:rFonts w:hAnsi="ＭＳ 明朝" w:cs="ＭＳ 明朝"/>
          <w:color w:val="auto"/>
          <w:sz w:val="21"/>
          <w:szCs w:val="21"/>
        </w:rPr>
        <w:t>、</w:t>
      </w:r>
      <w:r w:rsidRPr="0038415E">
        <w:rPr>
          <w:rFonts w:hAnsi="ＭＳ 明朝" w:cs="ＭＳ 明朝"/>
          <w:color w:val="auto"/>
          <w:sz w:val="21"/>
          <w:szCs w:val="21"/>
        </w:rPr>
        <w:t>必要があると認めるときは</w:t>
      </w:r>
      <w:r>
        <w:rPr>
          <w:rFonts w:hAnsi="ＭＳ 明朝" w:cs="ＭＳ 明朝"/>
          <w:color w:val="auto"/>
          <w:sz w:val="21"/>
          <w:szCs w:val="21"/>
        </w:rPr>
        <w:t>、</w:t>
      </w:r>
      <w:r w:rsidRPr="0038415E">
        <w:rPr>
          <w:rFonts w:hAnsi="ＭＳ 明朝" w:cs="ＭＳ 明朝"/>
          <w:color w:val="auto"/>
          <w:sz w:val="21"/>
          <w:szCs w:val="21"/>
        </w:rPr>
        <w:t>支給材料又は貸与品の品名</w:t>
      </w:r>
      <w:r>
        <w:rPr>
          <w:rFonts w:hAnsi="ＭＳ 明朝" w:cs="ＭＳ 明朝"/>
          <w:color w:val="auto"/>
          <w:sz w:val="21"/>
          <w:szCs w:val="21"/>
        </w:rPr>
        <w:t>、</w:t>
      </w:r>
      <w:r w:rsidRPr="0038415E">
        <w:rPr>
          <w:rFonts w:hAnsi="ＭＳ 明朝" w:cs="ＭＳ 明朝"/>
          <w:color w:val="auto"/>
          <w:sz w:val="21"/>
          <w:szCs w:val="21"/>
        </w:rPr>
        <w:t>数量</w:t>
      </w:r>
      <w:r>
        <w:rPr>
          <w:rFonts w:hAnsi="ＭＳ 明朝" w:cs="ＭＳ 明朝"/>
          <w:color w:val="auto"/>
          <w:sz w:val="21"/>
          <w:szCs w:val="21"/>
        </w:rPr>
        <w:t>、</w:t>
      </w:r>
      <w:r w:rsidRPr="0038415E">
        <w:rPr>
          <w:rFonts w:hAnsi="ＭＳ 明朝" w:cs="ＭＳ 明朝"/>
          <w:color w:val="auto"/>
          <w:sz w:val="21"/>
          <w:szCs w:val="21"/>
        </w:rPr>
        <w:t>品質</w:t>
      </w:r>
      <w:r>
        <w:rPr>
          <w:rFonts w:hAnsi="ＭＳ 明朝" w:cs="ＭＳ 明朝"/>
          <w:color w:val="auto"/>
          <w:sz w:val="21"/>
          <w:szCs w:val="21"/>
        </w:rPr>
        <w:t>、</w:t>
      </w:r>
      <w:r w:rsidRPr="0038415E">
        <w:rPr>
          <w:rFonts w:hAnsi="ＭＳ 明朝" w:cs="ＭＳ 明朝"/>
          <w:color w:val="auto"/>
          <w:sz w:val="21"/>
          <w:szCs w:val="21"/>
        </w:rPr>
        <w:t>規格若しくは性能</w:t>
      </w:r>
      <w:r>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07FE5B2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Pr>
          <w:rFonts w:hAnsi="ＭＳ 明朝" w:cs="ＭＳ 明朝"/>
          <w:color w:val="auto"/>
          <w:sz w:val="21"/>
          <w:szCs w:val="21"/>
        </w:rPr>
        <w:t>、</w:t>
      </w:r>
      <w:r w:rsidRPr="0038415E">
        <w:rPr>
          <w:rFonts w:hAnsi="ＭＳ 明朝" w:cs="ＭＳ 明朝"/>
          <w:color w:val="auto"/>
          <w:sz w:val="21"/>
          <w:szCs w:val="21"/>
        </w:rPr>
        <w:t>前２項の場合において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3FB3EE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18AA1BE9"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工事の完成</w:t>
      </w:r>
      <w:r>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50FD7F4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Pr>
          <w:rFonts w:hAnsi="ＭＳ 明朝" w:cs="ＭＳ 明朝"/>
          <w:color w:val="auto"/>
          <w:sz w:val="21"/>
          <w:szCs w:val="21"/>
        </w:rPr>
        <w:t>、</w:t>
      </w:r>
      <w:r w:rsidRPr="0038415E">
        <w:rPr>
          <w:rFonts w:hAnsi="ＭＳ 明朝" w:cs="ＭＳ 明朝"/>
          <w:color w:val="auto"/>
          <w:sz w:val="21"/>
          <w:szCs w:val="21"/>
        </w:rPr>
        <w:t>若しくは原状に復して返還し</w:t>
      </w:r>
      <w:r>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2807B0A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4A1036C1"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6B11664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158D754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6ED9FE23"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Pr>
          <w:rFonts w:hAnsi="ＭＳ 明朝" w:cs="ＭＳ 明朝"/>
          <w:color w:val="auto"/>
          <w:sz w:val="21"/>
          <w:szCs w:val="21"/>
        </w:rPr>
        <w:t>、</w:t>
      </w:r>
      <w:r w:rsidRPr="0038415E">
        <w:rPr>
          <w:rFonts w:hAnsi="ＭＳ 明朝" w:cs="ＭＳ 明朝"/>
          <w:color w:val="auto"/>
          <w:sz w:val="21"/>
          <w:szCs w:val="21"/>
        </w:rPr>
        <w:t>設計図書の変更等によって工事用地等が不用となった場合において</w:t>
      </w:r>
      <w:r>
        <w:rPr>
          <w:rFonts w:hAnsi="ＭＳ 明朝" w:cs="ＭＳ 明朝"/>
          <w:color w:val="auto"/>
          <w:sz w:val="21"/>
          <w:szCs w:val="21"/>
        </w:rPr>
        <w:t>、</w:t>
      </w:r>
      <w:r w:rsidRPr="0038415E">
        <w:rPr>
          <w:rFonts w:hAnsi="ＭＳ 明朝" w:cs="ＭＳ 明朝"/>
          <w:color w:val="auto"/>
          <w:sz w:val="21"/>
          <w:szCs w:val="21"/>
        </w:rPr>
        <w:t>当該工事用地等に受注者が所有又は管理する工事材料</w:t>
      </w:r>
      <w:r>
        <w:rPr>
          <w:rFonts w:hAnsi="ＭＳ 明朝" w:cs="ＭＳ 明朝"/>
          <w:color w:val="auto"/>
          <w:sz w:val="21"/>
          <w:szCs w:val="21"/>
        </w:rPr>
        <w:t>、</w:t>
      </w:r>
      <w:r w:rsidRPr="0038415E">
        <w:rPr>
          <w:rFonts w:hAnsi="ＭＳ 明朝" w:cs="ＭＳ 明朝"/>
          <w:color w:val="auto"/>
          <w:sz w:val="21"/>
          <w:szCs w:val="21"/>
        </w:rPr>
        <w:t>建設機械器具</w:t>
      </w:r>
      <w:r>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当該物件を撤去するとともに</w:t>
      </w:r>
      <w:r>
        <w:rPr>
          <w:rFonts w:hAnsi="ＭＳ 明朝" w:cs="ＭＳ 明朝"/>
          <w:color w:val="auto"/>
          <w:sz w:val="21"/>
          <w:szCs w:val="21"/>
        </w:rPr>
        <w:t>、</w:t>
      </w:r>
      <w:r w:rsidRPr="0038415E">
        <w:rPr>
          <w:rFonts w:hAnsi="ＭＳ 明朝" w:cs="ＭＳ 明朝"/>
          <w:color w:val="auto"/>
          <w:sz w:val="21"/>
          <w:szCs w:val="21"/>
        </w:rPr>
        <w:t>当該工事用地等を修復し</w:t>
      </w:r>
      <w:r>
        <w:rPr>
          <w:rFonts w:hAnsi="ＭＳ 明朝" w:cs="ＭＳ 明朝"/>
          <w:color w:val="auto"/>
          <w:sz w:val="21"/>
          <w:szCs w:val="21"/>
        </w:rPr>
        <w:t>、</w:t>
      </w:r>
      <w:r w:rsidRPr="0038415E">
        <w:rPr>
          <w:rFonts w:hAnsi="ＭＳ 明朝" w:cs="ＭＳ 明朝"/>
          <w:color w:val="auto"/>
          <w:sz w:val="21"/>
          <w:szCs w:val="21"/>
        </w:rPr>
        <w:t>取り片付けて</w:t>
      </w:r>
      <w:r>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BF76586"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Pr>
          <w:rFonts w:hAnsi="ＭＳ 明朝" w:cs="ＭＳ 明朝"/>
          <w:color w:val="auto"/>
          <w:sz w:val="21"/>
          <w:szCs w:val="21"/>
        </w:rPr>
        <w:t>、</w:t>
      </w:r>
      <w:r w:rsidRPr="0038415E">
        <w:rPr>
          <w:rFonts w:hAnsi="ＭＳ 明朝" w:cs="ＭＳ 明朝"/>
          <w:color w:val="auto"/>
          <w:sz w:val="21"/>
          <w:szCs w:val="21"/>
        </w:rPr>
        <w:t>受注者が正当な理由なく</w:t>
      </w:r>
      <w:r>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Pr>
          <w:rFonts w:hAnsi="ＭＳ 明朝" w:cs="ＭＳ 明朝"/>
          <w:color w:val="auto"/>
          <w:sz w:val="21"/>
          <w:szCs w:val="21"/>
        </w:rPr>
        <w:t>、</w:t>
      </w:r>
      <w:r w:rsidRPr="0038415E">
        <w:rPr>
          <w:rFonts w:hAnsi="ＭＳ 明朝" w:cs="ＭＳ 明朝"/>
          <w:color w:val="auto"/>
          <w:sz w:val="21"/>
          <w:szCs w:val="21"/>
        </w:rPr>
        <w:t>又は工事用地等の修復若しくは取片付けを行わないときは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Pr>
          <w:rFonts w:hAnsi="ＭＳ 明朝" w:cs="ＭＳ 明朝"/>
          <w:color w:val="auto"/>
          <w:sz w:val="21"/>
          <w:szCs w:val="21"/>
        </w:rPr>
        <w:t>、</w:t>
      </w:r>
      <w:r w:rsidRPr="0038415E">
        <w:rPr>
          <w:rFonts w:hAnsi="ＭＳ 明朝" w:cs="ＭＳ 明朝"/>
          <w:color w:val="auto"/>
          <w:sz w:val="21"/>
          <w:szCs w:val="21"/>
        </w:rPr>
        <w:t>工事用地等の修復若しくは取片付けを行うことができる。この場合においては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Pr>
          <w:rFonts w:hAnsi="ＭＳ 明朝" w:cs="ＭＳ 明朝"/>
          <w:color w:val="auto"/>
          <w:sz w:val="21"/>
          <w:szCs w:val="21"/>
        </w:rPr>
        <w:t>、</w:t>
      </w:r>
      <w:r w:rsidRPr="0038415E">
        <w:rPr>
          <w:rFonts w:hAnsi="ＭＳ 明朝" w:cs="ＭＳ 明朝"/>
          <w:color w:val="auto"/>
          <w:sz w:val="21"/>
          <w:szCs w:val="21"/>
        </w:rPr>
        <w:t>また</w:t>
      </w:r>
      <w:r>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1CFE933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Pr>
          <w:rFonts w:hAnsi="ＭＳ 明朝" w:cs="ＭＳ 明朝"/>
          <w:color w:val="auto"/>
          <w:sz w:val="21"/>
          <w:szCs w:val="21"/>
        </w:rPr>
        <w:t>、</w:t>
      </w:r>
      <w:r w:rsidRPr="0038415E">
        <w:rPr>
          <w:rFonts w:hAnsi="ＭＳ 明朝" w:cs="ＭＳ 明朝"/>
          <w:color w:val="auto"/>
          <w:sz w:val="21"/>
          <w:szCs w:val="21"/>
        </w:rPr>
        <w:t>方法等については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D631832"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0DA4273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6D81E004"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2A7BF4A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Pr>
          <w:rFonts w:hAnsi="ＭＳ 明朝" w:cs="ＭＳ 明朝"/>
          <w:color w:val="auto"/>
          <w:sz w:val="21"/>
          <w:szCs w:val="21"/>
        </w:rPr>
        <w:t>、</w:t>
      </w:r>
      <w:r w:rsidRPr="0038415E">
        <w:rPr>
          <w:rFonts w:hAnsi="ＭＳ 明朝" w:cs="ＭＳ 明朝"/>
          <w:color w:val="auto"/>
          <w:sz w:val="21"/>
          <w:szCs w:val="21"/>
        </w:rPr>
        <w:t>監督職員は</w:t>
      </w:r>
      <w:r>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7064DC5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6866E31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4E235E7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Pr>
          <w:rFonts w:hAnsi="ＭＳ 明朝" w:cs="ＭＳ 明朝"/>
          <w:color w:val="auto"/>
          <w:sz w:val="21"/>
          <w:szCs w:val="21"/>
        </w:rPr>
        <w:t>、</w:t>
      </w:r>
      <w:r w:rsidRPr="0038415E">
        <w:rPr>
          <w:rFonts w:hAnsi="ＭＳ 明朝" w:cs="ＭＳ 明朝"/>
          <w:color w:val="auto"/>
          <w:sz w:val="21"/>
          <w:szCs w:val="21"/>
        </w:rPr>
        <w:t>工事の施工に当たり</w:t>
      </w:r>
      <w:r>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Pr>
          <w:rFonts w:hAnsi="ＭＳ 明朝" w:cs="ＭＳ 明朝"/>
          <w:color w:val="auto"/>
          <w:sz w:val="21"/>
          <w:szCs w:val="21"/>
        </w:rPr>
        <w:t>、</w:t>
      </w:r>
      <w:r w:rsidRPr="0038415E">
        <w:rPr>
          <w:rFonts w:hAnsi="ＭＳ 明朝" w:cs="ＭＳ 明朝"/>
          <w:color w:val="auto"/>
          <w:sz w:val="21"/>
          <w:szCs w:val="21"/>
        </w:rPr>
        <w:t>その旨を直ちに監督職員に通知し</w:t>
      </w:r>
      <w:r>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3DEB1AE0"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Pr>
          <w:rFonts w:hAnsi="ＭＳ 明朝" w:cs="ＭＳ 明朝"/>
          <w:color w:val="auto"/>
          <w:sz w:val="21"/>
          <w:szCs w:val="21"/>
        </w:rPr>
        <w:t>、</w:t>
      </w:r>
      <w:r w:rsidRPr="0038415E">
        <w:rPr>
          <w:rFonts w:hAnsi="ＭＳ 明朝" w:cs="ＭＳ 明朝"/>
          <w:color w:val="auto"/>
          <w:sz w:val="21"/>
          <w:szCs w:val="21"/>
        </w:rPr>
        <w:t>仕様書</w:t>
      </w:r>
      <w:r>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F72C695"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71393FB5"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3C4DED14"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Pr>
          <w:rFonts w:hAnsi="ＭＳ 明朝" w:cs="ＭＳ 明朝"/>
          <w:color w:val="auto"/>
          <w:sz w:val="21"/>
          <w:szCs w:val="21"/>
        </w:rPr>
        <w:t>、</w:t>
      </w:r>
      <w:r w:rsidRPr="0038415E">
        <w:rPr>
          <w:rFonts w:hAnsi="ＭＳ 明朝" w:cs="ＭＳ 明朝"/>
          <w:color w:val="auto"/>
          <w:sz w:val="21"/>
          <w:szCs w:val="21"/>
        </w:rPr>
        <w:t>地質</w:t>
      </w:r>
      <w:r>
        <w:rPr>
          <w:rFonts w:hAnsi="ＭＳ 明朝" w:cs="ＭＳ 明朝"/>
          <w:color w:val="auto"/>
          <w:sz w:val="21"/>
          <w:szCs w:val="21"/>
        </w:rPr>
        <w:t>、</w:t>
      </w:r>
      <w:r w:rsidRPr="0038415E">
        <w:rPr>
          <w:rFonts w:hAnsi="ＭＳ 明朝" w:cs="ＭＳ 明朝"/>
          <w:color w:val="auto"/>
          <w:sz w:val="21"/>
          <w:szCs w:val="21"/>
        </w:rPr>
        <w:t>湧水等の状態</w:t>
      </w:r>
      <w:r>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148CE884"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7CC0D80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Pr>
          <w:rFonts w:hAnsi="ＭＳ 明朝" w:cs="ＭＳ 明朝"/>
          <w:color w:val="auto"/>
          <w:sz w:val="21"/>
          <w:szCs w:val="21"/>
        </w:rPr>
        <w:t>、</w:t>
      </w:r>
      <w:r w:rsidRPr="0038415E">
        <w:rPr>
          <w:rFonts w:hAnsi="ＭＳ 明朝" w:cs="ＭＳ 明朝"/>
          <w:color w:val="auto"/>
          <w:sz w:val="21"/>
          <w:szCs w:val="21"/>
        </w:rPr>
        <w:t>受注者の立会いの上</w:t>
      </w:r>
      <w:r>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0D2CA112"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受注者の意見を聴いて</w:t>
      </w:r>
      <w:r>
        <w:rPr>
          <w:rFonts w:hAnsi="ＭＳ 明朝" w:cs="ＭＳ 明朝"/>
          <w:color w:val="auto"/>
          <w:sz w:val="21"/>
          <w:szCs w:val="21"/>
        </w:rPr>
        <w:t>、</w:t>
      </w:r>
      <w:r w:rsidRPr="0038415E">
        <w:rPr>
          <w:rFonts w:hAnsi="ＭＳ 明朝" w:cs="ＭＳ 明朝"/>
          <w:color w:val="auto"/>
          <w:sz w:val="21"/>
          <w:szCs w:val="21"/>
        </w:rPr>
        <w:t>調査の結果（これに対してとるべき措置を指示する必要が</w:t>
      </w:r>
      <w:r w:rsidRPr="0038415E">
        <w:rPr>
          <w:rFonts w:hAnsi="ＭＳ 明朝" w:cs="ＭＳ 明朝"/>
          <w:color w:val="auto"/>
          <w:sz w:val="21"/>
          <w:szCs w:val="21"/>
        </w:rPr>
        <w:lastRenderedPageBreak/>
        <w:t>あるときは</w:t>
      </w:r>
      <w:r>
        <w:rPr>
          <w:rFonts w:hAnsi="ＭＳ 明朝" w:cs="ＭＳ 明朝"/>
          <w:color w:val="auto"/>
          <w:sz w:val="21"/>
          <w:szCs w:val="21"/>
        </w:rPr>
        <w:t>、</w:t>
      </w:r>
      <w:r w:rsidRPr="0038415E">
        <w:rPr>
          <w:rFonts w:hAnsi="ＭＳ 明朝" w:cs="ＭＳ 明朝"/>
          <w:color w:val="auto"/>
          <w:sz w:val="21"/>
          <w:szCs w:val="21"/>
        </w:rPr>
        <w:t>当該指示を含む。）をとりまとめ</w:t>
      </w:r>
      <w:r>
        <w:rPr>
          <w:rFonts w:hAnsi="ＭＳ 明朝" w:cs="ＭＳ 明朝"/>
          <w:color w:val="auto"/>
          <w:sz w:val="21"/>
          <w:szCs w:val="21"/>
        </w:rPr>
        <w:t>、</w:t>
      </w:r>
      <w:r w:rsidRPr="0038415E">
        <w:rPr>
          <w:rFonts w:hAnsi="ＭＳ 明朝" w:cs="ＭＳ 明朝"/>
          <w:color w:val="auto"/>
          <w:sz w:val="21"/>
          <w:szCs w:val="21"/>
        </w:rPr>
        <w:t>調査の終了後14日以内に</w:t>
      </w:r>
      <w:r>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その結果を受注者に通知しなければならない。ただし</w:t>
      </w:r>
      <w:r>
        <w:rPr>
          <w:rFonts w:hAnsi="ＭＳ 明朝" w:cs="ＭＳ 明朝"/>
          <w:color w:val="auto"/>
          <w:sz w:val="21"/>
          <w:szCs w:val="21"/>
        </w:rPr>
        <w:t>、</w:t>
      </w:r>
      <w:r w:rsidRPr="0038415E">
        <w:rPr>
          <w:rFonts w:hAnsi="ＭＳ 明朝" w:cs="ＭＳ 明朝"/>
          <w:color w:val="auto"/>
          <w:sz w:val="21"/>
          <w:szCs w:val="21"/>
        </w:rPr>
        <w:t>その期間内に通知できないやむを得ない理由があるときは</w:t>
      </w:r>
      <w:r>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042BF44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次の各号に掲げるところにより</w:t>
      </w:r>
      <w:r>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25460462" w14:textId="77777777" w:rsidR="007A1D8E" w:rsidRPr="0038415E" w:rsidRDefault="007A1D8E" w:rsidP="007A1D8E">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Pr>
          <w:rFonts w:hAnsi="ＭＳ 明朝" w:cs="ＭＳ 明朝"/>
          <w:color w:val="auto"/>
          <w:sz w:val="21"/>
          <w:szCs w:val="21"/>
        </w:rPr>
        <w:t>、</w:t>
      </w:r>
      <w:r w:rsidRPr="0038415E">
        <w:rPr>
          <w:rFonts w:hAnsi="ＭＳ 明朝" w:cs="ＭＳ 明朝"/>
          <w:color w:val="auto"/>
          <w:sz w:val="21"/>
          <w:szCs w:val="21"/>
        </w:rPr>
        <w:t xml:space="preserve">　　発注者が行う。</w:t>
      </w:r>
    </w:p>
    <w:p w14:paraId="0A22E1DF"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Pr>
          <w:rFonts w:hAnsi="ＭＳ 明朝" w:cs="ＭＳ 明朝"/>
          <w:color w:val="auto"/>
          <w:sz w:val="21"/>
          <w:szCs w:val="21"/>
        </w:rPr>
        <w:t>、</w:t>
      </w:r>
      <w:r w:rsidRPr="0038415E">
        <w:rPr>
          <w:rFonts w:hAnsi="ＭＳ 明朝" w:cs="ＭＳ 明朝"/>
          <w:color w:val="auto"/>
          <w:sz w:val="21"/>
          <w:szCs w:val="21"/>
        </w:rPr>
        <w:t>発注者が行う。</w:t>
      </w:r>
    </w:p>
    <w:p w14:paraId="773FD950"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6780BFD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14C2C43"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724AF70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Pr>
          <w:rFonts w:hAnsi="ＭＳ 明朝" w:cs="ＭＳ 明朝"/>
          <w:color w:val="auto"/>
          <w:sz w:val="21"/>
          <w:szCs w:val="21"/>
        </w:rPr>
        <w:t>、</w:t>
      </w:r>
      <w:r w:rsidRPr="0038415E">
        <w:rPr>
          <w:rFonts w:hAnsi="ＭＳ 明朝" w:cs="ＭＳ 明朝"/>
          <w:color w:val="auto"/>
          <w:sz w:val="21"/>
          <w:szCs w:val="21"/>
        </w:rPr>
        <w:t>必要があると認めるときは</w:t>
      </w:r>
      <w:r>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0F3CEF0"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456AFB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Pr>
          <w:rFonts w:hAnsi="ＭＳ 明朝" w:cs="ＭＳ 明朝"/>
          <w:color w:val="auto"/>
          <w:sz w:val="21"/>
          <w:szCs w:val="21"/>
        </w:rPr>
        <w:t>、</w:t>
      </w:r>
      <w:r w:rsidRPr="0038415E">
        <w:rPr>
          <w:rFonts w:hAnsi="ＭＳ 明朝" w:cs="ＭＳ 明朝"/>
          <w:color w:val="auto"/>
          <w:sz w:val="21"/>
          <w:szCs w:val="21"/>
        </w:rPr>
        <w:t>豪雨</w:t>
      </w:r>
      <w:r>
        <w:rPr>
          <w:rFonts w:hAnsi="ＭＳ 明朝" w:cs="ＭＳ 明朝"/>
          <w:color w:val="auto"/>
          <w:sz w:val="21"/>
          <w:szCs w:val="21"/>
        </w:rPr>
        <w:t>、</w:t>
      </w:r>
      <w:r w:rsidRPr="0038415E">
        <w:rPr>
          <w:rFonts w:hAnsi="ＭＳ 明朝" w:cs="ＭＳ 明朝"/>
          <w:color w:val="auto"/>
          <w:sz w:val="21"/>
          <w:szCs w:val="21"/>
        </w:rPr>
        <w:t>洪水</w:t>
      </w:r>
      <w:r>
        <w:rPr>
          <w:rFonts w:hAnsi="ＭＳ 明朝" w:cs="ＭＳ 明朝"/>
          <w:color w:val="auto"/>
          <w:sz w:val="21"/>
          <w:szCs w:val="21"/>
        </w:rPr>
        <w:t>、</w:t>
      </w:r>
      <w:r w:rsidRPr="0038415E">
        <w:rPr>
          <w:rFonts w:hAnsi="ＭＳ 明朝" w:cs="ＭＳ 明朝"/>
          <w:color w:val="auto"/>
          <w:sz w:val="21"/>
          <w:szCs w:val="21"/>
        </w:rPr>
        <w:t>高潮</w:t>
      </w:r>
      <w:r>
        <w:rPr>
          <w:rFonts w:hAnsi="ＭＳ 明朝" w:cs="ＭＳ 明朝"/>
          <w:color w:val="auto"/>
          <w:sz w:val="21"/>
          <w:szCs w:val="21"/>
        </w:rPr>
        <w:t>、</w:t>
      </w:r>
      <w:r w:rsidRPr="0038415E">
        <w:rPr>
          <w:rFonts w:hAnsi="ＭＳ 明朝" w:cs="ＭＳ 明朝"/>
          <w:color w:val="auto"/>
          <w:sz w:val="21"/>
          <w:szCs w:val="21"/>
        </w:rPr>
        <w:t>地震</w:t>
      </w:r>
      <w:r>
        <w:rPr>
          <w:rFonts w:hAnsi="ＭＳ 明朝" w:cs="ＭＳ 明朝"/>
          <w:color w:val="auto"/>
          <w:sz w:val="21"/>
          <w:szCs w:val="21"/>
        </w:rPr>
        <w:t>、</w:t>
      </w:r>
      <w:r w:rsidRPr="0038415E">
        <w:rPr>
          <w:rFonts w:hAnsi="ＭＳ 明朝" w:cs="ＭＳ 明朝"/>
          <w:color w:val="auto"/>
          <w:sz w:val="21"/>
          <w:szCs w:val="21"/>
        </w:rPr>
        <w:t>地すべり</w:t>
      </w:r>
      <w:r>
        <w:rPr>
          <w:rFonts w:hAnsi="ＭＳ 明朝" w:cs="ＭＳ 明朝"/>
          <w:color w:val="auto"/>
          <w:sz w:val="21"/>
          <w:szCs w:val="21"/>
        </w:rPr>
        <w:t>、</w:t>
      </w:r>
      <w:r w:rsidRPr="0038415E">
        <w:rPr>
          <w:rFonts w:hAnsi="ＭＳ 明朝" w:cs="ＭＳ 明朝"/>
          <w:color w:val="auto"/>
          <w:sz w:val="21"/>
          <w:szCs w:val="21"/>
        </w:rPr>
        <w:t>落盤</w:t>
      </w:r>
      <w:r>
        <w:rPr>
          <w:rFonts w:hAnsi="ＭＳ 明朝" w:cs="ＭＳ 明朝"/>
          <w:color w:val="auto"/>
          <w:sz w:val="21"/>
          <w:szCs w:val="21"/>
        </w:rPr>
        <w:t>、</w:t>
      </w:r>
      <w:r w:rsidRPr="0038415E">
        <w:rPr>
          <w:rFonts w:hAnsi="ＭＳ 明朝" w:cs="ＭＳ 明朝"/>
          <w:color w:val="auto"/>
          <w:sz w:val="21"/>
          <w:szCs w:val="21"/>
        </w:rPr>
        <w:t>火災</w:t>
      </w:r>
      <w:r>
        <w:rPr>
          <w:rFonts w:hAnsi="ＭＳ 明朝" w:cs="ＭＳ 明朝"/>
          <w:color w:val="auto"/>
          <w:sz w:val="21"/>
          <w:szCs w:val="21"/>
        </w:rPr>
        <w:t>、</w:t>
      </w:r>
      <w:r w:rsidRPr="0038415E">
        <w:rPr>
          <w:rFonts w:hAnsi="ＭＳ 明朝" w:cs="ＭＳ 明朝"/>
          <w:color w:val="auto"/>
          <w:sz w:val="21"/>
          <w:szCs w:val="21"/>
        </w:rPr>
        <w:t>騒乱</w:t>
      </w:r>
      <w:r>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6C9FFA3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前項の規定によるほか</w:t>
      </w:r>
      <w:r>
        <w:rPr>
          <w:rFonts w:hAnsi="ＭＳ 明朝" w:cs="ＭＳ 明朝"/>
          <w:color w:val="auto"/>
          <w:sz w:val="21"/>
          <w:szCs w:val="21"/>
        </w:rPr>
        <w:t>、</w:t>
      </w:r>
      <w:r w:rsidRPr="0038415E">
        <w:rPr>
          <w:rFonts w:hAnsi="ＭＳ 明朝" w:cs="ＭＳ 明朝"/>
          <w:color w:val="auto"/>
          <w:sz w:val="21"/>
          <w:szCs w:val="21"/>
        </w:rPr>
        <w:t>必要があると認めるときは</w:t>
      </w:r>
      <w:r>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504ED7B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BB54E54"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758AF315"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Pr>
          <w:rFonts w:hAnsi="Times New Roman" w:cs="ＭＳ 明朝"/>
          <w:color w:val="auto"/>
          <w:sz w:val="21"/>
          <w:szCs w:val="21"/>
        </w:rPr>
        <w:t>、</w:t>
      </w:r>
      <w:r w:rsidRPr="0038415E">
        <w:rPr>
          <w:rFonts w:hAnsi="Times New Roman" w:cs="ＭＳ 明朝"/>
          <w:color w:val="auto"/>
          <w:sz w:val="21"/>
          <w:szCs w:val="21"/>
        </w:rPr>
        <w:t>工期の延長又は短縮を行うときは</w:t>
      </w:r>
      <w:r>
        <w:rPr>
          <w:rFonts w:hAnsi="Times New Roman" w:cs="ＭＳ 明朝"/>
          <w:color w:val="auto"/>
          <w:sz w:val="21"/>
          <w:szCs w:val="21"/>
        </w:rPr>
        <w:t>、</w:t>
      </w:r>
      <w:r w:rsidRPr="0038415E">
        <w:rPr>
          <w:rFonts w:hAnsi="Times New Roman" w:cs="ＭＳ 明朝"/>
          <w:color w:val="auto"/>
          <w:sz w:val="21"/>
          <w:szCs w:val="21"/>
        </w:rPr>
        <w:t>この工事に従事する者の労働時間その他の労働条件が適正に確保されるよう</w:t>
      </w:r>
      <w:r>
        <w:rPr>
          <w:rFonts w:hAnsi="Times New Roman" w:cs="ＭＳ 明朝"/>
          <w:color w:val="auto"/>
          <w:sz w:val="21"/>
          <w:szCs w:val="21"/>
        </w:rPr>
        <w:t>、</w:t>
      </w:r>
      <w:r w:rsidRPr="0038415E">
        <w:rPr>
          <w:rFonts w:hAnsi="Times New Roman" w:cs="ＭＳ 明朝"/>
          <w:color w:val="auto"/>
          <w:sz w:val="21"/>
          <w:szCs w:val="21"/>
        </w:rPr>
        <w:t>やむを得ない事由により工事等の実施が困難であると見込まれる日数等を考慮しなければならない。</w:t>
      </w:r>
    </w:p>
    <w:p w14:paraId="6E9C7585"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03556A2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Pr>
          <w:rFonts w:hAnsi="ＭＳ 明朝" w:cs="ＭＳ 明朝"/>
          <w:color w:val="auto"/>
          <w:sz w:val="21"/>
          <w:szCs w:val="21"/>
        </w:rPr>
        <w:t>、</w:t>
      </w:r>
      <w:r w:rsidRPr="0038415E">
        <w:rPr>
          <w:rFonts w:hAnsi="ＭＳ 明朝" w:cs="ＭＳ 明朝"/>
          <w:color w:val="auto"/>
          <w:sz w:val="21"/>
          <w:szCs w:val="21"/>
        </w:rPr>
        <w:t>天候の不良</w:t>
      </w:r>
      <w:r>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7ED51C5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0AE650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D67439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0D97F316"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9554B91"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840B27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650B99A8"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Pr>
          <w:rFonts w:hAnsi="ＭＳ 明朝" w:cs="ＭＳ 明朝"/>
          <w:color w:val="auto"/>
          <w:sz w:val="21"/>
          <w:szCs w:val="21"/>
        </w:rPr>
        <w:t>、</w:t>
      </w:r>
      <w:r w:rsidRPr="0038415E">
        <w:rPr>
          <w:rFonts w:hAnsi="ＭＳ 明朝" w:cs="ＭＳ 明朝"/>
          <w:color w:val="auto"/>
          <w:sz w:val="21"/>
          <w:szCs w:val="21"/>
        </w:rPr>
        <w:t>発注者が工期の変更事由が生じた日（第22条の場合にあっては発注者が工期変更の請求を受けた日</w:t>
      </w:r>
      <w:r>
        <w:rPr>
          <w:rFonts w:hAnsi="ＭＳ 明朝" w:cs="ＭＳ 明朝"/>
          <w:color w:val="auto"/>
          <w:sz w:val="21"/>
          <w:szCs w:val="21"/>
        </w:rPr>
        <w:t>、</w:t>
      </w:r>
      <w:r w:rsidRPr="0038415E">
        <w:rPr>
          <w:rFonts w:hAnsi="ＭＳ 明朝" w:cs="ＭＳ 明朝"/>
          <w:color w:val="auto"/>
          <w:sz w:val="21"/>
          <w:szCs w:val="21"/>
        </w:rPr>
        <w:t>前条の場合にあっては受注者が工期変更の請求を受けた日）から７日以内に協議開始の日を通知しない場合には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協議開始の日を定め</w:t>
      </w:r>
      <w:r>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0912A9D0"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Pr>
          <w:rFonts w:hAnsi="Times New Roman" w:cs="Times New Roman"/>
          <w:color w:val="auto"/>
          <w:sz w:val="21"/>
          <w:szCs w:val="21"/>
        </w:rPr>
        <w:t>、</w:t>
      </w:r>
      <w:r w:rsidRPr="0038415E">
        <w:rPr>
          <w:rFonts w:hAnsi="Times New Roman" w:cs="Times New Roman"/>
          <w:color w:val="auto"/>
          <w:sz w:val="21"/>
          <w:szCs w:val="21"/>
        </w:rPr>
        <w:t>第１項の協議に当たっては</w:t>
      </w:r>
      <w:r>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C0933A1"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780E81A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5F8FC4AB"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協議開始の日を定め</w:t>
      </w:r>
      <w:r>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78C38B"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第１項の協議に当たっては</w:t>
      </w:r>
      <w:r>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8F262C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この契約の規定により</w:t>
      </w:r>
      <w:r>
        <w:rPr>
          <w:rFonts w:hAnsi="ＭＳ 明朝" w:cs="ＭＳ 明朝"/>
          <w:color w:val="auto"/>
          <w:sz w:val="21"/>
          <w:szCs w:val="21"/>
        </w:rPr>
        <w:t>、</w:t>
      </w:r>
      <w:r w:rsidRPr="0038415E">
        <w:rPr>
          <w:rFonts w:hAnsi="ＭＳ 明朝" w:cs="ＭＳ 明朝"/>
          <w:color w:val="auto"/>
          <w:sz w:val="21"/>
          <w:szCs w:val="21"/>
        </w:rPr>
        <w:t>受注者が増加費用を必要とした場合又は損害を受けた場合に発注者が負担する必要な費用の額については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w:t>
      </w:r>
    </w:p>
    <w:p w14:paraId="25C4E189"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0D0D0BC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488A98C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Pr>
          <w:rFonts w:hAnsi="ＭＳ 明朝" w:cs="ＭＳ 明朝"/>
          <w:color w:val="auto"/>
          <w:sz w:val="21"/>
          <w:szCs w:val="21"/>
        </w:rPr>
        <w:t>、</w:t>
      </w:r>
      <w:r w:rsidRPr="0038415E">
        <w:rPr>
          <w:rFonts w:hAnsi="ＭＳ 明朝" w:cs="ＭＳ 明朝"/>
          <w:color w:val="auto"/>
          <w:sz w:val="21"/>
          <w:szCs w:val="21"/>
        </w:rPr>
        <w:t>000分の15を超える額につき</w:t>
      </w:r>
      <w:r>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0814EECE"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Pr>
          <w:rFonts w:hAnsi="ＭＳ 明朝" w:cs="ＭＳ 明朝"/>
          <w:color w:val="auto"/>
          <w:sz w:val="21"/>
          <w:szCs w:val="21"/>
        </w:rPr>
        <w:t>、</w:t>
      </w:r>
      <w:r w:rsidRPr="0038415E">
        <w:rPr>
          <w:rFonts w:hAnsi="ＭＳ 明朝" w:cs="ＭＳ 明朝"/>
          <w:color w:val="auto"/>
          <w:sz w:val="21"/>
          <w:szCs w:val="21"/>
        </w:rPr>
        <w:t>請求のあった日を基準とし</w:t>
      </w:r>
      <w:r>
        <w:rPr>
          <w:rFonts w:hAnsi="ＭＳ 明朝" w:cs="ＭＳ 明朝"/>
          <w:color w:val="auto"/>
          <w:sz w:val="21"/>
          <w:szCs w:val="21"/>
        </w:rPr>
        <w:t>、</w:t>
      </w:r>
      <w:r w:rsidRPr="0038415E">
        <w:rPr>
          <w:rFonts w:hAnsi="ＭＳ 明朝" w:cs="ＭＳ 明朝"/>
          <w:color w:val="auto"/>
          <w:sz w:val="21"/>
          <w:szCs w:val="21"/>
        </w:rPr>
        <w:t>物価指数等に基づき発注者と受注者とが協議して定める。ただし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261A11C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5127E67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Pr>
          <w:rFonts w:hAnsi="ＭＳ 明朝" w:cs="ＭＳ 明朝"/>
          <w:color w:val="auto"/>
          <w:sz w:val="21"/>
          <w:szCs w:val="21"/>
        </w:rPr>
        <w:t>、</w:t>
      </w:r>
      <w:r w:rsidRPr="0038415E">
        <w:rPr>
          <w:rFonts w:hAnsi="ＭＳ 明朝" w:cs="ＭＳ 明朝"/>
          <w:color w:val="auto"/>
          <w:sz w:val="21"/>
          <w:szCs w:val="21"/>
        </w:rPr>
        <w:t>発注者又は受注者は</w:t>
      </w:r>
      <w:r>
        <w:rPr>
          <w:rFonts w:hAnsi="ＭＳ 明朝" w:cs="ＭＳ 明朝"/>
          <w:color w:val="auto"/>
          <w:sz w:val="21"/>
          <w:szCs w:val="21"/>
        </w:rPr>
        <w:t>、</w:t>
      </w:r>
      <w:r w:rsidRPr="0038415E">
        <w:rPr>
          <w:rFonts w:hAnsi="ＭＳ 明朝" w:cs="ＭＳ 明朝"/>
          <w:color w:val="auto"/>
          <w:sz w:val="21"/>
          <w:szCs w:val="21"/>
        </w:rPr>
        <w:t>前各項の規定によるほか</w:t>
      </w:r>
      <w:r>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02C041E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Pr>
          <w:rFonts w:hAnsi="ＭＳ 明朝" w:cs="ＭＳ 明朝"/>
          <w:color w:val="auto"/>
          <w:sz w:val="21"/>
          <w:szCs w:val="21"/>
        </w:rPr>
        <w:t>、</w:t>
      </w:r>
      <w:r w:rsidRPr="0038415E">
        <w:rPr>
          <w:rFonts w:hAnsi="ＭＳ 明朝" w:cs="ＭＳ 明朝"/>
          <w:color w:val="auto"/>
          <w:sz w:val="21"/>
          <w:szCs w:val="21"/>
        </w:rPr>
        <w:t>発注者又は受注者は</w:t>
      </w:r>
      <w:r>
        <w:rPr>
          <w:rFonts w:hAnsi="ＭＳ 明朝" w:cs="ＭＳ 明朝"/>
          <w:color w:val="auto"/>
          <w:sz w:val="21"/>
          <w:szCs w:val="21"/>
        </w:rPr>
        <w:t>、</w:t>
      </w:r>
      <w:r w:rsidRPr="0038415E">
        <w:rPr>
          <w:rFonts w:hAnsi="ＭＳ 明朝" w:cs="ＭＳ 明朝"/>
          <w:color w:val="auto"/>
          <w:sz w:val="21"/>
          <w:szCs w:val="21"/>
        </w:rPr>
        <w:t>前各項の規定にかかわらず</w:t>
      </w:r>
      <w:r>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4AD5EB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Pr>
          <w:rFonts w:hAnsi="ＭＳ 明朝" w:cs="ＭＳ 明朝"/>
          <w:color w:val="auto"/>
          <w:sz w:val="21"/>
          <w:szCs w:val="21"/>
        </w:rPr>
        <w:t>、</w:t>
      </w:r>
      <w:r w:rsidRPr="0038415E">
        <w:rPr>
          <w:rFonts w:hAnsi="ＭＳ 明朝" w:cs="ＭＳ 明朝"/>
          <w:color w:val="auto"/>
          <w:sz w:val="21"/>
          <w:szCs w:val="21"/>
        </w:rPr>
        <w:t>請負代金額の変更額については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2A174882"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Pr>
          <w:rFonts w:hAnsi="ＭＳ 明朝" w:cs="ＭＳ 明朝"/>
          <w:color w:val="auto"/>
          <w:sz w:val="21"/>
          <w:szCs w:val="21"/>
        </w:rPr>
        <w:t>、</w:t>
      </w:r>
      <w:r w:rsidRPr="0038415E">
        <w:rPr>
          <w:rFonts w:hAnsi="ＭＳ 明朝" w:cs="ＭＳ 明朝"/>
          <w:color w:val="auto"/>
          <w:sz w:val="21"/>
          <w:szCs w:val="21"/>
        </w:rPr>
        <w:t>発注者が第１項</w:t>
      </w:r>
      <w:r>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協議開始の日を定め</w:t>
      </w:r>
      <w:r>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5A456C4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3457E3D1"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2ACBA4B7"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Pr>
          <w:rFonts w:hAnsi="ＭＳ 明朝" w:cs="ＭＳ 明朝"/>
          <w:color w:val="auto"/>
          <w:sz w:val="21"/>
          <w:szCs w:val="21"/>
        </w:rPr>
        <w:t>、</w:t>
      </w:r>
      <w:r w:rsidRPr="0038415E">
        <w:rPr>
          <w:rFonts w:hAnsi="ＭＳ 明朝" w:cs="ＭＳ 明朝"/>
          <w:color w:val="auto"/>
          <w:sz w:val="21"/>
          <w:szCs w:val="21"/>
        </w:rPr>
        <w:t>災害防止等のため必要があると認めるときは</w:t>
      </w:r>
      <w:r>
        <w:rPr>
          <w:rFonts w:hAnsi="ＭＳ 明朝" w:cs="ＭＳ 明朝"/>
          <w:color w:val="auto"/>
          <w:sz w:val="21"/>
          <w:szCs w:val="21"/>
        </w:rPr>
        <w:t>、</w:t>
      </w:r>
      <w:r w:rsidRPr="0038415E">
        <w:rPr>
          <w:rFonts w:hAnsi="ＭＳ 明朝" w:cs="ＭＳ 明朝"/>
          <w:color w:val="auto"/>
          <w:sz w:val="21"/>
          <w:szCs w:val="21"/>
        </w:rPr>
        <w:t>臨機の措置をとらなければならない。この場合において</w:t>
      </w:r>
      <w:r>
        <w:rPr>
          <w:rFonts w:hAnsi="ＭＳ 明朝" w:cs="ＭＳ 明朝"/>
          <w:color w:val="auto"/>
          <w:sz w:val="21"/>
          <w:szCs w:val="21"/>
        </w:rPr>
        <w:t>、</w:t>
      </w:r>
      <w:r w:rsidRPr="0038415E">
        <w:rPr>
          <w:rFonts w:hAnsi="ＭＳ 明朝" w:cs="ＭＳ 明朝"/>
          <w:color w:val="auto"/>
          <w:sz w:val="21"/>
          <w:szCs w:val="21"/>
        </w:rPr>
        <w:t>必要があると認めるときは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あらかじめ監督職員の意見を聴かなければならない。ただし</w:t>
      </w:r>
      <w:r>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617AC783"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そのとった措置の内容を監督職員に直ちに通知しなければならない。</w:t>
      </w:r>
    </w:p>
    <w:p w14:paraId="3E44CDE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709CAEB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Pr>
          <w:rFonts w:hAnsi="ＭＳ 明朝" w:cs="ＭＳ 明朝"/>
          <w:color w:val="auto"/>
          <w:sz w:val="21"/>
          <w:szCs w:val="21"/>
        </w:rPr>
        <w:t>、</w:t>
      </w:r>
      <w:r w:rsidRPr="0038415E">
        <w:rPr>
          <w:rFonts w:hAnsi="ＭＳ 明朝" w:cs="ＭＳ 明朝"/>
          <w:color w:val="auto"/>
          <w:sz w:val="21"/>
          <w:szCs w:val="21"/>
        </w:rPr>
        <w:t>当該措置に要した費用のうち</w:t>
      </w:r>
      <w:r>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Pr>
          <w:rFonts w:hAnsi="ＭＳ 明朝" w:cs="ＭＳ 明朝"/>
          <w:color w:val="auto"/>
          <w:sz w:val="21"/>
          <w:szCs w:val="21"/>
        </w:rPr>
        <w:t>、</w:t>
      </w:r>
      <w:r w:rsidRPr="0038415E">
        <w:rPr>
          <w:rFonts w:hAnsi="ＭＳ 明朝" w:cs="ＭＳ 明朝"/>
          <w:color w:val="auto"/>
          <w:sz w:val="21"/>
          <w:szCs w:val="21"/>
        </w:rPr>
        <w:t>発注者が負担する。</w:t>
      </w:r>
    </w:p>
    <w:p w14:paraId="45E6EC4F"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4704601A"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工事目的物の引渡し前に</w:t>
      </w:r>
      <w:r>
        <w:rPr>
          <w:rFonts w:hAnsi="ＭＳ 明朝" w:cs="ＭＳ 明朝"/>
          <w:color w:val="auto"/>
          <w:sz w:val="21"/>
          <w:szCs w:val="21"/>
        </w:rPr>
        <w:t>、</w:t>
      </w:r>
      <w:r w:rsidRPr="0038415E">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Pr>
          <w:rFonts w:hAnsi="ＭＳ 明朝" w:cs="ＭＳ 明朝"/>
          <w:color w:val="auto"/>
          <w:sz w:val="21"/>
          <w:szCs w:val="21"/>
        </w:rPr>
        <w:t>、</w:t>
      </w:r>
      <w:r w:rsidRPr="0038415E">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Pr>
          <w:rFonts w:hAnsi="ＭＳ 明朝" w:cs="ＭＳ 明朝"/>
          <w:color w:val="auto"/>
          <w:sz w:val="21"/>
          <w:szCs w:val="21"/>
        </w:rPr>
        <w:t>、</w:t>
      </w:r>
      <w:r w:rsidRPr="0038415E">
        <w:rPr>
          <w:rFonts w:hAnsi="ＭＳ 明朝" w:cs="ＭＳ 明朝"/>
          <w:color w:val="auto"/>
          <w:sz w:val="21"/>
          <w:szCs w:val="21"/>
        </w:rPr>
        <w:t>発注者が負担する。</w:t>
      </w:r>
    </w:p>
    <w:p w14:paraId="0DE79147"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07BCFD61"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Pr>
          <w:rFonts w:hAnsi="ＭＳ 明朝" w:cs="ＭＳ 明朝"/>
          <w:color w:val="auto"/>
          <w:sz w:val="21"/>
          <w:szCs w:val="21"/>
        </w:rPr>
        <w:t>、</w:t>
      </w:r>
      <w:r w:rsidRPr="0038415E">
        <w:rPr>
          <w:rFonts w:hAnsi="ＭＳ 明朝" w:cs="ＭＳ 明朝"/>
          <w:color w:val="auto"/>
          <w:sz w:val="21"/>
          <w:szCs w:val="21"/>
        </w:rPr>
        <w:t>受注者がその損害を賠償しなければならない。ただし</w:t>
      </w:r>
      <w:r>
        <w:rPr>
          <w:rFonts w:hAnsi="ＭＳ 明朝" w:cs="ＭＳ 明朝"/>
          <w:color w:val="auto"/>
          <w:sz w:val="21"/>
          <w:szCs w:val="21"/>
        </w:rPr>
        <w:t>、</w:t>
      </w:r>
      <w:r w:rsidRPr="0038415E">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Pr>
          <w:rFonts w:hAnsi="ＭＳ 明朝" w:cs="ＭＳ 明朝"/>
          <w:color w:val="auto"/>
          <w:sz w:val="21"/>
          <w:szCs w:val="21"/>
        </w:rPr>
        <w:t>、</w:t>
      </w:r>
      <w:r w:rsidRPr="0038415E">
        <w:rPr>
          <w:rFonts w:hAnsi="ＭＳ 明朝" w:cs="ＭＳ 明朝"/>
          <w:color w:val="auto"/>
          <w:sz w:val="21"/>
          <w:szCs w:val="21"/>
        </w:rPr>
        <w:t>発注者が負担する。</w:t>
      </w:r>
    </w:p>
    <w:p w14:paraId="785128A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Pr>
          <w:rFonts w:hAnsi="ＭＳ 明朝" w:cs="ＭＳ 明朝"/>
          <w:color w:val="auto"/>
          <w:sz w:val="21"/>
          <w:szCs w:val="21"/>
        </w:rPr>
        <w:t>、</w:t>
      </w:r>
      <w:r w:rsidRPr="0038415E">
        <w:rPr>
          <w:rFonts w:hAnsi="ＭＳ 明朝" w:cs="ＭＳ 明朝"/>
          <w:color w:val="auto"/>
          <w:sz w:val="21"/>
          <w:szCs w:val="21"/>
        </w:rPr>
        <w:t>振動</w:t>
      </w:r>
      <w:r>
        <w:rPr>
          <w:rFonts w:hAnsi="ＭＳ 明朝" w:cs="ＭＳ 明朝"/>
          <w:color w:val="auto"/>
          <w:sz w:val="21"/>
          <w:szCs w:val="21"/>
        </w:rPr>
        <w:t>、</w:t>
      </w:r>
      <w:r w:rsidRPr="0038415E">
        <w:rPr>
          <w:rFonts w:hAnsi="ＭＳ 明朝" w:cs="ＭＳ 明朝"/>
          <w:color w:val="auto"/>
          <w:sz w:val="21"/>
          <w:szCs w:val="21"/>
        </w:rPr>
        <w:t>地盤沈下</w:t>
      </w:r>
      <w:r>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Pr>
          <w:rFonts w:hAnsi="ＭＳ 明朝" w:cs="ＭＳ 明朝"/>
          <w:color w:val="auto"/>
          <w:sz w:val="21"/>
          <w:szCs w:val="21"/>
        </w:rPr>
        <w:t>、</w:t>
      </w:r>
      <w:r w:rsidRPr="0038415E">
        <w:rPr>
          <w:rFonts w:hAnsi="ＭＳ 明朝" w:cs="ＭＳ 明朝"/>
          <w:color w:val="auto"/>
          <w:sz w:val="21"/>
          <w:szCs w:val="21"/>
        </w:rPr>
        <w:t>受注者が負担する。</w:t>
      </w:r>
    </w:p>
    <w:p w14:paraId="5C90CA1B"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39A6665E" w14:textId="77777777" w:rsidR="007A1D8E" w:rsidRPr="0038415E" w:rsidRDefault="007A1D8E" w:rsidP="007A1D8E">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3FB207F4" w14:textId="77777777" w:rsidR="007A1D8E" w:rsidRPr="0038415E" w:rsidRDefault="007A1D8E" w:rsidP="007A1D8E">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2BE7F36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Pr>
          <w:rFonts w:hAnsi="ＭＳ 明朝" w:cs="ＭＳ 明朝"/>
          <w:color w:val="auto"/>
          <w:sz w:val="21"/>
          <w:szCs w:val="21"/>
        </w:rPr>
        <w:t>、</w:t>
      </w:r>
      <w:r w:rsidRPr="0038415E">
        <w:rPr>
          <w:rFonts w:hAnsi="ＭＳ 明朝" w:cs="ＭＳ 明朝"/>
          <w:color w:val="auto"/>
          <w:sz w:val="21"/>
          <w:szCs w:val="21"/>
        </w:rPr>
        <w:t>工事目的物</w:t>
      </w:r>
      <w:r>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仮設物又は工事現場に搬入済みの工事材料若しくは建設機械器具（以下この条において「工事目的物等」という。）に損害が生じたときは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7C70C4F9"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Pr>
          <w:rFonts w:hAnsi="ＭＳ 明朝" w:cs="ＭＳ 明朝"/>
          <w:color w:val="auto"/>
          <w:sz w:val="21"/>
          <w:szCs w:val="21"/>
        </w:rPr>
        <w:t>、</w:t>
      </w:r>
      <w:r w:rsidRPr="0038415E">
        <w:rPr>
          <w:rFonts w:hAnsi="ＭＳ 明朝" w:cs="ＭＳ 明朝"/>
          <w:color w:val="auto"/>
          <w:sz w:val="21"/>
          <w:szCs w:val="21"/>
        </w:rPr>
        <w:t>直ちに調査を行い</w:t>
      </w:r>
      <w:r>
        <w:rPr>
          <w:rFonts w:hAnsi="ＭＳ 明朝" w:cs="ＭＳ 明朝"/>
          <w:color w:val="auto"/>
          <w:sz w:val="21"/>
          <w:szCs w:val="21"/>
        </w:rPr>
        <w:t>、</w:t>
      </w:r>
      <w:r w:rsidRPr="0038415E">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0D41848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2585596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Pr>
          <w:rFonts w:hAnsi="ＭＳ 明朝" w:cs="ＭＳ 明朝"/>
          <w:color w:val="auto"/>
          <w:sz w:val="21"/>
          <w:szCs w:val="21"/>
        </w:rPr>
        <w:t>、</w:t>
      </w:r>
      <w:r w:rsidRPr="0038415E">
        <w:rPr>
          <w:rFonts w:hAnsi="ＭＳ 明朝" w:cs="ＭＳ 明朝"/>
          <w:color w:val="auto"/>
          <w:sz w:val="21"/>
          <w:szCs w:val="21"/>
        </w:rPr>
        <w:t>当該損害の額（工事目的物等であって第13条第２項</w:t>
      </w:r>
      <w:r>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Pr>
          <w:rFonts w:hAnsi="ＭＳ 明朝" w:cs="ＭＳ 明朝"/>
          <w:color w:val="auto"/>
          <w:sz w:val="21"/>
          <w:szCs w:val="21"/>
        </w:rPr>
        <w:t>、</w:t>
      </w:r>
      <w:r w:rsidRPr="0038415E">
        <w:rPr>
          <w:rFonts w:hAnsi="ＭＳ 明朝" w:cs="ＭＳ 明朝"/>
          <w:color w:val="auto"/>
          <w:sz w:val="21"/>
          <w:szCs w:val="21"/>
        </w:rPr>
        <w:t>災害応急対策又は災害復旧に関する工事における損害については</w:t>
      </w:r>
      <w:r>
        <w:rPr>
          <w:rFonts w:hAnsi="ＭＳ 明朝" w:cs="ＭＳ 明朝"/>
          <w:color w:val="auto"/>
          <w:sz w:val="21"/>
          <w:szCs w:val="21"/>
        </w:rPr>
        <w:t>、</w:t>
      </w:r>
      <w:r w:rsidRPr="0038415E">
        <w:rPr>
          <w:rFonts w:hAnsi="ＭＳ 明朝" w:cs="ＭＳ 明朝"/>
          <w:color w:val="auto"/>
          <w:sz w:val="21"/>
          <w:szCs w:val="21"/>
        </w:rPr>
        <w:t>発注者が損害合計額を負担するものとする。</w:t>
      </w:r>
    </w:p>
    <w:p w14:paraId="07C386A9"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Pr>
          <w:rFonts w:hAnsi="ＭＳ 明朝" w:cs="ＭＳ 明朝"/>
          <w:color w:val="auto"/>
          <w:sz w:val="21"/>
          <w:szCs w:val="21"/>
        </w:rPr>
        <w:t>、</w:t>
      </w:r>
      <w:r w:rsidRPr="0038415E">
        <w:rPr>
          <w:rFonts w:hAnsi="ＭＳ 明朝" w:cs="ＭＳ 明朝"/>
          <w:color w:val="auto"/>
          <w:sz w:val="21"/>
          <w:szCs w:val="21"/>
        </w:rPr>
        <w:t>次の各号に掲げる損害につき</w:t>
      </w:r>
      <w:r>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Pr>
          <w:rFonts w:hAnsi="ＭＳ 明朝" w:cs="ＭＳ 明朝"/>
          <w:color w:val="auto"/>
          <w:sz w:val="21"/>
          <w:szCs w:val="21"/>
        </w:rPr>
        <w:t>、</w:t>
      </w:r>
      <w:r w:rsidRPr="0038415E">
        <w:rPr>
          <w:rFonts w:hAnsi="ＭＳ 明朝" w:cs="ＭＳ 明朝"/>
          <w:color w:val="auto"/>
          <w:sz w:val="21"/>
          <w:szCs w:val="21"/>
        </w:rPr>
        <w:t>算定する。</w:t>
      </w:r>
    </w:p>
    <w:p w14:paraId="7311A462"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06DC3D24"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4A22332B"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1D11CF17"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4F42705C"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42DD4C71"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Pr>
          <w:rFonts w:hAnsi="ＭＳ 明朝" w:cs="ＭＳ 明朝"/>
          <w:color w:val="auto"/>
          <w:sz w:val="21"/>
          <w:szCs w:val="21"/>
        </w:rPr>
        <w:t>、</w:t>
      </w:r>
      <w:r w:rsidRPr="0038415E">
        <w:rPr>
          <w:rFonts w:hAnsi="ＭＳ 明朝" w:cs="ＭＳ 明朝"/>
          <w:color w:val="auto"/>
          <w:sz w:val="21"/>
          <w:szCs w:val="21"/>
        </w:rPr>
        <w:t>かつ</w:t>
      </w:r>
      <w:r>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Pr>
          <w:rFonts w:hAnsi="ＭＳ 明朝" w:cs="ＭＳ 明朝"/>
          <w:color w:val="auto"/>
          <w:sz w:val="21"/>
          <w:szCs w:val="21"/>
        </w:rPr>
        <w:t>、</w:t>
      </w:r>
      <w:r w:rsidRPr="0038415E">
        <w:rPr>
          <w:rFonts w:hAnsi="ＭＳ 明朝" w:cs="ＭＳ 明朝"/>
          <w:color w:val="auto"/>
          <w:sz w:val="21"/>
          <w:szCs w:val="21"/>
        </w:rPr>
        <w:t>その修繕費の額とする。</w:t>
      </w:r>
    </w:p>
    <w:p w14:paraId="3ECA6EC8"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数次にわたる不可抗力により損害合計額が累積した場合における第２次以降の不可抗力による損害合計額の負担については</w:t>
      </w:r>
      <w:r>
        <w:rPr>
          <w:rFonts w:hAnsi="ＭＳ 明朝" w:cs="ＭＳ 明朝"/>
          <w:color w:val="auto"/>
          <w:sz w:val="21"/>
          <w:szCs w:val="21"/>
        </w:rPr>
        <w:t>、</w:t>
      </w:r>
      <w:r w:rsidRPr="0038415E">
        <w:rPr>
          <w:rFonts w:hAnsi="ＭＳ 明朝" w:cs="ＭＳ 明朝"/>
          <w:color w:val="auto"/>
          <w:sz w:val="21"/>
          <w:szCs w:val="21"/>
        </w:rPr>
        <w:t>第４項中「当該損害の額」とあるのは「損害の額の累計」と</w:t>
      </w:r>
      <w:r>
        <w:rPr>
          <w:rFonts w:hAnsi="ＭＳ 明朝" w:cs="ＭＳ 明朝"/>
          <w:color w:val="auto"/>
          <w:sz w:val="21"/>
          <w:szCs w:val="21"/>
        </w:rPr>
        <w:t>、</w:t>
      </w:r>
      <w:r w:rsidRPr="0038415E">
        <w:rPr>
          <w:rFonts w:hAnsi="ＭＳ 明朝" w:cs="ＭＳ 明朝"/>
          <w:color w:val="auto"/>
          <w:sz w:val="21"/>
          <w:szCs w:val="21"/>
        </w:rPr>
        <w:t>「当該損害の取片付けに要する費用の額」とあるのは「損害の取片付けに要する費用の額の累計」と</w:t>
      </w:r>
      <w:r>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「請負代金額の100分の１を超える額」とあるのは「請負代金額の100分の１を超える額から既に負担した額を差し引いた額」と</w:t>
      </w:r>
      <w:r>
        <w:rPr>
          <w:rFonts w:hAnsi="ＭＳ 明朝" w:cs="ＭＳ 明朝"/>
          <w:color w:val="auto"/>
          <w:sz w:val="21"/>
          <w:szCs w:val="21"/>
        </w:rPr>
        <w:t>、</w:t>
      </w:r>
      <w:r w:rsidRPr="0038415E">
        <w:rPr>
          <w:rFonts w:hAnsi="ＭＳ 明朝" w:cs="ＭＳ 明朝"/>
          <w:color w:val="auto"/>
          <w:sz w:val="21"/>
          <w:szCs w:val="21"/>
        </w:rPr>
        <w:t>「損害合計額を」とあるのは「損害合計額から既に負担した額を差し引いた額を」として同項を適用する。</w:t>
      </w:r>
    </w:p>
    <w:p w14:paraId="7708BF6D"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25A4B175"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Pr>
          <w:rFonts w:hAnsi="ＭＳ 明朝" w:cs="ＭＳ 明朝"/>
          <w:color w:val="auto"/>
          <w:sz w:val="21"/>
          <w:szCs w:val="21"/>
        </w:rPr>
        <w:t>、</w:t>
      </w:r>
      <w:r w:rsidRPr="0038415E">
        <w:rPr>
          <w:rFonts w:hAnsi="ＭＳ 明朝" w:cs="ＭＳ 明朝"/>
          <w:color w:val="auto"/>
          <w:sz w:val="21"/>
          <w:szCs w:val="21"/>
        </w:rPr>
        <w:t>第８条</w:t>
      </w:r>
      <w:r>
        <w:rPr>
          <w:rFonts w:hAnsi="ＭＳ 明朝" w:cs="ＭＳ 明朝"/>
          <w:color w:val="auto"/>
          <w:sz w:val="21"/>
          <w:szCs w:val="21"/>
        </w:rPr>
        <w:t>、</w:t>
      </w:r>
      <w:r w:rsidRPr="0038415E">
        <w:rPr>
          <w:rFonts w:hAnsi="ＭＳ 明朝" w:cs="ＭＳ 明朝"/>
          <w:color w:val="auto"/>
          <w:sz w:val="21"/>
          <w:szCs w:val="21"/>
        </w:rPr>
        <w:t>第15条</w:t>
      </w:r>
      <w:r>
        <w:rPr>
          <w:rFonts w:hAnsi="ＭＳ 明朝" w:cs="ＭＳ 明朝"/>
          <w:color w:val="auto"/>
          <w:sz w:val="21"/>
          <w:szCs w:val="21"/>
        </w:rPr>
        <w:t>、</w:t>
      </w:r>
      <w:r w:rsidRPr="0038415E">
        <w:rPr>
          <w:rFonts w:hAnsi="ＭＳ 明朝" w:cs="ＭＳ 明朝"/>
          <w:color w:val="auto"/>
          <w:sz w:val="21"/>
          <w:szCs w:val="21"/>
        </w:rPr>
        <w:t>第17条から第20条まで</w:t>
      </w:r>
      <w:r>
        <w:rPr>
          <w:rFonts w:hAnsi="ＭＳ 明朝" w:cs="ＭＳ 明朝"/>
          <w:color w:val="auto"/>
          <w:sz w:val="21"/>
          <w:szCs w:val="21"/>
        </w:rPr>
        <w:t>、</w:t>
      </w:r>
      <w:r w:rsidRPr="0038415E">
        <w:rPr>
          <w:rFonts w:hAnsi="ＭＳ 明朝" w:cs="ＭＳ 明朝"/>
          <w:color w:val="auto"/>
          <w:sz w:val="21"/>
          <w:szCs w:val="21"/>
        </w:rPr>
        <w:t>第22条</w:t>
      </w:r>
      <w:r>
        <w:rPr>
          <w:rFonts w:hAnsi="ＭＳ 明朝" w:cs="ＭＳ 明朝"/>
          <w:color w:val="auto"/>
          <w:sz w:val="21"/>
          <w:szCs w:val="21"/>
        </w:rPr>
        <w:t>、</w:t>
      </w:r>
      <w:r w:rsidRPr="0038415E">
        <w:rPr>
          <w:rFonts w:hAnsi="ＭＳ 明朝" w:cs="ＭＳ 明朝"/>
          <w:color w:val="auto"/>
          <w:sz w:val="21"/>
          <w:szCs w:val="21"/>
        </w:rPr>
        <w:t>第23条</w:t>
      </w:r>
      <w:r>
        <w:rPr>
          <w:rFonts w:hAnsi="ＭＳ 明朝" w:cs="ＭＳ 明朝"/>
          <w:color w:val="auto"/>
          <w:sz w:val="21"/>
          <w:szCs w:val="21"/>
        </w:rPr>
        <w:t>、</w:t>
      </w:r>
      <w:r w:rsidRPr="0038415E">
        <w:rPr>
          <w:rFonts w:hAnsi="ＭＳ 明朝" w:cs="ＭＳ 明朝"/>
          <w:color w:val="auto"/>
          <w:sz w:val="21"/>
          <w:szCs w:val="21"/>
        </w:rPr>
        <w:t>第26条から第28条まで</w:t>
      </w:r>
      <w:r>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Pr>
          <w:rFonts w:hAnsi="ＭＳ 明朝" w:cs="ＭＳ 明朝"/>
          <w:color w:val="auto"/>
          <w:sz w:val="21"/>
          <w:szCs w:val="21"/>
        </w:rPr>
        <w:t>、</w:t>
      </w:r>
      <w:r w:rsidRPr="0038415E">
        <w:rPr>
          <w:rFonts w:hAnsi="ＭＳ 明朝" w:cs="ＭＳ 明朝"/>
          <w:color w:val="auto"/>
          <w:sz w:val="21"/>
          <w:szCs w:val="21"/>
        </w:rPr>
        <w:t>特別の理由があるときは</w:t>
      </w:r>
      <w:r>
        <w:rPr>
          <w:rFonts w:hAnsi="ＭＳ 明朝" w:cs="ＭＳ 明朝"/>
          <w:color w:val="auto"/>
          <w:sz w:val="21"/>
          <w:szCs w:val="21"/>
        </w:rPr>
        <w:t>、</w:t>
      </w:r>
      <w:r w:rsidRPr="0038415E">
        <w:rPr>
          <w:rFonts w:hAnsi="ＭＳ 明朝" w:cs="ＭＳ 明朝"/>
          <w:color w:val="auto"/>
          <w:sz w:val="21"/>
          <w:szCs w:val="21"/>
        </w:rPr>
        <w:t>請負代金額の増額又は負担額の全部又は一部に代えて設計図書を変更することができる。この場合において</w:t>
      </w:r>
      <w:r>
        <w:rPr>
          <w:rFonts w:hAnsi="ＭＳ 明朝" w:cs="ＭＳ 明朝"/>
          <w:color w:val="auto"/>
          <w:sz w:val="21"/>
          <w:szCs w:val="21"/>
        </w:rPr>
        <w:t>、</w:t>
      </w:r>
      <w:r w:rsidRPr="0038415E">
        <w:rPr>
          <w:rFonts w:hAnsi="ＭＳ 明朝" w:cs="ＭＳ 明朝"/>
          <w:color w:val="auto"/>
          <w:sz w:val="21"/>
          <w:szCs w:val="21"/>
        </w:rPr>
        <w:t>設計図書の変更内容は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3A38AEE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協議開始の日を定め</w:t>
      </w:r>
      <w:r>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B9A556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5ACBB59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Pr>
          <w:rFonts w:hAnsi="ＭＳ 明朝" w:cs="ＭＳ 明朝"/>
          <w:color w:val="auto"/>
          <w:sz w:val="21"/>
          <w:szCs w:val="21"/>
        </w:rPr>
        <w:t>、</w:t>
      </w:r>
      <w:r w:rsidRPr="0038415E">
        <w:rPr>
          <w:rFonts w:hAnsi="ＭＳ 明朝" w:cs="ＭＳ 明朝"/>
          <w:color w:val="auto"/>
          <w:sz w:val="21"/>
          <w:szCs w:val="21"/>
        </w:rPr>
        <w:t>工事を完成したときは</w:t>
      </w:r>
      <w:r>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5403871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その理由を受注者に通知して</w:t>
      </w:r>
      <w:r>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2662D154"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Pr>
          <w:rFonts w:hAnsi="ＭＳ 明朝" w:cs="ＭＳ 明朝"/>
          <w:color w:val="auto"/>
          <w:sz w:val="21"/>
          <w:szCs w:val="21"/>
        </w:rPr>
        <w:t>、</w:t>
      </w:r>
      <w:r w:rsidRPr="0038415E">
        <w:rPr>
          <w:rFonts w:hAnsi="ＭＳ 明朝" w:cs="ＭＳ 明朝"/>
          <w:color w:val="auto"/>
          <w:sz w:val="21"/>
          <w:szCs w:val="21"/>
        </w:rPr>
        <w:t>検査又は復旧に直接要する費用は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38055809"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400F26E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2054AA1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6B0DE7F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0F8967C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255FA7E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1B8CB2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Pr>
          <w:rFonts w:hAnsi="ＭＳ 明朝" w:cs="ＭＳ 明朝"/>
          <w:color w:val="auto"/>
          <w:sz w:val="21"/>
          <w:szCs w:val="21"/>
        </w:rPr>
        <w:t>、</w:t>
      </w:r>
      <w:r w:rsidRPr="0038415E">
        <w:rPr>
          <w:rFonts w:hAnsi="ＭＳ 明朝" w:cs="ＭＳ 明朝"/>
          <w:color w:val="auto"/>
          <w:sz w:val="21"/>
          <w:szCs w:val="21"/>
        </w:rPr>
        <w:t>約定期間は</w:t>
      </w:r>
      <w:r>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0956F556"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680E870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105E3C5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0A3E46B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122C14F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02D98A1" w14:textId="689945B1"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Pr>
          <w:rFonts w:hAnsi="ＭＳ 明朝" w:cs="ＭＳ 明朝"/>
          <w:color w:val="auto"/>
          <w:sz w:val="21"/>
          <w:szCs w:val="21"/>
        </w:rPr>
        <w:t>、</w:t>
      </w:r>
      <w:r w:rsidRPr="0038415E">
        <w:rPr>
          <w:rFonts w:hAnsi="ＭＳ 明朝" w:cs="ＭＳ 明朝"/>
          <w:color w:val="auto"/>
          <w:sz w:val="21"/>
          <w:szCs w:val="21"/>
        </w:rPr>
        <w:t>第35条の</w:t>
      </w:r>
      <w:permStart w:id="1395594893"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２</w:t>
      </w:r>
      <w:r w:rsidRPr="0038415E">
        <w:rPr>
          <w:rFonts w:hAnsi="ＭＳ 明朝"/>
          <w:color w:val="auto"/>
          <w:sz w:val="22"/>
          <w:shd w:val="clear" w:color="000000" w:fill="auto"/>
        </w:rPr>
        <w:t xml:space="preserve">　</w:t>
      </w:r>
      <w:permEnd w:id="1395594893"/>
      <w:r>
        <w:rPr>
          <w:rFonts w:hAnsi="ＭＳ 明朝" w:cs="ＭＳ 明朝"/>
          <w:color w:val="auto"/>
          <w:sz w:val="21"/>
          <w:szCs w:val="21"/>
        </w:rPr>
        <w:t>、</w:t>
      </w:r>
      <w:r w:rsidRPr="0038415E">
        <w:rPr>
          <w:rFonts w:hAnsi="ＭＳ 明朝" w:cs="ＭＳ 明朝"/>
          <w:color w:val="auto"/>
          <w:sz w:val="21"/>
          <w:szCs w:val="21"/>
        </w:rPr>
        <w:t>第</w:t>
      </w:r>
      <w:permStart w:id="1035172082"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36</w:t>
      </w:r>
      <w:r w:rsidRPr="0038415E">
        <w:rPr>
          <w:rFonts w:hAnsi="ＭＳ 明朝"/>
          <w:color w:val="auto"/>
          <w:sz w:val="22"/>
          <w:shd w:val="clear" w:color="000000" w:fill="auto"/>
        </w:rPr>
        <w:t xml:space="preserve">　</w:t>
      </w:r>
      <w:permEnd w:id="1035172082"/>
      <w:r w:rsidRPr="0038415E">
        <w:rPr>
          <w:rFonts w:hAnsi="ＭＳ 明朝" w:cs="ＭＳ 明朝"/>
          <w:color w:val="auto"/>
          <w:sz w:val="21"/>
          <w:szCs w:val="21"/>
        </w:rPr>
        <w:t>条及び第</w:t>
      </w:r>
      <w:permStart w:id="1588086190"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37</w:t>
      </w:r>
      <w:r w:rsidRPr="0038415E">
        <w:rPr>
          <w:rFonts w:hAnsi="ＭＳ 明朝"/>
          <w:color w:val="auto"/>
          <w:sz w:val="22"/>
          <w:shd w:val="clear" w:color="000000" w:fill="auto"/>
        </w:rPr>
        <w:t xml:space="preserve">　</w:t>
      </w:r>
      <w:permEnd w:id="1588086190"/>
      <w:r w:rsidRPr="0038415E">
        <w:rPr>
          <w:rFonts w:hAnsi="ＭＳ 明朝" w:cs="ＭＳ 明朝"/>
          <w:color w:val="auto"/>
          <w:sz w:val="21"/>
          <w:szCs w:val="21"/>
        </w:rPr>
        <w:t>条に定めるものとし</w:t>
      </w:r>
      <w:r>
        <w:rPr>
          <w:rFonts w:hAnsi="ＭＳ 明朝" w:cs="ＭＳ 明朝"/>
          <w:color w:val="auto"/>
          <w:sz w:val="21"/>
          <w:szCs w:val="21"/>
        </w:rPr>
        <w:t>、</w:t>
      </w:r>
      <w:r w:rsidRPr="0038415E">
        <w:rPr>
          <w:rFonts w:hAnsi="ＭＳ 明朝" w:cs="ＭＳ 明朝"/>
          <w:color w:val="auto"/>
          <w:sz w:val="21"/>
          <w:szCs w:val="21"/>
        </w:rPr>
        <w:t>第35条の</w:t>
      </w:r>
      <w:permStart w:id="955656842"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３</w:t>
      </w:r>
      <w:r w:rsidRPr="0038415E">
        <w:rPr>
          <w:rFonts w:hAnsi="ＭＳ 明朝"/>
          <w:color w:val="auto"/>
          <w:sz w:val="22"/>
          <w:shd w:val="clear" w:color="000000" w:fill="auto"/>
        </w:rPr>
        <w:t xml:space="preserve">　</w:t>
      </w:r>
      <w:permEnd w:id="955656842"/>
      <w:r>
        <w:rPr>
          <w:rFonts w:hAnsi="ＭＳ 明朝" w:cs="ＭＳ 明朝"/>
          <w:color w:val="auto"/>
          <w:sz w:val="21"/>
          <w:szCs w:val="21"/>
        </w:rPr>
        <w:t>、</w:t>
      </w:r>
      <w:r w:rsidRPr="0038415E">
        <w:rPr>
          <w:rFonts w:hAnsi="ＭＳ 明朝" w:cs="ＭＳ 明朝"/>
          <w:color w:val="auto"/>
          <w:sz w:val="21"/>
          <w:szCs w:val="21"/>
        </w:rPr>
        <w:t>第</w:t>
      </w:r>
      <w:permStart w:id="336815724"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w:t>
      </w:r>
      <w:r w:rsidRPr="0038415E">
        <w:rPr>
          <w:rFonts w:hAnsi="ＭＳ 明朝"/>
          <w:color w:val="auto"/>
          <w:sz w:val="22"/>
          <w:shd w:val="clear" w:color="000000" w:fill="auto"/>
        </w:rPr>
        <w:t xml:space="preserve">　</w:t>
      </w:r>
      <w:permEnd w:id="336815724"/>
      <w:r w:rsidRPr="0038415E">
        <w:rPr>
          <w:rFonts w:hAnsi="ＭＳ 明朝" w:cs="ＭＳ 明朝"/>
          <w:color w:val="auto"/>
          <w:sz w:val="21"/>
          <w:szCs w:val="21"/>
        </w:rPr>
        <w:t>条及び第</w:t>
      </w:r>
      <w:permStart w:id="2026063605"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w:t>
      </w:r>
      <w:r w:rsidRPr="0038415E">
        <w:rPr>
          <w:rFonts w:hAnsi="ＭＳ 明朝"/>
          <w:color w:val="auto"/>
          <w:sz w:val="22"/>
          <w:shd w:val="clear" w:color="000000" w:fill="auto"/>
        </w:rPr>
        <w:t xml:space="preserve">　</w:t>
      </w:r>
      <w:permEnd w:id="2026063605"/>
      <w:r w:rsidRPr="0038415E">
        <w:rPr>
          <w:rFonts w:hAnsi="ＭＳ 明朝" w:cs="ＭＳ 明朝"/>
          <w:color w:val="auto"/>
          <w:sz w:val="21"/>
          <w:szCs w:val="21"/>
        </w:rPr>
        <w:t>条の規定は適用しない。</w:t>
      </w:r>
    </w:p>
    <w:p w14:paraId="3045423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Pr>
          <w:rFonts w:hAnsi="ＭＳ 明朝" w:cs="ＭＳ 明朝"/>
          <w:color w:val="auto"/>
          <w:sz w:val="21"/>
          <w:szCs w:val="21"/>
        </w:rPr>
        <w:t>、</w:t>
      </w:r>
      <w:r w:rsidRPr="0038415E">
        <w:rPr>
          <w:rFonts w:hAnsi="ＭＳ 明朝" w:cs="ＭＳ 明朝"/>
          <w:color w:val="auto"/>
          <w:sz w:val="21"/>
          <w:szCs w:val="21"/>
        </w:rPr>
        <w:t>その保証証書を発注者に寄託して</w:t>
      </w:r>
      <w:r>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C09F6C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554CC5A6"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Pr>
          <w:rFonts w:hAnsi="ＭＳ 明朝" w:cs="ＭＳ 明朝"/>
          <w:color w:val="auto"/>
          <w:sz w:val="21"/>
          <w:szCs w:val="21"/>
        </w:rPr>
        <w:t>、</w:t>
      </w:r>
      <w:r w:rsidRPr="0038415E">
        <w:rPr>
          <w:rFonts w:hAnsi="ＭＳ 明朝" w:cs="ＭＳ 明朝"/>
          <w:color w:val="auto"/>
          <w:sz w:val="21"/>
          <w:szCs w:val="21"/>
        </w:rPr>
        <w:t>その保証証書を発注者に寄託して</w:t>
      </w:r>
      <w:r>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Pr>
          <w:rFonts w:hAnsi="ＭＳ 明朝" w:cs="ＭＳ 明朝"/>
          <w:color w:val="auto"/>
          <w:sz w:val="21"/>
          <w:szCs w:val="21"/>
        </w:rPr>
        <w:t>、</w:t>
      </w:r>
      <w:r w:rsidRPr="0038415E">
        <w:rPr>
          <w:rFonts w:hAnsi="ＭＳ 明朝" w:cs="ＭＳ 明朝"/>
          <w:color w:val="auto"/>
          <w:sz w:val="21"/>
          <w:szCs w:val="21"/>
        </w:rPr>
        <w:t>前項の規定を準用する。</w:t>
      </w:r>
    </w:p>
    <w:p w14:paraId="7D47424C" w14:textId="77777777" w:rsidR="007A1D8E" w:rsidRPr="0038415E" w:rsidRDefault="007A1D8E" w:rsidP="007A1D8E">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第１項又は前項の規定による</w:t>
      </w:r>
      <w:r w:rsidRPr="0038415E">
        <w:rPr>
          <w:rFonts w:ascii="游明朝" w:hAnsi="游明朝"/>
          <w:color w:val="auto"/>
          <w:sz w:val="21"/>
          <w:szCs w:val="21"/>
        </w:rPr>
        <w:t>保証証書の寄託に代えて</w:t>
      </w:r>
      <w:r>
        <w:rPr>
          <w:rFonts w:ascii="游明朝" w:hAnsi="游明朝"/>
          <w:color w:val="auto"/>
          <w:sz w:val="21"/>
          <w:szCs w:val="21"/>
        </w:rPr>
        <w:t>、</w:t>
      </w:r>
      <w:r w:rsidRPr="0038415E">
        <w:rPr>
          <w:rFonts w:ascii="游明朝" w:hAnsi="游明朝"/>
          <w:color w:val="auto"/>
          <w:sz w:val="21"/>
          <w:szCs w:val="21"/>
        </w:rPr>
        <w:t>電磁的方法であって</w:t>
      </w:r>
      <w:r>
        <w:rPr>
          <w:rFonts w:ascii="游明朝" w:hAnsi="游明朝"/>
          <w:color w:val="auto"/>
          <w:sz w:val="21"/>
          <w:szCs w:val="21"/>
        </w:rPr>
        <w:t>、</w:t>
      </w:r>
      <w:r w:rsidRPr="0038415E">
        <w:rPr>
          <w:rFonts w:ascii="游明朝" w:hAnsi="游明朝"/>
          <w:color w:val="auto"/>
          <w:sz w:val="21"/>
          <w:szCs w:val="21"/>
        </w:rPr>
        <w:t>当該保証契約の相手方たる保証事業会社が定め</w:t>
      </w:r>
      <w:r>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31C76B6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Pr>
          <w:rFonts w:hAnsi="ＭＳ 明朝" w:cs="ＭＳ 明朝"/>
          <w:color w:val="auto"/>
          <w:sz w:val="21"/>
          <w:szCs w:val="21"/>
        </w:rPr>
        <w:t>、</w:t>
      </w:r>
      <w:r w:rsidRPr="0038415E">
        <w:rPr>
          <w:rFonts w:hAnsi="ＭＳ 明朝" w:cs="ＭＳ 明朝"/>
          <w:color w:val="auto"/>
          <w:sz w:val="21"/>
          <w:szCs w:val="21"/>
        </w:rPr>
        <w:t>第３項の中間前払金の支払を請求しようとするときは</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発注者又は発注者の指定する者の中間前金払に係る認定を受けなければならない。この場合において</w:t>
      </w:r>
      <w:r>
        <w:rPr>
          <w:rFonts w:hAnsi="ＭＳ 明朝" w:cs="ＭＳ 明朝"/>
          <w:color w:val="auto"/>
          <w:sz w:val="21"/>
          <w:szCs w:val="21"/>
        </w:rPr>
        <w:t>、</w:t>
      </w:r>
      <w:r w:rsidRPr="0038415E">
        <w:rPr>
          <w:rFonts w:hAnsi="ＭＳ 明朝" w:cs="ＭＳ 明朝"/>
          <w:color w:val="auto"/>
          <w:sz w:val="21"/>
          <w:szCs w:val="21"/>
        </w:rPr>
        <w:t>発注者又は発注者の指定する者は</w:t>
      </w:r>
      <w:r>
        <w:rPr>
          <w:rFonts w:hAnsi="ＭＳ 明朝" w:cs="ＭＳ 明朝"/>
          <w:color w:val="auto"/>
          <w:sz w:val="21"/>
          <w:szCs w:val="21"/>
        </w:rPr>
        <w:t>、</w:t>
      </w:r>
      <w:r w:rsidRPr="0038415E">
        <w:rPr>
          <w:rFonts w:hAnsi="ＭＳ 明朝" w:cs="ＭＳ 明朝"/>
          <w:color w:val="auto"/>
          <w:sz w:val="21"/>
          <w:szCs w:val="21"/>
        </w:rPr>
        <w:t>受注者の請求があったときは</w:t>
      </w:r>
      <w:r>
        <w:rPr>
          <w:rFonts w:hAnsi="ＭＳ 明朝" w:cs="ＭＳ 明朝"/>
          <w:color w:val="auto"/>
          <w:sz w:val="21"/>
          <w:szCs w:val="21"/>
        </w:rPr>
        <w:t>、</w:t>
      </w:r>
      <w:r w:rsidRPr="0038415E">
        <w:rPr>
          <w:rFonts w:hAnsi="ＭＳ 明朝" w:cs="ＭＳ 明朝"/>
          <w:color w:val="auto"/>
          <w:sz w:val="21"/>
          <w:szCs w:val="21"/>
        </w:rPr>
        <w:t>直ちに認定を行い</w:t>
      </w:r>
      <w:r>
        <w:rPr>
          <w:rFonts w:hAnsi="ＭＳ 明朝" w:cs="ＭＳ 明朝"/>
          <w:color w:val="auto"/>
          <w:sz w:val="21"/>
          <w:szCs w:val="21"/>
        </w:rPr>
        <w:t>、</w:t>
      </w:r>
      <w:r w:rsidRPr="0038415E">
        <w:rPr>
          <w:rFonts w:hAnsi="ＭＳ 明朝" w:cs="ＭＳ 明朝"/>
          <w:color w:val="auto"/>
          <w:sz w:val="21"/>
          <w:szCs w:val="21"/>
        </w:rPr>
        <w:t>当該認定の結果を受注者に通知しなければならない。</w:t>
      </w:r>
    </w:p>
    <w:p w14:paraId="4A6F0ED3" w14:textId="77777777" w:rsidR="007A1D8E" w:rsidRPr="0038415E" w:rsidRDefault="007A1D8E" w:rsidP="007A1D8E">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　受注者は</w:t>
      </w:r>
      <w:r>
        <w:rPr>
          <w:rFonts w:hAnsi="ＭＳ 明朝" w:cs="ＭＳ 明朝"/>
          <w:color w:val="auto"/>
          <w:sz w:val="21"/>
          <w:szCs w:val="21"/>
        </w:rPr>
        <w:t>、</w:t>
      </w:r>
      <w:r w:rsidRPr="0038415E">
        <w:rPr>
          <w:rFonts w:hAnsi="ＭＳ 明朝" w:cs="ＭＳ 明朝"/>
          <w:color w:val="auto"/>
          <w:sz w:val="21"/>
          <w:szCs w:val="21"/>
        </w:rPr>
        <w:t>請負代金額が著しく増額された場合においては</w:t>
      </w:r>
      <w:r>
        <w:rPr>
          <w:rFonts w:hAnsi="ＭＳ 明朝" w:cs="ＭＳ 明朝"/>
          <w:color w:val="auto"/>
          <w:sz w:val="21"/>
          <w:szCs w:val="21"/>
        </w:rPr>
        <w:t>、</w:t>
      </w:r>
      <w:r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Pr>
          <w:rFonts w:hAnsi="ＭＳ 明朝" w:cs="ＭＳ 明朝"/>
          <w:color w:val="auto"/>
          <w:sz w:val="21"/>
          <w:szCs w:val="21"/>
        </w:rPr>
        <w:t>、</w:t>
      </w:r>
      <w:r w:rsidRPr="0038415E">
        <w:rPr>
          <w:rFonts w:hAnsi="ＭＳ 明朝" w:cs="ＭＳ 明朝"/>
          <w:color w:val="auto"/>
          <w:sz w:val="21"/>
          <w:szCs w:val="21"/>
        </w:rPr>
        <w:t>第２項の規定を準用する。</w:t>
      </w:r>
    </w:p>
    <w:p w14:paraId="2198A366" w14:textId="77777777" w:rsidR="007A1D8E" w:rsidRPr="0038415E" w:rsidRDefault="007A1D8E" w:rsidP="007A1D8E">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　受注者は</w:t>
      </w:r>
      <w:r>
        <w:rPr>
          <w:rFonts w:hAnsi="ＭＳ 明朝" w:cs="ＭＳ 明朝"/>
          <w:color w:val="auto"/>
          <w:sz w:val="21"/>
          <w:szCs w:val="21"/>
        </w:rPr>
        <w:t>、</w:t>
      </w:r>
      <w:r w:rsidRPr="0038415E">
        <w:rPr>
          <w:rFonts w:hAnsi="ＭＳ 明朝" w:cs="ＭＳ 明朝"/>
          <w:color w:val="auto"/>
          <w:sz w:val="21"/>
          <w:szCs w:val="21"/>
        </w:rPr>
        <w:t>請負代金額が著しく減額された場合において</w:t>
      </w:r>
      <w:r>
        <w:rPr>
          <w:rFonts w:hAnsi="ＭＳ 明朝" w:cs="ＭＳ 明朝"/>
          <w:color w:val="auto"/>
          <w:sz w:val="21"/>
          <w:szCs w:val="21"/>
        </w:rPr>
        <w:t>、</w:t>
      </w:r>
      <w:r w:rsidRPr="0038415E">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請負代金額が減額された日から30日以内にその超過額を返還しなければならない。</w:t>
      </w:r>
    </w:p>
    <w:p w14:paraId="77C1455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前項の超過額が相当の額に達し</w:t>
      </w:r>
      <w:r>
        <w:rPr>
          <w:rFonts w:hAnsi="ＭＳ 明朝" w:cs="ＭＳ 明朝"/>
          <w:color w:val="auto"/>
          <w:sz w:val="21"/>
          <w:szCs w:val="21"/>
        </w:rPr>
        <w:t>、</w:t>
      </w:r>
      <w:r w:rsidRPr="0038415E">
        <w:rPr>
          <w:rFonts w:hAnsi="ＭＳ 明朝" w:cs="ＭＳ 明朝"/>
          <w:color w:val="auto"/>
          <w:sz w:val="21"/>
          <w:szCs w:val="21"/>
        </w:rPr>
        <w:t>返還することが前払金の使用状況からみて</w:t>
      </w:r>
      <w:r>
        <w:rPr>
          <w:rFonts w:hAnsi="ＭＳ 明朝" w:cs="ＭＳ 明朝"/>
          <w:color w:val="auto"/>
          <w:sz w:val="21"/>
          <w:szCs w:val="21"/>
        </w:rPr>
        <w:t>、</w:t>
      </w:r>
      <w:r w:rsidRPr="0038415E">
        <w:rPr>
          <w:rFonts w:hAnsi="ＭＳ 明朝" w:cs="ＭＳ 明朝"/>
          <w:color w:val="auto"/>
          <w:sz w:val="21"/>
          <w:szCs w:val="21"/>
        </w:rPr>
        <w:t>著しく不適当であると認められるときは</w:t>
      </w:r>
      <w:r>
        <w:rPr>
          <w:rFonts w:hAnsi="ＭＳ 明朝" w:cs="ＭＳ 明朝"/>
          <w:color w:val="auto"/>
          <w:sz w:val="21"/>
          <w:szCs w:val="21"/>
        </w:rPr>
        <w:t>、</w:t>
      </w:r>
      <w:r w:rsidRPr="0038415E">
        <w:rPr>
          <w:rFonts w:hAnsi="ＭＳ 明朝" w:cs="ＭＳ 明朝"/>
          <w:color w:val="auto"/>
          <w:sz w:val="21"/>
          <w:szCs w:val="21"/>
        </w:rPr>
        <w:t>発注者と受注者とが協議して返還すべき超過額を定める。ただし</w:t>
      </w:r>
      <w:r>
        <w:rPr>
          <w:rFonts w:hAnsi="ＭＳ 明朝" w:cs="ＭＳ 明朝"/>
          <w:color w:val="auto"/>
          <w:sz w:val="21"/>
          <w:szCs w:val="21"/>
        </w:rPr>
        <w:t>、</w:t>
      </w:r>
      <w:r w:rsidRPr="0038415E">
        <w:rPr>
          <w:rFonts w:hAnsi="ＭＳ 明朝" w:cs="ＭＳ 明朝"/>
          <w:color w:val="auto"/>
          <w:sz w:val="21"/>
          <w:szCs w:val="21"/>
        </w:rPr>
        <w:t>請負代金額が減額された日から14日以内に協議が整わない場合には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4C8EDB4C"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　発注者は</w:t>
      </w:r>
      <w:r>
        <w:rPr>
          <w:rFonts w:hAnsi="ＭＳ 明朝" w:cs="ＭＳ 明朝"/>
          <w:color w:val="auto"/>
          <w:sz w:val="21"/>
          <w:szCs w:val="21"/>
        </w:rPr>
        <w:t>、</w:t>
      </w:r>
      <w:r w:rsidRPr="0038415E">
        <w:rPr>
          <w:rFonts w:hAnsi="ＭＳ 明朝" w:cs="ＭＳ 明朝"/>
          <w:color w:val="auto"/>
          <w:sz w:val="21"/>
          <w:szCs w:val="21"/>
        </w:rPr>
        <w:t>受注者が第７項の期間内に超過額を返還しなかったときは</w:t>
      </w:r>
      <w:r>
        <w:rPr>
          <w:rFonts w:hAnsi="ＭＳ 明朝" w:cs="ＭＳ 明朝"/>
          <w:color w:val="auto"/>
          <w:sz w:val="21"/>
          <w:szCs w:val="21"/>
        </w:rPr>
        <w:t>、</w:t>
      </w:r>
      <w:r w:rsidRPr="0038415E">
        <w:rPr>
          <w:rFonts w:hAnsi="ＭＳ 明朝" w:cs="ＭＳ 明朝"/>
          <w:color w:val="auto"/>
          <w:sz w:val="21"/>
          <w:szCs w:val="21"/>
        </w:rPr>
        <w:t>その未返還額につき</w:t>
      </w:r>
      <w:r>
        <w:rPr>
          <w:rFonts w:hAnsi="ＭＳ 明朝" w:cs="ＭＳ 明朝"/>
          <w:color w:val="auto"/>
          <w:sz w:val="21"/>
          <w:szCs w:val="21"/>
        </w:rPr>
        <w:t>、</w:t>
      </w:r>
      <w:r w:rsidRPr="0038415E">
        <w:rPr>
          <w:rFonts w:hAnsi="ＭＳ 明朝" w:cs="ＭＳ 明朝"/>
          <w:color w:val="auto"/>
          <w:sz w:val="21"/>
          <w:szCs w:val="21"/>
        </w:rPr>
        <w:t>同項の期間を経過した日から返還をする日までの期間について</w:t>
      </w:r>
      <w:r>
        <w:rPr>
          <w:rFonts w:hAnsi="ＭＳ 明朝" w:cs="ＭＳ 明朝"/>
          <w:color w:val="auto"/>
          <w:sz w:val="21"/>
          <w:szCs w:val="21"/>
        </w:rPr>
        <w:t>、</w:t>
      </w:r>
      <w:r w:rsidRPr="0038415E">
        <w:rPr>
          <w:rFonts w:hAnsi="ＭＳ 明朝" w:cs="ＭＳ 明朝"/>
          <w:color w:val="auto"/>
          <w:sz w:val="21"/>
          <w:szCs w:val="21"/>
        </w:rPr>
        <w:t>その日数に応じ</w:t>
      </w:r>
      <w:r>
        <w:rPr>
          <w:rFonts w:hAnsi="ＭＳ 明朝" w:cs="ＭＳ 明朝"/>
          <w:color w:val="auto"/>
          <w:sz w:val="21"/>
          <w:szCs w:val="21"/>
        </w:rPr>
        <w:t>、</w:t>
      </w:r>
      <w:r w:rsidRPr="0038415E">
        <w:rPr>
          <w:rFonts w:hAnsi="ＭＳ 明朝" w:cs="ＭＳ 明朝"/>
          <w:color w:val="auto"/>
          <w:sz w:val="21"/>
          <w:szCs w:val="21"/>
        </w:rPr>
        <w:t>年</w:t>
      </w:r>
      <w:r>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パーセントの割合で計算した額の遅延利息の支払いを請求することができる。</w:t>
      </w:r>
    </w:p>
    <w:p w14:paraId="1F7FDCA3"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発注者に対して</w:t>
      </w:r>
      <w:r>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07400D85"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3F53528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Pr>
          <w:rFonts w:hAnsi="ＭＳ 明朝" w:cs="ＭＳ 明朝"/>
          <w:color w:val="auto"/>
          <w:sz w:val="21"/>
          <w:szCs w:val="21"/>
        </w:rPr>
        <w:t>、</w:t>
      </w:r>
      <w:r w:rsidRPr="0038415E">
        <w:rPr>
          <w:rFonts w:hAnsi="ＭＳ 明朝" w:cs="ＭＳ 明朝"/>
          <w:color w:val="auto"/>
          <w:sz w:val="21"/>
          <w:szCs w:val="21"/>
        </w:rPr>
        <w:t>第35条の２第６項の規定により受領済みの前払金に追加して更に前払金の支払いを請求する場合には</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保証契約を変更し</w:t>
      </w:r>
      <w:r>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7A92BDA4"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前項に定める場合のほか</w:t>
      </w:r>
      <w:r>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Pr>
          <w:rFonts w:hAnsi="ＭＳ 明朝" w:cs="ＭＳ 明朝"/>
          <w:color w:val="auto"/>
          <w:sz w:val="21"/>
          <w:szCs w:val="21"/>
        </w:rPr>
        <w:t>、</w:t>
      </w:r>
      <w:r w:rsidRPr="0038415E">
        <w:rPr>
          <w:rFonts w:hAnsi="ＭＳ 明朝" w:cs="ＭＳ 明朝"/>
          <w:color w:val="auto"/>
          <w:sz w:val="21"/>
          <w:szCs w:val="21"/>
        </w:rPr>
        <w:t>保証契約を変更したときは</w:t>
      </w:r>
      <w:r>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6A823549" w14:textId="77777777" w:rsidR="007A1D8E" w:rsidRPr="0038415E" w:rsidRDefault="007A1D8E" w:rsidP="007A1D8E">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第１項又は前項の規定による</w:t>
      </w:r>
      <w:r w:rsidRPr="0038415E">
        <w:rPr>
          <w:rFonts w:ascii="游明朝" w:hAnsi="游明朝"/>
          <w:color w:val="auto"/>
          <w:sz w:val="21"/>
          <w:szCs w:val="21"/>
        </w:rPr>
        <w:t>保証証書の寄託に代えて</w:t>
      </w:r>
      <w:r>
        <w:rPr>
          <w:rFonts w:ascii="游明朝" w:hAnsi="游明朝"/>
          <w:color w:val="auto"/>
          <w:sz w:val="21"/>
          <w:szCs w:val="21"/>
        </w:rPr>
        <w:t>、</w:t>
      </w:r>
      <w:r w:rsidRPr="0038415E">
        <w:rPr>
          <w:rFonts w:ascii="游明朝" w:hAnsi="游明朝"/>
          <w:color w:val="auto"/>
          <w:sz w:val="21"/>
          <w:szCs w:val="21"/>
        </w:rPr>
        <w:t>電磁的方法であって</w:t>
      </w:r>
      <w:r>
        <w:rPr>
          <w:rFonts w:ascii="游明朝" w:hAnsi="游明朝"/>
          <w:color w:val="auto"/>
          <w:sz w:val="21"/>
          <w:szCs w:val="21"/>
        </w:rPr>
        <w:t>、</w:t>
      </w:r>
      <w:r w:rsidRPr="0038415E">
        <w:rPr>
          <w:rFonts w:ascii="游明朝" w:hAnsi="游明朝"/>
          <w:color w:val="auto"/>
          <w:sz w:val="21"/>
          <w:szCs w:val="21"/>
        </w:rPr>
        <w:t>当該保証契約の相手方たる保証事業会社が定め</w:t>
      </w:r>
      <w:r>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2043235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前払金額の変更を伴わない工期の変更が行われた場合には</w:t>
      </w:r>
      <w:r>
        <w:rPr>
          <w:rFonts w:hAnsi="ＭＳ 明朝" w:cs="ＭＳ 明朝"/>
          <w:color w:val="auto"/>
          <w:sz w:val="21"/>
          <w:szCs w:val="21"/>
        </w:rPr>
        <w:t>、</w:t>
      </w:r>
      <w:r w:rsidRPr="0038415E">
        <w:rPr>
          <w:rFonts w:hAnsi="ＭＳ 明朝" w:cs="ＭＳ 明朝"/>
          <w:color w:val="auto"/>
          <w:sz w:val="21"/>
          <w:szCs w:val="21"/>
        </w:rPr>
        <w:t>発注者に代わりその旨を保証事業会社に直ちに通知するものとする。</w:t>
      </w:r>
    </w:p>
    <w:p w14:paraId="4AAF70B6"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4783C11F"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前払金（中間前払金を除く。）をこの工事の材料費</w:t>
      </w:r>
      <w:r>
        <w:rPr>
          <w:rFonts w:hAnsi="ＭＳ 明朝" w:cs="ＭＳ 明朝"/>
          <w:color w:val="auto"/>
          <w:sz w:val="21"/>
          <w:szCs w:val="21"/>
        </w:rPr>
        <w:t>、</w:t>
      </w:r>
      <w:r w:rsidRPr="0038415E">
        <w:rPr>
          <w:rFonts w:hAnsi="ＭＳ 明朝" w:cs="ＭＳ 明朝"/>
          <w:color w:val="auto"/>
          <w:sz w:val="21"/>
          <w:szCs w:val="21"/>
        </w:rPr>
        <w:t>労務費</w:t>
      </w:r>
      <w:r>
        <w:rPr>
          <w:rFonts w:hAnsi="ＭＳ 明朝" w:cs="ＭＳ 明朝"/>
          <w:color w:val="auto"/>
          <w:sz w:val="21"/>
          <w:szCs w:val="21"/>
        </w:rPr>
        <w:t>、</w:t>
      </w:r>
      <w:r w:rsidRPr="0038415E">
        <w:rPr>
          <w:rFonts w:hAnsi="ＭＳ 明朝" w:cs="ＭＳ 明朝"/>
          <w:color w:val="auto"/>
          <w:sz w:val="21"/>
          <w:szCs w:val="21"/>
        </w:rPr>
        <w:t>機械器具の賃借料</w:t>
      </w:r>
      <w:r>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Pr>
          <w:rFonts w:hAnsi="ＭＳ 明朝" w:cs="ＭＳ 明朝"/>
          <w:color w:val="auto"/>
          <w:sz w:val="21"/>
          <w:szCs w:val="21"/>
        </w:rPr>
        <w:t>、</w:t>
      </w:r>
      <w:r w:rsidRPr="0038415E">
        <w:rPr>
          <w:rFonts w:hAnsi="ＭＳ 明朝" w:cs="ＭＳ 明朝"/>
          <w:color w:val="auto"/>
          <w:sz w:val="21"/>
          <w:szCs w:val="21"/>
        </w:rPr>
        <w:t>動力費</w:t>
      </w:r>
      <w:r>
        <w:rPr>
          <w:rFonts w:hAnsi="ＭＳ 明朝" w:cs="ＭＳ 明朝"/>
          <w:color w:val="auto"/>
          <w:sz w:val="21"/>
          <w:szCs w:val="21"/>
        </w:rPr>
        <w:t>、</w:t>
      </w:r>
      <w:r w:rsidRPr="0038415E">
        <w:rPr>
          <w:rFonts w:hAnsi="ＭＳ 明朝" w:cs="ＭＳ 明朝"/>
          <w:color w:val="auto"/>
          <w:sz w:val="21"/>
          <w:szCs w:val="21"/>
        </w:rPr>
        <w:t>支払運賃</w:t>
      </w:r>
      <w:r>
        <w:rPr>
          <w:rFonts w:hAnsi="ＭＳ 明朝" w:cs="ＭＳ 明朝"/>
          <w:color w:val="auto"/>
          <w:sz w:val="21"/>
          <w:szCs w:val="21"/>
        </w:rPr>
        <w:t>、</w:t>
      </w:r>
      <w:r w:rsidRPr="0038415E">
        <w:rPr>
          <w:rFonts w:hAnsi="ＭＳ 明朝" w:cs="ＭＳ 明朝"/>
          <w:color w:val="auto"/>
          <w:sz w:val="21"/>
          <w:szCs w:val="21"/>
        </w:rPr>
        <w:t>修繕費</w:t>
      </w:r>
      <w:r>
        <w:rPr>
          <w:rFonts w:hAnsi="ＭＳ 明朝" w:cs="ＭＳ 明朝"/>
          <w:color w:val="auto"/>
          <w:sz w:val="21"/>
          <w:szCs w:val="21"/>
        </w:rPr>
        <w:t>、</w:t>
      </w:r>
      <w:r w:rsidRPr="0038415E">
        <w:rPr>
          <w:rFonts w:hAnsi="ＭＳ 明朝" w:cs="ＭＳ 明朝"/>
          <w:color w:val="auto"/>
          <w:sz w:val="21"/>
          <w:szCs w:val="21"/>
        </w:rPr>
        <w:t>仮設費</w:t>
      </w:r>
      <w:r>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労働者災害補償保険料及び保証料に相当する額として必要な経費以外の支払に充当してはならない。ただし</w:t>
      </w:r>
      <w:r>
        <w:rPr>
          <w:rFonts w:hAnsi="ＭＳ 明朝" w:cs="ＭＳ 明朝"/>
          <w:color w:val="auto"/>
          <w:sz w:val="21"/>
          <w:szCs w:val="21"/>
        </w:rPr>
        <w:t>、</w:t>
      </w:r>
      <w:r w:rsidRPr="0038415E">
        <w:rPr>
          <w:rFonts w:hAnsi="ＭＳ 明朝" w:cs="ＭＳ 明朝"/>
          <w:color w:val="auto"/>
          <w:sz w:val="21"/>
          <w:szCs w:val="21"/>
        </w:rPr>
        <w:t>前払金の100分の25を超えない範囲で</w:t>
      </w:r>
      <w:r>
        <w:rPr>
          <w:rFonts w:hAnsi="ＭＳ 明朝" w:cs="ＭＳ 明朝"/>
          <w:color w:val="auto"/>
          <w:sz w:val="21"/>
          <w:szCs w:val="21"/>
        </w:rPr>
        <w:t>、</w:t>
      </w:r>
      <w:r w:rsidRPr="0038415E">
        <w:rPr>
          <w:rFonts w:hAnsi="ＭＳ 明朝" w:cs="ＭＳ 明朝"/>
          <w:color w:val="auto"/>
          <w:sz w:val="21"/>
          <w:szCs w:val="21"/>
        </w:rPr>
        <w:t>前払金をこの工事の</w:t>
      </w:r>
      <w:r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4949549"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中間前払金をこの工事の材料費</w:t>
      </w:r>
      <w:r>
        <w:rPr>
          <w:rFonts w:hAnsi="ＭＳ 明朝" w:cs="ＭＳ 明朝"/>
          <w:color w:val="auto"/>
          <w:sz w:val="21"/>
          <w:szCs w:val="21"/>
        </w:rPr>
        <w:t>、</w:t>
      </w:r>
      <w:r w:rsidRPr="0038415E">
        <w:rPr>
          <w:rFonts w:hAnsi="ＭＳ 明朝" w:cs="ＭＳ 明朝"/>
          <w:color w:val="auto"/>
          <w:sz w:val="21"/>
          <w:szCs w:val="21"/>
        </w:rPr>
        <w:t>労務費</w:t>
      </w:r>
      <w:r>
        <w:rPr>
          <w:rFonts w:hAnsi="ＭＳ 明朝" w:cs="ＭＳ 明朝"/>
          <w:color w:val="auto"/>
          <w:sz w:val="21"/>
          <w:szCs w:val="21"/>
        </w:rPr>
        <w:t>、</w:t>
      </w:r>
      <w:r w:rsidRPr="0038415E">
        <w:rPr>
          <w:rFonts w:hAnsi="ＭＳ 明朝" w:cs="ＭＳ 明朝"/>
          <w:color w:val="auto"/>
          <w:sz w:val="21"/>
          <w:szCs w:val="21"/>
        </w:rPr>
        <w:t>機械器具の賃借料</w:t>
      </w:r>
      <w:r>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Pr>
          <w:rFonts w:hAnsi="ＭＳ 明朝" w:cs="ＭＳ 明朝"/>
          <w:color w:val="auto"/>
          <w:sz w:val="21"/>
          <w:szCs w:val="21"/>
        </w:rPr>
        <w:t>、</w:t>
      </w:r>
      <w:r w:rsidRPr="0038415E">
        <w:rPr>
          <w:rFonts w:hAnsi="ＭＳ 明朝" w:cs="ＭＳ 明朝"/>
          <w:color w:val="auto"/>
          <w:sz w:val="21"/>
          <w:szCs w:val="21"/>
        </w:rPr>
        <w:t>動力費</w:t>
      </w:r>
      <w:r>
        <w:rPr>
          <w:rFonts w:hAnsi="ＭＳ 明朝" w:cs="ＭＳ 明朝"/>
          <w:color w:val="auto"/>
          <w:sz w:val="21"/>
          <w:szCs w:val="21"/>
        </w:rPr>
        <w:t>、</w:t>
      </w:r>
      <w:r w:rsidRPr="0038415E">
        <w:rPr>
          <w:rFonts w:hAnsi="ＭＳ 明朝" w:cs="ＭＳ 明朝"/>
          <w:color w:val="auto"/>
          <w:sz w:val="21"/>
          <w:szCs w:val="21"/>
        </w:rPr>
        <w:t>支払運賃</w:t>
      </w:r>
      <w:r>
        <w:rPr>
          <w:rFonts w:hAnsi="ＭＳ 明朝" w:cs="ＭＳ 明朝"/>
          <w:color w:val="auto"/>
          <w:sz w:val="21"/>
          <w:szCs w:val="21"/>
        </w:rPr>
        <w:t>、</w:t>
      </w:r>
      <w:r w:rsidRPr="0038415E">
        <w:rPr>
          <w:rFonts w:hAnsi="ＭＳ 明朝" w:cs="ＭＳ 明朝"/>
          <w:color w:val="auto"/>
          <w:sz w:val="21"/>
          <w:szCs w:val="21"/>
        </w:rPr>
        <w:t>修繕費</w:t>
      </w:r>
      <w:r>
        <w:rPr>
          <w:rFonts w:hAnsi="ＭＳ 明朝" w:cs="ＭＳ 明朝"/>
          <w:color w:val="auto"/>
          <w:sz w:val="21"/>
          <w:szCs w:val="21"/>
        </w:rPr>
        <w:t>、</w:t>
      </w:r>
      <w:r w:rsidRPr="0038415E">
        <w:rPr>
          <w:rFonts w:hAnsi="ＭＳ 明朝" w:cs="ＭＳ 明朝"/>
          <w:color w:val="auto"/>
          <w:sz w:val="21"/>
          <w:szCs w:val="21"/>
        </w:rPr>
        <w:t>仮設費</w:t>
      </w:r>
      <w:r>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732FCEE2"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0C20AB3E" w14:textId="490C48D3"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Pr>
          <w:rFonts w:hAnsi="ＭＳ 明朝" w:cs="ＭＳ 明朝"/>
          <w:color w:val="auto"/>
          <w:sz w:val="21"/>
          <w:szCs w:val="21"/>
        </w:rPr>
        <w:t>、</w:t>
      </w:r>
      <w:r w:rsidRPr="0038415E">
        <w:rPr>
          <w:rFonts w:hAnsi="ＭＳ 明朝" w:cs="ＭＳ 明朝"/>
          <w:color w:val="auto"/>
          <w:sz w:val="21"/>
          <w:szCs w:val="21"/>
        </w:rPr>
        <w:t>第38条の</w:t>
      </w:r>
      <w:permStart w:id="2123373659"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３</w:t>
      </w:r>
      <w:r w:rsidRPr="0038415E">
        <w:rPr>
          <w:rFonts w:hAnsi="ＭＳ 明朝"/>
          <w:color w:val="auto"/>
          <w:sz w:val="22"/>
          <w:shd w:val="clear" w:color="000000" w:fill="auto"/>
        </w:rPr>
        <w:t xml:space="preserve">　</w:t>
      </w:r>
      <w:permEnd w:id="2123373659"/>
      <w:r w:rsidRPr="0038415E">
        <w:rPr>
          <w:rFonts w:hAnsi="ＭＳ 明朝" w:cs="ＭＳ 明朝"/>
          <w:color w:val="auto"/>
          <w:sz w:val="21"/>
          <w:szCs w:val="21"/>
        </w:rPr>
        <w:t>に定めるものとし</w:t>
      </w:r>
      <w:r>
        <w:rPr>
          <w:rFonts w:hAnsi="ＭＳ 明朝" w:cs="ＭＳ 明朝"/>
          <w:color w:val="auto"/>
          <w:sz w:val="21"/>
          <w:szCs w:val="21"/>
        </w:rPr>
        <w:t>、</w:t>
      </w:r>
      <w:r w:rsidRPr="0038415E">
        <w:rPr>
          <w:rFonts w:hAnsi="ＭＳ 明朝" w:cs="ＭＳ 明朝"/>
          <w:color w:val="auto"/>
          <w:sz w:val="21"/>
          <w:szCs w:val="21"/>
        </w:rPr>
        <w:t>第38条の</w:t>
      </w:r>
      <w:permStart w:id="1038956855" w:edGrp="everyone"/>
      <w:r w:rsidRPr="0038415E">
        <w:rPr>
          <w:rFonts w:hAnsi="ＭＳ 明朝"/>
          <w:color w:val="auto"/>
          <w:sz w:val="22"/>
          <w:shd w:val="clear" w:color="000000" w:fill="auto"/>
        </w:rPr>
        <w:t xml:space="preserve">　</w:t>
      </w:r>
      <w:r w:rsidR="00573FDC">
        <w:rPr>
          <w:rFonts w:hAnsi="ＭＳ 明朝"/>
          <w:color w:val="auto"/>
          <w:sz w:val="22"/>
          <w:shd w:val="clear" w:color="000000" w:fill="auto"/>
        </w:rPr>
        <w:t>２</w:t>
      </w:r>
      <w:r w:rsidRPr="0038415E">
        <w:rPr>
          <w:rFonts w:hAnsi="ＭＳ 明朝"/>
          <w:color w:val="auto"/>
          <w:sz w:val="22"/>
          <w:shd w:val="clear" w:color="000000" w:fill="auto"/>
        </w:rPr>
        <w:t xml:space="preserve">　</w:t>
      </w:r>
      <w:permEnd w:id="1038956855"/>
      <w:r w:rsidRPr="0038415E">
        <w:rPr>
          <w:rFonts w:hAnsi="ＭＳ 明朝" w:cs="ＭＳ 明朝"/>
          <w:color w:val="auto"/>
          <w:sz w:val="21"/>
          <w:szCs w:val="21"/>
        </w:rPr>
        <w:t>の規定は適用しない。ただし</w:t>
      </w:r>
      <w:r>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5C5615CE"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工事の完成前に</w:t>
      </w:r>
      <w:r>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Pr>
          <w:rFonts w:hAnsi="ＭＳ 明朝" w:cs="ＭＳ 明朝"/>
          <w:color w:val="auto"/>
          <w:sz w:val="21"/>
          <w:szCs w:val="21"/>
        </w:rPr>
        <w:t>、</w:t>
      </w:r>
      <w:r w:rsidRPr="0038415E">
        <w:rPr>
          <w:rFonts w:hAnsi="ＭＳ 明朝" w:cs="ＭＳ 明朝"/>
          <w:color w:val="auto"/>
          <w:sz w:val="21"/>
          <w:szCs w:val="21"/>
        </w:rPr>
        <w:t>この請求は</w:t>
      </w:r>
      <w:r>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6D8F6716"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部分払を請求しようとするときは</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31729C5F"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前項の場合において</w:t>
      </w:r>
      <w:r>
        <w:rPr>
          <w:rFonts w:hAnsi="ＭＳ 明朝" w:cs="ＭＳ 明朝"/>
          <w:color w:val="auto"/>
          <w:sz w:val="21"/>
          <w:szCs w:val="21"/>
        </w:rPr>
        <w:t>、</w:t>
      </w:r>
      <w:r w:rsidRPr="0038415E">
        <w:rPr>
          <w:rFonts w:hAnsi="ＭＳ 明朝" w:cs="ＭＳ 明朝"/>
          <w:color w:val="auto"/>
          <w:sz w:val="21"/>
          <w:szCs w:val="21"/>
        </w:rPr>
        <w:t>請求を受けた日から14日以内に</w:t>
      </w:r>
      <w:r>
        <w:rPr>
          <w:rFonts w:hAnsi="ＭＳ 明朝" w:cs="ＭＳ 明朝"/>
          <w:color w:val="auto"/>
          <w:sz w:val="21"/>
          <w:szCs w:val="21"/>
        </w:rPr>
        <w:t>、</w:t>
      </w:r>
      <w:r w:rsidRPr="0038415E">
        <w:rPr>
          <w:rFonts w:hAnsi="ＭＳ 明朝" w:cs="ＭＳ 明朝"/>
          <w:color w:val="auto"/>
          <w:sz w:val="21"/>
          <w:szCs w:val="21"/>
        </w:rPr>
        <w:t>受注者の立会いの上</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その理由を受注者に通知して</w:t>
      </w:r>
      <w:r>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4E5B936" w14:textId="77777777" w:rsidR="007A1D8E" w:rsidRPr="0038415E" w:rsidRDefault="007A1D8E" w:rsidP="007A1D8E">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Pr>
          <w:rFonts w:hAnsi="ＭＳ 明朝" w:cs="ＭＳ 明朝"/>
          <w:color w:val="auto"/>
          <w:sz w:val="21"/>
          <w:szCs w:val="21"/>
        </w:rPr>
        <w:t>、</w:t>
      </w:r>
      <w:r w:rsidRPr="0038415E">
        <w:rPr>
          <w:rFonts w:hAnsi="ＭＳ 明朝" w:cs="ＭＳ 明朝"/>
          <w:color w:val="auto"/>
          <w:sz w:val="21"/>
          <w:szCs w:val="21"/>
        </w:rPr>
        <w:t>検査又は復旧に直接要する費用は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4BFF1825"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144E20E1"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Pr>
          <w:rFonts w:hAnsi="ＭＳ 明朝" w:cs="ＭＳ 明朝"/>
          <w:color w:val="auto"/>
          <w:sz w:val="21"/>
          <w:szCs w:val="21"/>
        </w:rPr>
        <w:t>、</w:t>
      </w:r>
      <w:r w:rsidRPr="0038415E">
        <w:rPr>
          <w:rFonts w:hAnsi="ＭＳ 明朝" w:cs="ＭＳ 明朝"/>
          <w:color w:val="auto"/>
          <w:sz w:val="21"/>
          <w:szCs w:val="21"/>
        </w:rPr>
        <w:t>第１項の請負代金相当額は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14501EA0" w14:textId="77777777" w:rsidR="007A1D8E" w:rsidRPr="0038415E" w:rsidRDefault="007A1D8E" w:rsidP="007A1D8E">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60B38D28"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633B17BD" w14:textId="77777777" w:rsidR="007A1D8E" w:rsidRPr="0038415E" w:rsidRDefault="007A1D8E" w:rsidP="007A1D8E">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発注者に対して</w:t>
      </w:r>
      <w:r>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6D0A9030"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494A7C2B"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Pr>
          <w:rFonts w:hAnsi="ＭＳ 明朝" w:cs="ＭＳ 明朝"/>
          <w:color w:val="auto"/>
          <w:sz w:val="21"/>
          <w:szCs w:val="21"/>
        </w:rPr>
        <w:t>、</w:t>
      </w:r>
      <w:r w:rsidRPr="0038415E">
        <w:rPr>
          <w:rFonts w:hAnsi="ＭＳ 明朝" w:cs="ＭＳ 明朝"/>
          <w:color w:val="auto"/>
          <w:sz w:val="21"/>
          <w:szCs w:val="21"/>
        </w:rPr>
        <w:t>これらの規定を準用する。</w:t>
      </w:r>
    </w:p>
    <w:p w14:paraId="1F814815" w14:textId="2ED846BB" w:rsidR="006238BA" w:rsidRPr="0038415E" w:rsidRDefault="007A1D8E"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Pr>
          <w:rFonts w:hAnsi="ＭＳ 明朝" w:cs="ＭＳ 明朝"/>
          <w:color w:val="auto"/>
          <w:sz w:val="21"/>
          <w:szCs w:val="21"/>
        </w:rPr>
        <w:t>、</w:t>
      </w:r>
      <w:r w:rsidRPr="0038415E">
        <w:rPr>
          <w:rFonts w:hAnsi="ＭＳ 明朝" w:cs="ＭＳ 明朝"/>
          <w:color w:val="auto"/>
          <w:sz w:val="21"/>
          <w:szCs w:val="21"/>
        </w:rPr>
        <w:t>指定部分に相応する請負代金の</w:t>
      </w:r>
      <w:r w:rsidR="009E31ED">
        <w:rPr>
          <w:rFonts w:hAnsi="ＭＳ 明朝" w:cs="ＭＳ 明朝"/>
          <w:noProof/>
          <w:color w:val="auto"/>
          <w:sz w:val="21"/>
          <w:szCs w:val="21"/>
        </w:rPr>
        <w:lastRenderedPageBreak/>
        <mc:AlternateContent>
          <mc:Choice Requires="wps">
            <w:drawing>
              <wp:anchor distT="0" distB="0" distL="114300" distR="114300" simplePos="0" relativeHeight="251670528" behindDoc="0" locked="0" layoutInCell="1" allowOverlap="1" wp14:anchorId="765A7B29" wp14:editId="67AF3CF3">
                <wp:simplePos x="0" y="0"/>
                <wp:positionH relativeFrom="column">
                  <wp:posOffset>1842135</wp:posOffset>
                </wp:positionH>
                <wp:positionV relativeFrom="paragraph">
                  <wp:posOffset>-359409</wp:posOffset>
                </wp:positionV>
                <wp:extent cx="2486025" cy="266700"/>
                <wp:effectExtent l="0" t="0" r="9525" b="0"/>
                <wp:wrapNone/>
                <wp:docPr id="1198180647" name="テキスト ボックス 7"/>
                <wp:cNvGraphicFramePr/>
                <a:graphic xmlns:a="http://schemas.openxmlformats.org/drawingml/2006/main">
                  <a:graphicData uri="http://schemas.microsoft.com/office/word/2010/wordprocessingShape">
                    <wps:wsp>
                      <wps:cNvSpPr txBox="1"/>
                      <wps:spPr>
                        <a:xfrm>
                          <a:off x="0" y="0"/>
                          <a:ext cx="2486025" cy="266700"/>
                        </a:xfrm>
                        <a:prstGeom prst="rect">
                          <a:avLst/>
                        </a:prstGeom>
                        <a:solidFill>
                          <a:schemeClr val="lt1"/>
                        </a:solidFill>
                        <a:ln w="6350">
                          <a:noFill/>
                        </a:ln>
                      </wps:spPr>
                      <wps:txbx>
                        <w:txbxContent>
                          <w:p w14:paraId="0A00E3D3" w14:textId="387A2C1F" w:rsidR="009E31ED" w:rsidRPr="009E31ED" w:rsidRDefault="009E31ED" w:rsidP="009E31ED">
                            <w:pPr>
                              <w:pStyle w:val="a7"/>
                              <w:rPr>
                                <w:rFonts w:hint="default"/>
                              </w:rPr>
                            </w:pPr>
                            <w:r>
                              <w:t>第40条・第41条・第42条　条文削除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7B29" id="_x0000_t202" coordsize="21600,21600" o:spt="202" path="m,l,21600r21600,l21600,xe">
                <v:stroke joinstyle="miter"/>
                <v:path gradientshapeok="t" o:connecttype="rect"/>
              </v:shapetype>
              <v:shape id="テキスト ボックス 7" o:spid="_x0000_s1026" type="#_x0000_t202" style="position:absolute;left:0;text-align:left;margin-left:145.05pt;margin-top:-28.3pt;width:195.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" fillcolor="white [3201]" stroked="f" strokeweight=".5pt">
                <v:textbox>
                  <w:txbxContent>
                    <w:p w14:paraId="0A00E3D3" w14:textId="387A2C1F" w:rsidR="009E31ED" w:rsidRPr="009E31ED" w:rsidRDefault="009E31ED" w:rsidP="009E31ED">
                      <w:pPr>
                        <w:pStyle w:val="a7"/>
                      </w:pPr>
                      <w:r>
                        <w:t>第40条・第41条・第42条　条文削除</w:t>
                      </w:r>
                    </w:p>
                  </w:txbxContent>
                </v:textbox>
              </v:shape>
            </w:pict>
          </mc:Fallback>
        </mc:AlternateContent>
      </w:r>
      <w:r w:rsidR="006238BA" w:rsidRPr="0038415E">
        <w:rPr>
          <w:rFonts w:hAnsi="ＭＳ 明朝" w:cs="ＭＳ 明朝"/>
          <w:color w:val="auto"/>
          <w:sz w:val="21"/>
          <w:szCs w:val="21"/>
        </w:rPr>
        <w:t>額は</w:t>
      </w:r>
      <w:r>
        <w:rPr>
          <w:rFonts w:hAnsi="ＭＳ 明朝" w:cs="ＭＳ 明朝"/>
          <w:color w:val="auto"/>
          <w:sz w:val="21"/>
          <w:szCs w:val="21"/>
        </w:rPr>
        <w:t>、</w:t>
      </w:r>
      <w:r w:rsidR="006238BA"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006238BA" w:rsidRPr="0038415E">
        <w:rPr>
          <w:rFonts w:hAnsi="ＭＳ 明朝" w:cs="ＭＳ 明朝"/>
          <w:color w:val="auto"/>
          <w:sz w:val="21"/>
          <w:szCs w:val="21"/>
        </w:rPr>
        <w:t>発注者が前項の規定により準用される第33条第１項の請求を受けた日から14日以内に</w:t>
      </w:r>
      <w:r>
        <w:rPr>
          <w:rFonts w:hAnsi="ＭＳ 明朝" w:cs="ＭＳ 明朝"/>
          <w:color w:val="auto"/>
          <w:sz w:val="21"/>
          <w:szCs w:val="21"/>
        </w:rPr>
        <w:t>、</w:t>
      </w:r>
      <w:r w:rsidR="006238BA" w:rsidRPr="0038415E">
        <w:rPr>
          <w:rFonts w:hAnsi="ＭＳ 明朝" w:cs="ＭＳ 明朝"/>
          <w:color w:val="auto"/>
          <w:sz w:val="21"/>
          <w:szCs w:val="21"/>
        </w:rPr>
        <w:t>協議が整わない場合には</w:t>
      </w:r>
      <w:r>
        <w:rPr>
          <w:rFonts w:hAnsi="ＭＳ 明朝" w:cs="ＭＳ 明朝"/>
          <w:color w:val="auto"/>
          <w:sz w:val="21"/>
          <w:szCs w:val="21"/>
        </w:rPr>
        <w:t>、</w:t>
      </w:r>
      <w:r w:rsidR="006238BA" w:rsidRPr="0038415E">
        <w:rPr>
          <w:rFonts w:hAnsi="ＭＳ 明朝" w:cs="ＭＳ 明朝"/>
          <w:color w:val="auto"/>
          <w:sz w:val="21"/>
          <w:szCs w:val="21"/>
        </w:rPr>
        <w:t>発注者が定め</w:t>
      </w:r>
      <w:r>
        <w:rPr>
          <w:rFonts w:hAnsi="ＭＳ 明朝" w:cs="ＭＳ 明朝"/>
          <w:color w:val="auto"/>
          <w:sz w:val="21"/>
          <w:szCs w:val="21"/>
        </w:rPr>
        <w:t>、</w:t>
      </w:r>
      <w:r w:rsidR="006238BA" w:rsidRPr="0038415E">
        <w:rPr>
          <w:rFonts w:hAnsi="ＭＳ 明朝" w:cs="ＭＳ 明朝"/>
          <w:color w:val="auto"/>
          <w:sz w:val="21"/>
          <w:szCs w:val="21"/>
        </w:rPr>
        <w:t>受注者に通知する。</w:t>
      </w:r>
    </w:p>
    <w:p w14:paraId="3DB70D8B" w14:textId="77777777" w:rsidR="006238BA" w:rsidRPr="0038415E" w:rsidRDefault="006238BA" w:rsidP="006238BA">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328F6503"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422303EC"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45A5AC9" w14:textId="77777777" w:rsidR="006238BA" w:rsidRPr="00033884" w:rsidRDefault="006238BA" w:rsidP="006238BA">
      <w:pPr>
        <w:wordWrap/>
        <w:jc w:val="both"/>
        <w:rPr>
          <w:rFonts w:hAnsi="Times New Roman" w:cs="Times New Roman" w:hint="default"/>
          <w:dstrike/>
          <w:color w:val="auto"/>
          <w:szCs w:val="19"/>
        </w:rPr>
      </w:pPr>
      <w:r w:rsidRPr="0038415E">
        <w:rPr>
          <w:rFonts w:hAnsi="ＭＳ 明朝" w:cs="ＭＳ 明朝"/>
          <w:color w:val="auto"/>
          <w:sz w:val="21"/>
          <w:szCs w:val="21"/>
        </w:rPr>
        <w:t xml:space="preserve">　</w:t>
      </w:r>
      <w:r w:rsidRPr="00033884">
        <w:rPr>
          <w:rFonts w:hAnsi="ＭＳ 明朝" w:cs="ＭＳ 明朝"/>
          <w:dstrike/>
          <w:color w:val="auto"/>
          <w:sz w:val="21"/>
          <w:szCs w:val="21"/>
        </w:rPr>
        <w:t>（債務負担行為に係る契約の特則）</w:t>
      </w:r>
    </w:p>
    <w:p w14:paraId="2959B9FF"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2413178" w14:textId="43679664" w:rsidR="006238BA" w:rsidRPr="0038415E" w:rsidRDefault="00033884" w:rsidP="006238BA">
      <w:pPr>
        <w:wordWrap/>
        <w:jc w:val="both"/>
        <w:rPr>
          <w:rFonts w:hAnsi="Times New Roman" w:cs="Times New Roman" w:hint="default"/>
          <w:color w:val="auto"/>
          <w:szCs w:val="19"/>
        </w:rPr>
      </w:pPr>
      <w:r>
        <w:rPr>
          <w:rFonts w:hAnsi="ＭＳ 明朝" w:cs="ＭＳ 明朝"/>
          <w:noProof/>
          <w:color w:val="auto"/>
          <w:sz w:val="21"/>
          <w:szCs w:val="21"/>
        </w:rPr>
        <mc:AlternateContent>
          <mc:Choice Requires="wps">
            <w:drawing>
              <wp:anchor distT="0" distB="0" distL="114300" distR="114300" simplePos="0" relativeHeight="251661312" behindDoc="0" locked="0" layoutInCell="1" allowOverlap="1" wp14:anchorId="11773BEE" wp14:editId="3063257B">
                <wp:simplePos x="0" y="0"/>
                <wp:positionH relativeFrom="column">
                  <wp:posOffset>70485</wp:posOffset>
                </wp:positionH>
                <wp:positionV relativeFrom="paragraph">
                  <wp:posOffset>131445</wp:posOffset>
                </wp:positionV>
                <wp:extent cx="6057900" cy="1990725"/>
                <wp:effectExtent l="0" t="0" r="19050" b="28575"/>
                <wp:wrapNone/>
                <wp:docPr id="1145302435" name="直線コネクタ 2"/>
                <wp:cNvGraphicFramePr/>
                <a:graphic xmlns:a="http://schemas.openxmlformats.org/drawingml/2006/main">
                  <a:graphicData uri="http://schemas.microsoft.com/office/word/2010/wordprocessingShape">
                    <wps:wsp>
                      <wps:cNvCnPr/>
                      <wps:spPr>
                        <a:xfrm flipH="1">
                          <a:off x="0" y="0"/>
                          <a:ext cx="6057900" cy="199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2F128" id="直線コネクタ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0.35pt" to="482.5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" strokecolor="black [3213]" strokeweight=".5pt">
                <v:stroke joinstyle="miter"/>
              </v:line>
            </w:pict>
          </mc:Fallback>
        </mc:AlternateContent>
      </w:r>
      <w:r w:rsidR="006238BA" w:rsidRPr="0038415E">
        <w:rPr>
          <w:rFonts w:hAnsi="ＭＳ 明朝" w:cs="ＭＳ 明朝"/>
          <w:color w:val="auto"/>
          <w:sz w:val="21"/>
          <w:szCs w:val="21"/>
        </w:rPr>
        <w:t xml:space="preserve">第40条　</w:t>
      </w:r>
      <w:r w:rsidR="006238BA" w:rsidRPr="00033884">
        <w:rPr>
          <w:rFonts w:hAnsi="ＭＳ 明朝" w:cs="ＭＳ 明朝"/>
          <w:strike/>
          <w:color w:val="auto"/>
          <w:sz w:val="21"/>
          <w:szCs w:val="21"/>
        </w:rPr>
        <w:t>債務負担行為に係る契約において</w:t>
      </w:r>
      <w:r w:rsidR="007A1D8E">
        <w:rPr>
          <w:rFonts w:hAnsi="ＭＳ 明朝" w:cs="ＭＳ 明朝"/>
          <w:color w:val="auto"/>
          <w:sz w:val="21"/>
          <w:szCs w:val="21"/>
        </w:rPr>
        <w:t>、</w:t>
      </w:r>
      <w:r w:rsidR="006238BA" w:rsidRPr="00033884">
        <w:rPr>
          <w:rFonts w:hAnsi="ＭＳ 明朝" w:cs="ＭＳ 明朝"/>
          <w:strike/>
          <w:color w:val="auto"/>
          <w:sz w:val="21"/>
          <w:szCs w:val="21"/>
        </w:rPr>
        <w:t>各会計年度における請負代金の支払いの　限度額（以</w:t>
      </w:r>
      <w:r w:rsidR="006238BA" w:rsidRPr="0038415E">
        <w:rPr>
          <w:rFonts w:hAnsi="ＭＳ 明朝" w:cs="ＭＳ 明朝"/>
          <w:color w:val="auto"/>
          <w:sz w:val="21"/>
          <w:szCs w:val="21"/>
        </w:rPr>
        <w:t>下「支払限度額」という。）は</w:t>
      </w:r>
      <w:r w:rsidR="007A1D8E">
        <w:rPr>
          <w:rFonts w:hAnsi="ＭＳ 明朝" w:cs="ＭＳ 明朝"/>
          <w:color w:val="auto"/>
          <w:sz w:val="21"/>
          <w:szCs w:val="21"/>
        </w:rPr>
        <w:t>、</w:t>
      </w:r>
      <w:r w:rsidR="006238BA" w:rsidRPr="0038415E">
        <w:rPr>
          <w:rFonts w:hAnsi="ＭＳ 明朝" w:cs="ＭＳ 明朝"/>
          <w:color w:val="auto"/>
          <w:sz w:val="21"/>
          <w:szCs w:val="21"/>
        </w:rPr>
        <w:t>次のとおりとする。</w:t>
      </w:r>
    </w:p>
    <w:p w14:paraId="4A13AD8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7826949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78269491"/>
      <w:r w:rsidRPr="0038415E">
        <w:rPr>
          <w:rFonts w:hAnsi="ＭＳ 明朝" w:cs="ＭＳ 明朝"/>
          <w:color w:val="auto"/>
          <w:sz w:val="21"/>
          <w:szCs w:val="21"/>
        </w:rPr>
        <w:t>年度</w:t>
      </w:r>
      <w:permStart w:id="14794312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79431275"/>
      <w:r w:rsidRPr="0038415E">
        <w:rPr>
          <w:rFonts w:hAnsi="ＭＳ 明朝" w:cs="ＭＳ 明朝"/>
          <w:color w:val="auto"/>
          <w:sz w:val="21"/>
          <w:szCs w:val="21"/>
        </w:rPr>
        <w:t>円</w:t>
      </w:r>
    </w:p>
    <w:p w14:paraId="6FF4BAE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478872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47887207"/>
      <w:r w:rsidRPr="0038415E">
        <w:rPr>
          <w:rFonts w:hAnsi="ＭＳ 明朝" w:cs="ＭＳ 明朝"/>
          <w:color w:val="auto"/>
          <w:sz w:val="21"/>
          <w:szCs w:val="21"/>
        </w:rPr>
        <w:t>年度</w:t>
      </w:r>
      <w:permStart w:id="7813459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81345936"/>
      <w:r w:rsidRPr="0038415E">
        <w:rPr>
          <w:rFonts w:hAnsi="ＭＳ 明朝" w:cs="ＭＳ 明朝"/>
          <w:color w:val="auto"/>
          <w:sz w:val="21"/>
          <w:szCs w:val="21"/>
        </w:rPr>
        <w:t>円</w:t>
      </w:r>
    </w:p>
    <w:p w14:paraId="1AB420B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8919710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91971051"/>
      <w:r w:rsidRPr="0038415E">
        <w:rPr>
          <w:rFonts w:hAnsi="ＭＳ 明朝" w:cs="ＭＳ 明朝"/>
          <w:color w:val="auto"/>
          <w:sz w:val="21"/>
          <w:szCs w:val="21"/>
        </w:rPr>
        <w:t>年度</w:t>
      </w:r>
      <w:permStart w:id="171721688"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1721688"/>
      <w:r w:rsidRPr="0038415E">
        <w:rPr>
          <w:rFonts w:hAnsi="ＭＳ 明朝" w:cs="ＭＳ 明朝"/>
          <w:color w:val="auto"/>
          <w:sz w:val="21"/>
          <w:szCs w:val="21"/>
        </w:rPr>
        <w:t>円</w:t>
      </w:r>
    </w:p>
    <w:p w14:paraId="0B57E7D2" w14:textId="66BEBF04"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7A1D8E">
        <w:rPr>
          <w:rFonts w:hAnsi="ＭＳ 明朝" w:cs="ＭＳ 明朝"/>
          <w:color w:val="auto"/>
          <w:sz w:val="21"/>
          <w:szCs w:val="21"/>
        </w:rPr>
        <w:t>、</w:t>
      </w:r>
      <w:r w:rsidRPr="0038415E">
        <w:rPr>
          <w:rFonts w:hAnsi="ＭＳ 明朝" w:cs="ＭＳ 明朝"/>
          <w:color w:val="auto"/>
          <w:sz w:val="21"/>
          <w:szCs w:val="21"/>
        </w:rPr>
        <w:t>次のとおりである。</w:t>
      </w:r>
    </w:p>
    <w:p w14:paraId="466526E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73036448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30364482"/>
      <w:r w:rsidRPr="0038415E">
        <w:rPr>
          <w:rFonts w:hAnsi="ＭＳ 明朝" w:cs="ＭＳ 明朝"/>
          <w:color w:val="auto"/>
          <w:sz w:val="21"/>
          <w:szCs w:val="21"/>
        </w:rPr>
        <w:t>年度</w:t>
      </w:r>
      <w:permStart w:id="91082106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10821060"/>
      <w:r w:rsidRPr="0038415E">
        <w:rPr>
          <w:rFonts w:hAnsi="ＭＳ 明朝" w:cs="ＭＳ 明朝"/>
          <w:color w:val="auto"/>
          <w:sz w:val="21"/>
          <w:szCs w:val="21"/>
        </w:rPr>
        <w:t>円</w:t>
      </w:r>
    </w:p>
    <w:p w14:paraId="3191331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39646832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396468321"/>
      <w:r w:rsidRPr="0038415E">
        <w:rPr>
          <w:rFonts w:hAnsi="ＭＳ 明朝" w:cs="ＭＳ 明朝"/>
          <w:color w:val="auto"/>
          <w:sz w:val="21"/>
          <w:szCs w:val="21"/>
        </w:rPr>
        <w:t>年度</w:t>
      </w:r>
      <w:permStart w:id="40602637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06026371"/>
      <w:r w:rsidRPr="0038415E">
        <w:rPr>
          <w:rFonts w:hAnsi="ＭＳ 明朝" w:cs="ＭＳ 明朝"/>
          <w:color w:val="auto"/>
          <w:sz w:val="21"/>
          <w:szCs w:val="21"/>
        </w:rPr>
        <w:t>円</w:t>
      </w:r>
    </w:p>
    <w:p w14:paraId="2A610F4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443660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4436606"/>
      <w:r w:rsidRPr="0038415E">
        <w:rPr>
          <w:rFonts w:hAnsi="ＭＳ 明朝" w:cs="ＭＳ 明朝"/>
          <w:color w:val="auto"/>
          <w:sz w:val="21"/>
          <w:szCs w:val="21"/>
        </w:rPr>
        <w:t>年度</w:t>
      </w:r>
      <w:permStart w:id="192257727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22577277"/>
      <w:r w:rsidRPr="0038415E">
        <w:rPr>
          <w:rFonts w:hAnsi="ＭＳ 明朝" w:cs="ＭＳ 明朝"/>
          <w:color w:val="auto"/>
          <w:sz w:val="21"/>
          <w:szCs w:val="21"/>
        </w:rPr>
        <w:t>円</w:t>
      </w:r>
    </w:p>
    <w:p w14:paraId="68932905" w14:textId="30C9CF4F"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7A1D8E">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7A1D8E">
        <w:rPr>
          <w:rFonts w:hAnsi="ＭＳ 明朝" w:cs="ＭＳ 明朝"/>
          <w:color w:val="auto"/>
          <w:sz w:val="21"/>
          <w:szCs w:val="21"/>
        </w:rPr>
        <w:t>、</w:t>
      </w:r>
      <w:r w:rsidRPr="0038415E">
        <w:rPr>
          <w:rFonts w:hAnsi="ＭＳ 明朝" w:cs="ＭＳ 明朝"/>
          <w:color w:val="auto"/>
          <w:sz w:val="21"/>
          <w:szCs w:val="21"/>
        </w:rPr>
        <w:t>第１項の支払限度額及び前項の出来高予</w:t>
      </w:r>
      <w:r w:rsidRPr="00033884">
        <w:rPr>
          <w:rFonts w:hAnsi="ＭＳ 明朝" w:cs="ＭＳ 明朝"/>
          <w:strike/>
          <w:color w:val="auto"/>
          <w:sz w:val="21"/>
          <w:szCs w:val="21"/>
        </w:rPr>
        <w:t>定額を変更することができる。</w:t>
      </w:r>
      <w:r w:rsidRPr="0038415E">
        <w:rPr>
          <w:rFonts w:hAnsi="ＭＳ 明朝" w:cs="ＭＳ 明朝"/>
          <w:color w:val="auto"/>
          <w:sz w:val="21"/>
          <w:szCs w:val="21"/>
        </w:rPr>
        <w:t xml:space="preserve">  </w:t>
      </w:r>
      <w:r w:rsidRPr="0038415E">
        <w:rPr>
          <w:rFonts w:hAnsi="ＭＳ 明朝" w:cs="ＭＳ 明朝" w:hint="default"/>
          <w:color w:val="auto"/>
          <w:sz w:val="21"/>
          <w:szCs w:val="21"/>
        </w:rPr>
        <w:t xml:space="preserve">                                                        </w:t>
      </w:r>
    </w:p>
    <w:p w14:paraId="7099A10B" w14:textId="77777777" w:rsidR="006238BA" w:rsidRPr="00033884" w:rsidRDefault="006238BA" w:rsidP="006238BA">
      <w:pPr>
        <w:wordWrap/>
        <w:jc w:val="both"/>
        <w:rPr>
          <w:rFonts w:hAnsi="Times New Roman" w:cs="Times New Roman" w:hint="default"/>
          <w:dstrike/>
          <w:color w:val="auto"/>
          <w:sz w:val="21"/>
          <w:szCs w:val="21"/>
        </w:rPr>
      </w:pPr>
      <w:r w:rsidRPr="00033884">
        <w:rPr>
          <w:rFonts w:hAnsi="ＭＳ 明朝" w:cs="ＭＳ 明朝"/>
          <w:dstrike/>
          <w:color w:val="auto"/>
          <w:sz w:val="21"/>
          <w:szCs w:val="21"/>
        </w:rPr>
        <w:t xml:space="preserve">　（債務負担行為に係る契約の前金払及び中間前金払の特則）</w:t>
      </w:r>
    </w:p>
    <w:p w14:paraId="50C42958" w14:textId="41FAD0F7" w:rsidR="006238BA" w:rsidRPr="0038415E" w:rsidRDefault="00033884" w:rsidP="006238BA">
      <w:pPr>
        <w:wordWrap/>
        <w:ind w:left="212" w:hanging="212"/>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3360" behindDoc="0" locked="0" layoutInCell="1" allowOverlap="1" wp14:anchorId="7E41CC17" wp14:editId="76A5039D">
                <wp:simplePos x="0" y="0"/>
                <wp:positionH relativeFrom="column">
                  <wp:posOffset>127634</wp:posOffset>
                </wp:positionH>
                <wp:positionV relativeFrom="paragraph">
                  <wp:posOffset>104774</wp:posOffset>
                </wp:positionV>
                <wp:extent cx="6000750" cy="4524375"/>
                <wp:effectExtent l="0" t="0" r="19050" b="28575"/>
                <wp:wrapNone/>
                <wp:docPr id="1506245174" name="直線コネクタ 2"/>
                <wp:cNvGraphicFramePr/>
                <a:graphic xmlns:a="http://schemas.openxmlformats.org/drawingml/2006/main">
                  <a:graphicData uri="http://schemas.microsoft.com/office/word/2010/wordprocessingShape">
                    <wps:wsp>
                      <wps:cNvCnPr/>
                      <wps:spPr>
                        <a:xfrm flipH="1">
                          <a:off x="0" y="0"/>
                          <a:ext cx="6000750" cy="4524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A05491" id="直線コネクタ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25pt" to="482.5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" strokecolor="windowText" strokeweight=".5pt">
                <v:stroke joinstyle="miter"/>
              </v:line>
            </w:pict>
          </mc:Fallback>
        </mc:AlternateContent>
      </w:r>
      <w:r w:rsidR="006238BA" w:rsidRPr="0038415E">
        <w:rPr>
          <w:rFonts w:hAnsi="ＭＳ 明朝" w:cs="ＭＳ 明朝"/>
          <w:color w:val="auto"/>
          <w:sz w:val="21"/>
          <w:szCs w:val="21"/>
        </w:rPr>
        <w:t xml:space="preserve">第41条　</w:t>
      </w:r>
      <w:r w:rsidR="006238BA" w:rsidRPr="00033884">
        <w:rPr>
          <w:rFonts w:hAnsi="ＭＳ 明朝" w:cs="ＭＳ 明朝"/>
          <w:strike/>
          <w:color w:val="auto"/>
          <w:sz w:val="21"/>
          <w:szCs w:val="21"/>
        </w:rPr>
        <w:t>債務負担行為に係る契約の前金払及び中間前金払については</w:t>
      </w:r>
      <w:r w:rsidR="007A1D8E">
        <w:rPr>
          <w:rFonts w:hAnsi="ＭＳ 明朝" w:cs="ＭＳ 明朝"/>
          <w:color w:val="auto"/>
          <w:sz w:val="21"/>
          <w:szCs w:val="21"/>
        </w:rPr>
        <w:t>、</w:t>
      </w:r>
      <w:r w:rsidR="006238BA" w:rsidRPr="00033884">
        <w:rPr>
          <w:rFonts w:hAnsi="ＭＳ 明朝" w:cs="ＭＳ 明朝"/>
          <w:strike/>
          <w:color w:val="auto"/>
          <w:sz w:val="21"/>
          <w:szCs w:val="21"/>
        </w:rPr>
        <w:t>第35条の２中「契約書記載</w:t>
      </w:r>
      <w:r w:rsidR="006238BA" w:rsidRPr="0038415E">
        <w:rPr>
          <w:rFonts w:hAnsi="ＭＳ 明朝" w:cs="ＭＳ 明朝"/>
          <w:color w:val="auto"/>
          <w:sz w:val="21"/>
          <w:szCs w:val="21"/>
        </w:rPr>
        <w:t>の工事完成の時期」とあるのは「契約書記載の工事完成の時期（最終の会計年度以外の会計年度にあっては，各会計年度末）」と</w:t>
      </w:r>
      <w:r w:rsidR="007A1D8E">
        <w:rPr>
          <w:rFonts w:hAnsi="ＭＳ 明朝" w:cs="ＭＳ 明朝"/>
          <w:color w:val="auto"/>
          <w:sz w:val="21"/>
          <w:szCs w:val="21"/>
        </w:rPr>
        <w:t>、</w:t>
      </w:r>
      <w:r w:rsidR="006238BA"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7A1D8E">
        <w:rPr>
          <w:rFonts w:hAnsi="ＭＳ 明朝" w:cs="ＭＳ 明朝"/>
          <w:color w:val="auto"/>
          <w:sz w:val="21"/>
          <w:szCs w:val="21"/>
        </w:rPr>
        <w:t>、</w:t>
      </w:r>
      <w:r w:rsidR="006238BA" w:rsidRPr="0038415E">
        <w:rPr>
          <w:rFonts w:hAnsi="ＭＳ 明朝" w:cs="ＭＳ 明朝"/>
          <w:color w:val="auto"/>
          <w:sz w:val="21"/>
          <w:szCs w:val="21"/>
        </w:rPr>
        <w:t>当該会計年度の当初に部分払をしたときは</w:t>
      </w:r>
      <w:r w:rsidR="007A1D8E">
        <w:rPr>
          <w:rFonts w:hAnsi="ＭＳ 明朝" w:cs="ＭＳ 明朝"/>
          <w:color w:val="auto"/>
          <w:sz w:val="21"/>
          <w:szCs w:val="21"/>
        </w:rPr>
        <w:t>、</w:t>
      </w:r>
      <w:r w:rsidR="006238BA" w:rsidRPr="0038415E">
        <w:rPr>
          <w:rFonts w:hAnsi="ＭＳ 明朝" w:cs="ＭＳ 明朝"/>
          <w:color w:val="auto"/>
          <w:sz w:val="21"/>
          <w:szCs w:val="21"/>
        </w:rPr>
        <w:t>当該超過額を控除した額）」と読み替えて</w:t>
      </w:r>
      <w:r w:rsidR="007A1D8E">
        <w:rPr>
          <w:rFonts w:hAnsi="ＭＳ 明朝" w:cs="ＭＳ 明朝"/>
          <w:color w:val="auto"/>
          <w:sz w:val="21"/>
          <w:szCs w:val="21"/>
        </w:rPr>
        <w:t>、</w:t>
      </w:r>
      <w:r w:rsidR="006238BA" w:rsidRPr="0038415E">
        <w:rPr>
          <w:rFonts w:hAnsi="ＭＳ 明朝" w:cs="ＭＳ 明朝"/>
          <w:color w:val="auto"/>
          <w:sz w:val="21"/>
          <w:szCs w:val="21"/>
        </w:rPr>
        <w:t>これらの規定を準用する。ただし</w:t>
      </w:r>
      <w:r w:rsidR="007A1D8E">
        <w:rPr>
          <w:rFonts w:hAnsi="ＭＳ 明朝" w:cs="ＭＳ 明朝"/>
          <w:color w:val="auto"/>
          <w:sz w:val="21"/>
          <w:szCs w:val="21"/>
        </w:rPr>
        <w:t>、</w:t>
      </w:r>
      <w:r w:rsidR="006238BA" w:rsidRPr="0038415E">
        <w:rPr>
          <w:rFonts w:hAnsi="ＭＳ 明朝" w:cs="ＭＳ 明朝"/>
          <w:color w:val="auto"/>
          <w:sz w:val="21"/>
          <w:szCs w:val="21"/>
        </w:rPr>
        <w:t>この契約を締結した会計年度（以下「契約会計年度」という。）以外の会計年度においては</w:t>
      </w:r>
      <w:r w:rsidR="007A1D8E">
        <w:rPr>
          <w:rFonts w:hAnsi="ＭＳ 明朝" w:cs="ＭＳ 明朝"/>
          <w:color w:val="auto"/>
          <w:sz w:val="21"/>
          <w:szCs w:val="21"/>
        </w:rPr>
        <w:t>、</w:t>
      </w:r>
      <w:r w:rsidR="006238BA" w:rsidRPr="0038415E">
        <w:rPr>
          <w:rFonts w:hAnsi="ＭＳ 明朝" w:cs="ＭＳ 明朝"/>
          <w:color w:val="auto"/>
          <w:sz w:val="21"/>
          <w:szCs w:val="21"/>
        </w:rPr>
        <w:t>受注者は</w:t>
      </w:r>
      <w:r w:rsidR="007A1D8E">
        <w:rPr>
          <w:rFonts w:hAnsi="ＭＳ 明朝" w:cs="ＭＳ 明朝"/>
          <w:color w:val="auto"/>
          <w:sz w:val="21"/>
          <w:szCs w:val="21"/>
        </w:rPr>
        <w:t>、</w:t>
      </w:r>
      <w:r w:rsidR="006238BA" w:rsidRPr="0038415E">
        <w:rPr>
          <w:rFonts w:hAnsi="ＭＳ 明朝" w:cs="ＭＳ 明朝"/>
          <w:color w:val="auto"/>
          <w:sz w:val="21"/>
          <w:szCs w:val="21"/>
        </w:rPr>
        <w:t>予算の執行が可能となる時期以前に前払金及び中間前払金の支払いを請求することはできない。</w:t>
      </w:r>
    </w:p>
    <w:p w14:paraId="1072E2AC" w14:textId="141B2599"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7A1D8E">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7A1D8E">
        <w:rPr>
          <w:rFonts w:hAnsi="ＭＳ 明朝" w:cs="ＭＳ 明朝"/>
          <w:color w:val="auto"/>
          <w:sz w:val="21"/>
          <w:szCs w:val="21"/>
        </w:rPr>
        <w:t>、</w:t>
      </w:r>
      <w:r w:rsidRPr="0038415E">
        <w:rPr>
          <w:rFonts w:hAnsi="ＭＳ 明朝" w:cs="ＭＳ 明朝"/>
          <w:color w:val="auto"/>
          <w:sz w:val="21"/>
          <w:szCs w:val="21"/>
        </w:rPr>
        <w:t>受注者は</w:t>
      </w:r>
      <w:r w:rsidR="007A1D8E">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226EA1D3" w14:textId="75BC0BEF"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7A1D8E">
        <w:rPr>
          <w:rFonts w:hAnsi="ＭＳ 明朝" w:cs="ＭＳ 明朝"/>
          <w:color w:val="auto"/>
          <w:sz w:val="21"/>
          <w:szCs w:val="21"/>
        </w:rPr>
        <w:t>、</w:t>
      </w:r>
      <w:r w:rsidRPr="0038415E">
        <w:rPr>
          <w:rFonts w:hAnsi="ＭＳ 明朝" w:cs="ＭＳ 明朝"/>
          <w:color w:val="auto"/>
          <w:sz w:val="21"/>
          <w:szCs w:val="21"/>
        </w:rPr>
        <w:t>契約会計年度に翌会計年度分の前払金を含めて支払う旨が設計図書に定められているときには</w:t>
      </w:r>
      <w:r w:rsidR="007A1D8E">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7A1D8E">
        <w:rPr>
          <w:rFonts w:hAnsi="ＭＳ 明朝" w:cs="ＭＳ 明朝"/>
          <w:color w:val="auto"/>
          <w:sz w:val="21"/>
          <w:szCs w:val="21"/>
        </w:rPr>
        <w:t>、</w:t>
      </w:r>
      <w:r w:rsidRPr="0038415E">
        <w:rPr>
          <w:rFonts w:hAnsi="ＭＳ 明朝" w:cs="ＭＳ 明朝"/>
          <w:color w:val="auto"/>
          <w:sz w:val="21"/>
          <w:szCs w:val="21"/>
        </w:rPr>
        <w:t>受注者は</w:t>
      </w:r>
      <w:r w:rsidR="007A1D8E">
        <w:rPr>
          <w:rFonts w:hAnsi="ＭＳ 明朝" w:cs="ＭＳ 明朝"/>
          <w:color w:val="auto"/>
          <w:sz w:val="21"/>
          <w:szCs w:val="21"/>
        </w:rPr>
        <w:t>、</w:t>
      </w:r>
      <w:r w:rsidRPr="0038415E">
        <w:rPr>
          <w:rFonts w:hAnsi="ＭＳ 明朝" w:cs="ＭＳ 明朝"/>
          <w:color w:val="auto"/>
          <w:sz w:val="21"/>
          <w:szCs w:val="21"/>
        </w:rPr>
        <w:t>契約会計年度に翌会計年度に支払うべき前払金相当分及び中間前払金相当分（</w:t>
      </w:r>
      <w:permStart w:id="165022696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50226966"/>
      <w:r w:rsidRPr="0038415E">
        <w:rPr>
          <w:rFonts w:hAnsi="ＭＳ 明朝" w:cs="ＭＳ 明朝"/>
          <w:color w:val="auto"/>
          <w:sz w:val="21"/>
          <w:szCs w:val="21"/>
        </w:rPr>
        <w:t>円以内）を含めて前払金及び中間前払金の支払いを請求することができる。</w:t>
      </w:r>
    </w:p>
    <w:p w14:paraId="0942DE1E" w14:textId="7D2EB5E6"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7A1D8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7A1D8E">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7A1D8E">
        <w:rPr>
          <w:rFonts w:hAnsi="ＭＳ 明朝" w:cs="ＭＳ 明朝"/>
          <w:color w:val="auto"/>
          <w:sz w:val="21"/>
          <w:szCs w:val="21"/>
        </w:rPr>
        <w:t>、</w:t>
      </w:r>
      <w:r w:rsidRPr="0038415E">
        <w:rPr>
          <w:rFonts w:hAnsi="ＭＳ 明朝" w:cs="ＭＳ 明朝"/>
          <w:color w:val="auto"/>
          <w:sz w:val="21"/>
          <w:szCs w:val="21"/>
        </w:rPr>
        <w:t>受注者は</w:t>
      </w:r>
      <w:r w:rsidR="007A1D8E">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654FDCCB" w14:textId="789CB2FB"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7A1D8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7A1D8E">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w:t>
      </w:r>
      <w:r w:rsidRPr="00033884">
        <w:rPr>
          <w:rFonts w:hAnsi="ＭＳ 明朝" w:cs="ＭＳ 明朝"/>
          <w:strike/>
          <w:color w:val="auto"/>
          <w:sz w:val="21"/>
          <w:szCs w:val="21"/>
        </w:rPr>
        <w:t>のとする。この場合においては</w:t>
      </w:r>
      <w:r w:rsidR="007A1D8E">
        <w:rPr>
          <w:rFonts w:hAnsi="ＭＳ 明朝" w:cs="ＭＳ 明朝"/>
          <w:color w:val="auto"/>
          <w:sz w:val="21"/>
          <w:szCs w:val="21"/>
        </w:rPr>
        <w:t>、</w:t>
      </w:r>
      <w:r w:rsidRPr="00033884">
        <w:rPr>
          <w:rFonts w:hAnsi="ＭＳ 明朝" w:cs="ＭＳ 明朝"/>
          <w:strike/>
          <w:color w:val="auto"/>
          <w:sz w:val="21"/>
          <w:szCs w:val="21"/>
        </w:rPr>
        <w:t xml:space="preserve">第36条第３項の規定を準用する。  </w:t>
      </w:r>
      <w:r w:rsidRPr="00033884">
        <w:rPr>
          <w:rFonts w:hAnsi="ＭＳ 明朝" w:cs="ＭＳ 明朝" w:hint="default"/>
          <w:strike/>
          <w:color w:val="auto"/>
          <w:sz w:val="21"/>
          <w:szCs w:val="21"/>
        </w:rPr>
        <w:t xml:space="preserve">                        </w:t>
      </w:r>
    </w:p>
    <w:p w14:paraId="43D644EB" w14:textId="41141ECC" w:rsidR="006238BA" w:rsidRPr="00033884" w:rsidRDefault="006238BA" w:rsidP="006238BA">
      <w:pPr>
        <w:wordWrap/>
        <w:jc w:val="both"/>
        <w:rPr>
          <w:rFonts w:hAnsi="Times New Roman" w:cs="Times New Roman" w:hint="default"/>
          <w:dstrike/>
          <w:color w:val="auto"/>
          <w:sz w:val="21"/>
          <w:szCs w:val="21"/>
        </w:rPr>
      </w:pPr>
      <w:r w:rsidRPr="0038415E">
        <w:rPr>
          <w:rFonts w:hAnsi="ＭＳ 明朝" w:cs="ＭＳ 明朝"/>
          <w:color w:val="auto"/>
          <w:sz w:val="21"/>
          <w:szCs w:val="21"/>
        </w:rPr>
        <w:t xml:space="preserve">　</w:t>
      </w:r>
      <w:r w:rsidRPr="00033884">
        <w:rPr>
          <w:rFonts w:hAnsi="ＭＳ 明朝" w:cs="ＭＳ 明朝"/>
          <w:dstrike/>
          <w:color w:val="auto"/>
          <w:sz w:val="21"/>
          <w:szCs w:val="21"/>
        </w:rPr>
        <w:t>（債務負担行為に係る契約の部分払の特則）</w:t>
      </w:r>
    </w:p>
    <w:p w14:paraId="0E1EB7CD" w14:textId="2296A317" w:rsidR="006238BA" w:rsidRPr="0038415E" w:rsidRDefault="00033884" w:rsidP="006238BA">
      <w:pPr>
        <w:wordWrap/>
        <w:ind w:left="212" w:hanging="212"/>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5408" behindDoc="0" locked="0" layoutInCell="1" allowOverlap="1" wp14:anchorId="1CAF6A86" wp14:editId="29561AEC">
                <wp:simplePos x="0" y="0"/>
                <wp:positionH relativeFrom="column">
                  <wp:posOffset>127635</wp:posOffset>
                </wp:positionH>
                <wp:positionV relativeFrom="paragraph">
                  <wp:posOffset>101600</wp:posOffset>
                </wp:positionV>
                <wp:extent cx="6000750" cy="419100"/>
                <wp:effectExtent l="0" t="0" r="19050" b="19050"/>
                <wp:wrapNone/>
                <wp:docPr id="361152763" name="直線コネクタ 2"/>
                <wp:cNvGraphicFramePr/>
                <a:graphic xmlns:a="http://schemas.openxmlformats.org/drawingml/2006/main">
                  <a:graphicData uri="http://schemas.microsoft.com/office/word/2010/wordprocessingShape">
                    <wps:wsp>
                      <wps:cNvCnPr/>
                      <wps:spPr>
                        <a:xfrm flipH="1">
                          <a:off x="0" y="0"/>
                          <a:ext cx="600075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BD4F8" id="直線コネクタ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pt" to="482.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" strokecolor="windowText" strokeweight=".5pt">
                <v:stroke joinstyle="miter"/>
              </v:line>
            </w:pict>
          </mc:Fallback>
        </mc:AlternateContent>
      </w:r>
      <w:r w:rsidR="006238BA" w:rsidRPr="0038415E">
        <w:rPr>
          <w:rFonts w:hAnsi="ＭＳ 明朝" w:cs="ＭＳ 明朝"/>
          <w:color w:val="auto"/>
          <w:sz w:val="21"/>
          <w:szCs w:val="21"/>
        </w:rPr>
        <w:t xml:space="preserve">第42条　</w:t>
      </w:r>
      <w:r w:rsidR="006238BA" w:rsidRPr="00033884">
        <w:rPr>
          <w:rFonts w:hAnsi="ＭＳ 明朝" w:cs="ＭＳ 明朝"/>
          <w:strike/>
          <w:color w:val="auto"/>
          <w:sz w:val="21"/>
          <w:szCs w:val="21"/>
        </w:rPr>
        <w:t>債務負担行為に係る契約において</w:t>
      </w:r>
      <w:r w:rsidR="007A1D8E">
        <w:rPr>
          <w:rFonts w:hAnsi="ＭＳ 明朝" w:cs="ＭＳ 明朝"/>
          <w:color w:val="auto"/>
          <w:sz w:val="21"/>
          <w:szCs w:val="21"/>
        </w:rPr>
        <w:t>、</w:t>
      </w:r>
      <w:r w:rsidR="006238BA" w:rsidRPr="00033884">
        <w:rPr>
          <w:rFonts w:hAnsi="ＭＳ 明朝" w:cs="ＭＳ 明朝"/>
          <w:strike/>
          <w:color w:val="auto"/>
          <w:sz w:val="21"/>
          <w:szCs w:val="21"/>
        </w:rPr>
        <w:t>前会計年度末における請負代金相当額が前会計年度ま</w:t>
      </w:r>
      <w:r w:rsidR="006238BA" w:rsidRPr="0038415E">
        <w:rPr>
          <w:rFonts w:hAnsi="ＭＳ 明朝" w:cs="ＭＳ 明朝"/>
          <w:color w:val="auto"/>
          <w:sz w:val="21"/>
          <w:szCs w:val="21"/>
        </w:rPr>
        <w:t>での出来高予定額を超えた場合においては，受注者は</w:t>
      </w:r>
      <w:r w:rsidR="007A1D8E">
        <w:rPr>
          <w:rFonts w:hAnsi="ＭＳ 明朝" w:cs="ＭＳ 明朝"/>
          <w:color w:val="auto"/>
          <w:sz w:val="21"/>
          <w:szCs w:val="21"/>
        </w:rPr>
        <w:t>、</w:t>
      </w:r>
      <w:r w:rsidR="006238BA" w:rsidRPr="0038415E">
        <w:rPr>
          <w:rFonts w:hAnsi="ＭＳ 明朝" w:cs="ＭＳ 明朝"/>
          <w:color w:val="auto"/>
          <w:sz w:val="21"/>
          <w:szCs w:val="21"/>
        </w:rPr>
        <w:t>当該会計年度の当初に当該超過額（以下</w:t>
      </w:r>
      <w:r w:rsidR="006238BA" w:rsidRPr="00033884">
        <w:rPr>
          <w:rFonts w:hAnsi="ＭＳ 明朝" w:cs="ＭＳ 明朝"/>
          <w:strike/>
          <w:color w:val="auto"/>
          <w:sz w:val="21"/>
          <w:szCs w:val="21"/>
        </w:rPr>
        <w:t>「出来高超過額」という。）について部分払を請求することができる。ただし</w:t>
      </w:r>
      <w:r w:rsidR="007A1D8E" w:rsidRPr="007A1D8E">
        <w:rPr>
          <w:rFonts w:hAnsi="ＭＳ 明朝" w:cs="ＭＳ 明朝"/>
          <w:strike/>
          <w:color w:val="auto"/>
          <w:sz w:val="21"/>
          <w:szCs w:val="21"/>
        </w:rPr>
        <w:t>、</w:t>
      </w:r>
      <w:r w:rsidR="006238BA" w:rsidRPr="00033884">
        <w:rPr>
          <w:rFonts w:hAnsi="ＭＳ 明朝" w:cs="ＭＳ 明朝"/>
          <w:strike/>
          <w:color w:val="auto"/>
          <w:sz w:val="21"/>
          <w:szCs w:val="21"/>
        </w:rPr>
        <w:t>契約会計年度以</w:t>
      </w:r>
      <w:r>
        <w:rPr>
          <w:rFonts w:hAnsi="ＭＳ 明朝" w:cs="ＭＳ 明朝"/>
          <w:noProof/>
          <w:color w:val="auto"/>
          <w:sz w:val="21"/>
          <w:szCs w:val="21"/>
        </w:rPr>
        <w:lastRenderedPageBreak/>
        <mc:AlternateContent>
          <mc:Choice Requires="wps">
            <w:drawing>
              <wp:anchor distT="0" distB="0" distL="114300" distR="114300" simplePos="0" relativeHeight="251669504" behindDoc="0" locked="0" layoutInCell="1" allowOverlap="1" wp14:anchorId="7A742A52" wp14:editId="2ADA163A">
                <wp:simplePos x="0" y="0"/>
                <wp:positionH relativeFrom="column">
                  <wp:posOffset>175259</wp:posOffset>
                </wp:positionH>
                <wp:positionV relativeFrom="paragraph">
                  <wp:posOffset>91441</wp:posOffset>
                </wp:positionV>
                <wp:extent cx="5934075" cy="1981200"/>
                <wp:effectExtent l="0" t="0" r="28575" b="19050"/>
                <wp:wrapNone/>
                <wp:docPr id="564706673" name="直線コネクタ 2"/>
                <wp:cNvGraphicFramePr/>
                <a:graphic xmlns:a="http://schemas.openxmlformats.org/drawingml/2006/main">
                  <a:graphicData uri="http://schemas.microsoft.com/office/word/2010/wordprocessingShape">
                    <wps:wsp>
                      <wps:cNvCnPr/>
                      <wps:spPr>
                        <a:xfrm flipH="1">
                          <a:off x="0" y="0"/>
                          <a:ext cx="5934075" cy="1981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289F27" id="直線コネクタ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2pt" to="481.0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" strokecolor="windowText" strokeweight=".5pt">
                <v:stroke joinstyle="miter"/>
              </v:line>
            </w:pict>
          </mc:Fallback>
        </mc:AlternateContent>
      </w:r>
      <w:r w:rsidR="006238BA" w:rsidRPr="00033884">
        <w:rPr>
          <w:rFonts w:hAnsi="ＭＳ 明朝" w:cs="ＭＳ 明朝"/>
          <w:strike/>
          <w:color w:val="auto"/>
          <w:sz w:val="21"/>
          <w:szCs w:val="21"/>
        </w:rPr>
        <w:t>外の会計年度においては</w:t>
      </w:r>
      <w:r w:rsidR="006221A2" w:rsidRPr="006221A2">
        <w:rPr>
          <w:rFonts w:hAnsi="ＭＳ 明朝" w:cs="ＭＳ 明朝"/>
          <w:strike/>
          <w:color w:val="auto"/>
          <w:sz w:val="21"/>
          <w:szCs w:val="21"/>
        </w:rPr>
        <w:t>、</w:t>
      </w:r>
      <w:r w:rsidR="006238BA" w:rsidRPr="006221A2">
        <w:rPr>
          <w:rFonts w:hAnsi="ＭＳ 明朝" w:cs="ＭＳ 明朝"/>
          <w:strike/>
          <w:color w:val="auto"/>
          <w:sz w:val="21"/>
          <w:szCs w:val="21"/>
        </w:rPr>
        <w:t>受注者は</w:t>
      </w:r>
      <w:r w:rsidR="006221A2" w:rsidRPr="006221A2">
        <w:rPr>
          <w:rFonts w:hAnsi="ＭＳ 明朝" w:cs="ＭＳ 明朝"/>
          <w:strike/>
          <w:color w:val="auto"/>
          <w:sz w:val="21"/>
          <w:szCs w:val="21"/>
        </w:rPr>
        <w:t>、</w:t>
      </w:r>
      <w:r w:rsidR="006238BA" w:rsidRPr="00033884">
        <w:rPr>
          <w:rFonts w:hAnsi="ＭＳ 明朝" w:cs="ＭＳ 明朝"/>
          <w:strike/>
          <w:color w:val="auto"/>
          <w:sz w:val="21"/>
          <w:szCs w:val="21"/>
        </w:rPr>
        <w:t>予算の執行が可能となる時期以前に部分払の支払いを請求</w:t>
      </w:r>
      <w:r w:rsidR="006238BA" w:rsidRPr="0038415E">
        <w:rPr>
          <w:rFonts w:hAnsi="ＭＳ 明朝" w:cs="ＭＳ 明朝"/>
          <w:color w:val="auto"/>
          <w:sz w:val="21"/>
          <w:szCs w:val="21"/>
        </w:rPr>
        <w:t>することはできない。</w:t>
      </w:r>
    </w:p>
    <w:p w14:paraId="4B7DF170" w14:textId="36BF3CCB"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6221A2">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39A437D8" w14:textId="52FC93D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は，第38条の２第６項及び第７項の規定にかかわらず</w:t>
      </w:r>
      <w:r w:rsidR="006221A2">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6BFF315B" w14:textId="4598882F" w:rsidR="006238BA" w:rsidRPr="0038415E" w:rsidRDefault="006238BA" w:rsidP="006238BA">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381572BC" w14:textId="68862EED"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6221A2">
        <w:rPr>
          <w:rFonts w:hAnsi="ＭＳ 明朝" w:cs="ＭＳ 明朝"/>
          <w:color w:val="auto"/>
          <w:sz w:val="21"/>
          <w:szCs w:val="21"/>
        </w:rPr>
        <w:t>、</w:t>
      </w:r>
      <w:r w:rsidRPr="0038415E">
        <w:rPr>
          <w:rFonts w:hAnsi="ＭＳ 明朝" w:cs="ＭＳ 明朝"/>
          <w:color w:val="auto"/>
          <w:sz w:val="21"/>
          <w:szCs w:val="21"/>
        </w:rPr>
        <w:t>部分払を請求できる回数は</w:t>
      </w:r>
      <w:r w:rsidR="006221A2">
        <w:rPr>
          <w:rFonts w:hAnsi="ＭＳ 明朝" w:cs="ＭＳ 明朝"/>
          <w:color w:val="auto"/>
          <w:sz w:val="21"/>
          <w:szCs w:val="21"/>
        </w:rPr>
        <w:t>、</w:t>
      </w:r>
      <w:r w:rsidRPr="0038415E">
        <w:rPr>
          <w:rFonts w:hAnsi="ＭＳ 明朝" w:cs="ＭＳ 明朝"/>
          <w:color w:val="auto"/>
          <w:sz w:val="21"/>
          <w:szCs w:val="21"/>
        </w:rPr>
        <w:t>次のとおりとする。</w:t>
      </w:r>
    </w:p>
    <w:p w14:paraId="29DF67BF" w14:textId="1F51CC3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95886974"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5886974"/>
      <w:r w:rsidRPr="0038415E">
        <w:rPr>
          <w:rFonts w:hAnsi="ＭＳ 明朝" w:cs="ＭＳ 明朝"/>
          <w:color w:val="auto"/>
          <w:sz w:val="21"/>
          <w:szCs w:val="21"/>
        </w:rPr>
        <w:t>年度</w:t>
      </w:r>
      <w:permStart w:id="70808155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08081556"/>
      <w:r w:rsidRPr="0038415E">
        <w:rPr>
          <w:rFonts w:hAnsi="ＭＳ 明朝" w:cs="ＭＳ 明朝"/>
          <w:color w:val="auto"/>
          <w:sz w:val="21"/>
          <w:szCs w:val="21"/>
        </w:rPr>
        <w:t>回</w:t>
      </w:r>
    </w:p>
    <w:p w14:paraId="7A9BCEDE" w14:textId="56D0A3F3"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209284838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092848386"/>
      <w:r w:rsidRPr="0038415E">
        <w:rPr>
          <w:rFonts w:hAnsi="ＭＳ 明朝" w:cs="ＭＳ 明朝"/>
          <w:color w:val="auto"/>
          <w:sz w:val="21"/>
          <w:szCs w:val="21"/>
        </w:rPr>
        <w:t>年度</w:t>
      </w:r>
      <w:permStart w:id="98961621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89616215"/>
      <w:r w:rsidRPr="0038415E">
        <w:rPr>
          <w:rFonts w:hAnsi="ＭＳ 明朝" w:cs="ＭＳ 明朝"/>
          <w:color w:val="auto"/>
          <w:sz w:val="21"/>
          <w:szCs w:val="21"/>
        </w:rPr>
        <w:t>回</w:t>
      </w:r>
    </w:p>
    <w:p w14:paraId="465C1B9A" w14:textId="07AD4041" w:rsidR="006238BA" w:rsidRPr="0038415E" w:rsidRDefault="00033884" w:rsidP="006238BA">
      <w:pPr>
        <w:wordWrap/>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7456" behindDoc="0" locked="0" layoutInCell="1" allowOverlap="1" wp14:anchorId="0C10E6F2" wp14:editId="226F5822">
                <wp:simplePos x="0" y="0"/>
                <wp:positionH relativeFrom="column">
                  <wp:posOffset>175259</wp:posOffset>
                </wp:positionH>
                <wp:positionV relativeFrom="paragraph">
                  <wp:posOffset>97790</wp:posOffset>
                </wp:positionV>
                <wp:extent cx="5819775" cy="0"/>
                <wp:effectExtent l="0" t="0" r="0" b="0"/>
                <wp:wrapNone/>
                <wp:docPr id="22858459" name="直線コネクタ 2"/>
                <wp:cNvGraphicFramePr/>
                <a:graphic xmlns:a="http://schemas.openxmlformats.org/drawingml/2006/main">
                  <a:graphicData uri="http://schemas.microsoft.com/office/word/2010/wordprocessingShape">
                    <wps:wsp>
                      <wps:cNvCnPr/>
                      <wps:spPr>
                        <a:xfrm flipH="1">
                          <a:off x="0" y="0"/>
                          <a:ext cx="581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1B4665" id="直線コネクタ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7pt" to="47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" strokecolor="windowText" strokeweight=".5pt">
                <v:stroke joinstyle="miter"/>
              </v:line>
            </w:pict>
          </mc:Fallback>
        </mc:AlternateContent>
      </w:r>
      <w:r w:rsidR="006238BA" w:rsidRPr="0038415E">
        <w:rPr>
          <w:rFonts w:hAnsi="ＭＳ 明朝" w:cs="ＭＳ 明朝"/>
          <w:color w:val="auto"/>
          <w:sz w:val="21"/>
          <w:szCs w:val="21"/>
        </w:rPr>
        <w:t xml:space="preserve">　　</w:t>
      </w:r>
      <w:permStart w:id="1012600276" w:edGrp="everyone"/>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permEnd w:id="1012600276"/>
      <w:r w:rsidR="006238BA" w:rsidRPr="0038415E">
        <w:rPr>
          <w:rFonts w:hAnsi="ＭＳ 明朝" w:cs="ＭＳ 明朝"/>
          <w:color w:val="auto"/>
          <w:sz w:val="21"/>
          <w:szCs w:val="21"/>
        </w:rPr>
        <w:t>年度</w:t>
      </w:r>
      <w:permStart w:id="1720597273" w:edGrp="everyone"/>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permEnd w:id="1720597273"/>
      <w:r w:rsidR="006238BA" w:rsidRPr="0038415E">
        <w:rPr>
          <w:rFonts w:hAnsi="ＭＳ 明朝" w:cs="ＭＳ 明朝"/>
          <w:color w:val="auto"/>
          <w:sz w:val="21"/>
          <w:szCs w:val="21"/>
        </w:rPr>
        <w:t>回</w:t>
      </w:r>
    </w:p>
    <w:p w14:paraId="4BBE244F" w14:textId="77777777" w:rsidR="006221A2" w:rsidRPr="0038415E" w:rsidRDefault="006238BA"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r w:rsidR="006221A2" w:rsidRPr="0038415E">
        <w:rPr>
          <w:rFonts w:hAnsi="ＭＳ 明朝" w:cs="ＭＳ 明朝"/>
          <w:color w:val="auto"/>
          <w:sz w:val="21"/>
          <w:szCs w:val="21"/>
        </w:rPr>
        <w:t xml:space="preserve"> （第三者による代理受領）</w:t>
      </w:r>
    </w:p>
    <w:p w14:paraId="5883C31D"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51E11643"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431FE34E"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395FEE72"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発注者が第35条の２</w:t>
      </w:r>
      <w:r>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304B4D5A"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53E3498A"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Pr>
          <w:rFonts w:hAnsi="ＭＳ 明朝" w:cs="ＭＳ 明朝"/>
          <w:color w:val="auto"/>
          <w:sz w:val="21"/>
          <w:szCs w:val="21"/>
        </w:rPr>
        <w:t>、</w:t>
      </w:r>
      <w:r w:rsidRPr="0038415E">
        <w:rPr>
          <w:rFonts w:hAnsi="ＭＳ 明朝" w:cs="ＭＳ 明朝"/>
          <w:color w:val="auto"/>
          <w:sz w:val="21"/>
          <w:szCs w:val="21"/>
        </w:rPr>
        <w:t>若しくは労働者</w:t>
      </w:r>
      <w:r>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518916C9" w14:textId="77777777" w:rsidR="006221A2" w:rsidRPr="0038415E" w:rsidRDefault="006221A2" w:rsidP="006221A2">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133C0D31" w14:textId="77777777" w:rsidR="006221A2" w:rsidRPr="0038415E" w:rsidRDefault="006221A2" w:rsidP="006221A2">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Pr>
          <w:rFonts w:hAnsi="ＭＳ 明朝" w:cs="ＭＳ 明朝"/>
          <w:color w:val="auto"/>
          <w:sz w:val="21"/>
          <w:szCs w:val="21"/>
        </w:rPr>
        <w:t>、</w:t>
      </w:r>
      <w:r w:rsidRPr="0038415E">
        <w:rPr>
          <w:rFonts w:hAnsi="ＭＳ 明朝" w:cs="ＭＳ 明朝"/>
          <w:color w:val="auto"/>
          <w:sz w:val="21"/>
          <w:szCs w:val="21"/>
        </w:rPr>
        <w:t>受注者に対し</w:t>
      </w:r>
      <w:r>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01D2C10F" w14:textId="77777777" w:rsidR="006221A2" w:rsidRPr="0038415E" w:rsidRDefault="006221A2" w:rsidP="006221A2">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0D450F07" w14:textId="77777777" w:rsidR="006221A2" w:rsidRPr="0038415E" w:rsidRDefault="006221A2" w:rsidP="006221A2">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Pr>
          <w:rFonts w:hAnsi="ＭＳ 明朝" w:cs="ＭＳ 明朝"/>
          <w:color w:val="auto"/>
          <w:sz w:val="21"/>
          <w:szCs w:val="21"/>
        </w:rPr>
        <w:t>、</w:t>
      </w:r>
      <w:r w:rsidRPr="0038415E">
        <w:rPr>
          <w:rFonts w:hAnsi="ＭＳ 明朝" w:cs="ＭＳ 明朝"/>
          <w:color w:val="auto"/>
          <w:sz w:val="21"/>
          <w:szCs w:val="21"/>
        </w:rPr>
        <w:t>催告することなく</w:t>
      </w:r>
      <w:r>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2D5E4A53"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15562744"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252D0D1F"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4C5D1CF0"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2B2C0E00"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5421D9E2"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31B0A2AC" w14:textId="77777777" w:rsidR="006221A2" w:rsidRPr="0038415E" w:rsidRDefault="006221A2" w:rsidP="006221A2">
      <w:pPr>
        <w:wordWrap/>
        <w:ind w:left="212" w:hanging="212"/>
        <w:jc w:val="both"/>
        <w:rPr>
          <w:rFonts w:hAnsi="ＭＳ 明朝" w:cs="ＭＳ 明朝" w:hint="default"/>
          <w:color w:val="auto"/>
          <w:sz w:val="21"/>
          <w:szCs w:val="21"/>
        </w:rPr>
        <w:sectPr w:rsidR="006221A2" w:rsidRPr="0038415E" w:rsidSect="006221A2">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605D65B7"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履行の追完が不能であるとき。</w:t>
      </w:r>
    </w:p>
    <w:p w14:paraId="7A141763" w14:textId="77777777" w:rsidR="006221A2" w:rsidRPr="0038415E" w:rsidRDefault="006221A2" w:rsidP="006221A2">
      <w:pPr>
        <w:numPr>
          <w:ilvl w:val="0"/>
          <w:numId w:val="12"/>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6FD21F1B" w14:textId="77777777" w:rsidR="006221A2" w:rsidRPr="0038415E" w:rsidRDefault="006221A2" w:rsidP="006221A2">
      <w:pPr>
        <w:numPr>
          <w:ilvl w:val="0"/>
          <w:numId w:val="12"/>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Pr>
          <w:rFonts w:hAnsi="ＭＳ 明朝" w:cs="ＭＳ 明朝"/>
          <w:color w:val="auto"/>
          <w:sz w:val="21"/>
          <w:szCs w:val="21"/>
        </w:rPr>
        <w:t>、</w:t>
      </w:r>
      <w:r w:rsidRPr="0038415E">
        <w:rPr>
          <w:rFonts w:hAnsi="ＭＳ 明朝" w:cs="ＭＳ 明朝"/>
          <w:color w:val="auto"/>
          <w:sz w:val="21"/>
          <w:szCs w:val="21"/>
        </w:rPr>
        <w:t>受注者が履行の追完をしない</w:t>
      </w:r>
    </w:p>
    <w:p w14:paraId="6B004F9C" w14:textId="77777777" w:rsidR="006221A2" w:rsidRPr="0038415E" w:rsidRDefault="006221A2" w:rsidP="006221A2">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5FAF6CE" w14:textId="77777777" w:rsidR="006221A2" w:rsidRPr="0038415E" w:rsidRDefault="006221A2" w:rsidP="006221A2">
      <w:pPr>
        <w:numPr>
          <w:ilvl w:val="0"/>
          <w:numId w:val="12"/>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07DAFC4E" w14:textId="77777777" w:rsidR="006221A2" w:rsidRPr="0038415E" w:rsidRDefault="006221A2" w:rsidP="006221A2">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770DEA0A" w14:textId="77777777" w:rsidR="006221A2" w:rsidRPr="0038415E" w:rsidRDefault="006221A2" w:rsidP="006221A2">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6BD87A31" w14:textId="77777777" w:rsidR="006221A2" w:rsidRPr="0038415E" w:rsidRDefault="006221A2" w:rsidP="006221A2">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Pr>
          <w:rFonts w:hAnsi="ＭＳ 明朝" w:cs="ＭＳ 明朝"/>
          <w:color w:val="auto"/>
          <w:sz w:val="21"/>
          <w:szCs w:val="21"/>
        </w:rPr>
        <w:t>、</w:t>
      </w:r>
      <w:r w:rsidRPr="0038415E">
        <w:rPr>
          <w:rFonts w:hAnsi="ＭＳ 明朝" w:cs="ＭＳ 明朝"/>
          <w:color w:val="auto"/>
          <w:sz w:val="21"/>
          <w:szCs w:val="21"/>
        </w:rPr>
        <w:t>工事が完成するまでの間は</w:t>
      </w:r>
      <w:r>
        <w:rPr>
          <w:rFonts w:hAnsi="ＭＳ 明朝" w:cs="ＭＳ 明朝"/>
          <w:color w:val="auto"/>
          <w:sz w:val="21"/>
          <w:szCs w:val="21"/>
        </w:rPr>
        <w:t>、</w:t>
      </w:r>
      <w:r w:rsidRPr="0038415E">
        <w:rPr>
          <w:rFonts w:hAnsi="ＭＳ 明朝" w:cs="ＭＳ 明朝"/>
          <w:color w:val="auto"/>
          <w:sz w:val="21"/>
          <w:szCs w:val="21"/>
        </w:rPr>
        <w:t>次条又は第48条の規定によるほか</w:t>
      </w:r>
      <w:r>
        <w:rPr>
          <w:rFonts w:hAnsi="ＭＳ 明朝" w:cs="ＭＳ 明朝"/>
          <w:color w:val="auto"/>
          <w:sz w:val="21"/>
          <w:szCs w:val="21"/>
        </w:rPr>
        <w:t>、</w:t>
      </w:r>
      <w:r w:rsidRPr="0038415E">
        <w:rPr>
          <w:rFonts w:hAnsi="ＭＳ 明朝" w:cs="ＭＳ 明朝"/>
          <w:color w:val="auto"/>
          <w:sz w:val="21"/>
          <w:szCs w:val="21"/>
        </w:rPr>
        <w:t>必要があると</w:t>
      </w:r>
    </w:p>
    <w:p w14:paraId="6AD48DAE" w14:textId="77777777" w:rsidR="006221A2" w:rsidRPr="0038415E" w:rsidRDefault="006221A2" w:rsidP="006221A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774C2AFE" w14:textId="77777777" w:rsidR="006221A2" w:rsidRPr="0038415E" w:rsidRDefault="006221A2" w:rsidP="006221A2">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Pr>
          <w:rFonts w:hAnsi="ＭＳ 明朝" w:cs="ＭＳ 明朝"/>
          <w:color w:val="auto"/>
          <w:sz w:val="21"/>
          <w:szCs w:val="21"/>
        </w:rPr>
        <w:t>、</w:t>
      </w:r>
      <w:r w:rsidRPr="0038415E">
        <w:rPr>
          <w:rFonts w:hAnsi="ＭＳ 明朝" w:cs="ＭＳ 明朝"/>
          <w:color w:val="auto"/>
          <w:sz w:val="21"/>
          <w:szCs w:val="21"/>
        </w:rPr>
        <w:t>受注者に損害を及ぼしたときは</w:t>
      </w:r>
      <w:r>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401A49EF"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4B9332CF"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691118FF"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4FF8DAC2"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18ED2270" w14:textId="77777777" w:rsidR="006221A2" w:rsidRPr="0038415E" w:rsidRDefault="006221A2" w:rsidP="006221A2">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5C4EF3FC" w14:textId="77777777" w:rsidR="006221A2" w:rsidRPr="0038415E" w:rsidRDefault="006221A2" w:rsidP="006221A2">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5BF2E775"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10A65656"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584AEB1F"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Pr>
          <w:rFonts w:hAnsi="ＭＳ 明朝" w:cs="ＭＳ 明朝"/>
          <w:color w:val="auto"/>
          <w:sz w:val="21"/>
          <w:szCs w:val="21"/>
        </w:rPr>
        <w:t>、</w:t>
      </w:r>
      <w:r w:rsidRPr="0038415E">
        <w:rPr>
          <w:rFonts w:hAnsi="ＭＳ 明朝" w:cs="ＭＳ 明朝"/>
          <w:color w:val="auto"/>
          <w:sz w:val="21"/>
          <w:szCs w:val="21"/>
        </w:rPr>
        <w:t>この契約に違反したとき。</w:t>
      </w:r>
    </w:p>
    <w:p w14:paraId="4D2AE1D9"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012716A8"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539CCFD2"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　第５条第１項の規定に違反して請負代金債権を譲渡したとき。</w:t>
      </w:r>
    </w:p>
    <w:p w14:paraId="41DD8C3F" w14:textId="77777777" w:rsidR="006221A2" w:rsidRPr="0038415E" w:rsidRDefault="006221A2" w:rsidP="006221A2">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第５条第４項の規定に違反して譲渡により得た資金を当該工事の施工以外に使用したとき。</w:t>
      </w:r>
    </w:p>
    <w:p w14:paraId="6B5A33D6"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7E83889B" w14:textId="77777777" w:rsidR="006221A2" w:rsidRPr="0038415E" w:rsidRDefault="006221A2" w:rsidP="006221A2">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Pr>
          <w:rFonts w:hAnsi="ＭＳ 明朝" w:cs="ＭＳ 明朝"/>
          <w:color w:val="auto"/>
          <w:sz w:val="21"/>
          <w:szCs w:val="21"/>
        </w:rPr>
        <w:t>、</w:t>
      </w:r>
      <w:r w:rsidRPr="0038415E">
        <w:rPr>
          <w:rFonts w:hAnsi="ＭＳ 明朝" w:cs="ＭＳ 明朝"/>
          <w:color w:val="auto"/>
          <w:sz w:val="21"/>
          <w:szCs w:val="21"/>
        </w:rPr>
        <w:t>その不適合が目的物を除却した</w:t>
      </w:r>
    </w:p>
    <w:p w14:paraId="171CA9DB" w14:textId="77777777" w:rsidR="006221A2" w:rsidRPr="0038415E" w:rsidRDefault="006221A2" w:rsidP="006221A2">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41AD00AA"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24FF45E3"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7028DDEB"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6AD67302"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Pr>
          <w:rFonts w:hAnsi="ＭＳ 明朝" w:cs="ＭＳ 明朝"/>
          <w:color w:val="auto"/>
          <w:sz w:val="21"/>
          <w:szCs w:val="21"/>
        </w:rPr>
        <w:t>、</w:t>
      </w:r>
      <w:r w:rsidRPr="0038415E">
        <w:rPr>
          <w:rFonts w:hAnsi="ＭＳ 明朝" w:cs="ＭＳ 明朝"/>
          <w:color w:val="auto"/>
          <w:sz w:val="21"/>
          <w:szCs w:val="21"/>
        </w:rPr>
        <w:t>受注者がその債務の履行をせず</w:t>
      </w:r>
      <w:r>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400710A2"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6A15E8E5"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6594956C"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10353039"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役員等（受注者が個人である場合にはその者その他経営に実質的に関与している者を</w:t>
      </w:r>
      <w:r>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Pr>
          <w:rFonts w:hAnsi="ＭＳ 明朝" w:cs="ＭＳ 明朝"/>
          <w:color w:val="auto"/>
          <w:sz w:val="21"/>
          <w:szCs w:val="21"/>
        </w:rPr>
        <w:t>、</w:t>
      </w:r>
      <w:r w:rsidRPr="0038415E">
        <w:rPr>
          <w:rFonts w:hAnsi="ＭＳ 明朝" w:cs="ＭＳ 明朝"/>
          <w:color w:val="auto"/>
          <w:sz w:val="21"/>
          <w:szCs w:val="21"/>
        </w:rPr>
        <w:t>その支店又は常時建設工事の請負契約を締結する事務所の代表者その他経営に実質的に関与している者をいう。以下この号において同じ。）が</w:t>
      </w:r>
      <w:r>
        <w:rPr>
          <w:rFonts w:hAnsi="ＭＳ 明朝" w:cs="ＭＳ 明朝"/>
          <w:color w:val="auto"/>
          <w:sz w:val="21"/>
          <w:szCs w:val="21"/>
        </w:rPr>
        <w:t>、</w:t>
      </w:r>
      <w:r w:rsidRPr="0038415E">
        <w:rPr>
          <w:rFonts w:hAnsi="ＭＳ 明朝" w:cs="ＭＳ 明朝"/>
          <w:color w:val="auto"/>
          <w:sz w:val="21"/>
          <w:szCs w:val="21"/>
        </w:rPr>
        <w:t>暴力団又は暴力団員であると認められるとき。</w:t>
      </w:r>
    </w:p>
    <w:p w14:paraId="6387A1F8"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　役員等が</w:t>
      </w:r>
      <w:r>
        <w:rPr>
          <w:rFonts w:hAnsi="ＭＳ 明朝" w:cs="ＭＳ 明朝"/>
          <w:color w:val="auto"/>
          <w:sz w:val="21"/>
          <w:szCs w:val="21"/>
        </w:rPr>
        <w:t>、</w:t>
      </w:r>
      <w:r w:rsidRPr="0038415E">
        <w:rPr>
          <w:rFonts w:hAnsi="ＭＳ 明朝" w:cs="ＭＳ 明朝"/>
          <w:color w:val="auto"/>
          <w:sz w:val="21"/>
          <w:szCs w:val="21"/>
        </w:rPr>
        <w:t>自己</w:t>
      </w:r>
      <w:r>
        <w:rPr>
          <w:rFonts w:hAnsi="ＭＳ 明朝" w:cs="ＭＳ 明朝"/>
          <w:color w:val="auto"/>
          <w:sz w:val="21"/>
          <w:szCs w:val="21"/>
        </w:rPr>
        <w:t>、</w:t>
      </w:r>
      <w:r w:rsidRPr="0038415E">
        <w:rPr>
          <w:rFonts w:hAnsi="ＭＳ 明朝" w:cs="ＭＳ 明朝"/>
          <w:color w:val="auto"/>
          <w:sz w:val="21"/>
          <w:szCs w:val="21"/>
        </w:rPr>
        <w:t>自社若しくは第三者の不正の利益を図る目的又は第三者に損害を加える目的をもって</w:t>
      </w:r>
      <w:r>
        <w:rPr>
          <w:rFonts w:hAnsi="ＭＳ 明朝" w:cs="ＭＳ 明朝"/>
          <w:color w:val="auto"/>
          <w:sz w:val="21"/>
          <w:szCs w:val="21"/>
        </w:rPr>
        <w:t>、</w:t>
      </w:r>
      <w:r w:rsidRPr="0038415E">
        <w:rPr>
          <w:rFonts w:hAnsi="ＭＳ 明朝" w:cs="ＭＳ 明朝"/>
          <w:color w:val="auto"/>
          <w:sz w:val="21"/>
          <w:szCs w:val="21"/>
        </w:rPr>
        <w:t>暴力団又は暴力団員を利用するなどしていると認められるとき。</w:t>
      </w:r>
    </w:p>
    <w:p w14:paraId="655D87D3"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　役員等が</w:t>
      </w:r>
      <w:r>
        <w:rPr>
          <w:rFonts w:hAnsi="ＭＳ 明朝" w:cs="ＭＳ 明朝"/>
          <w:color w:val="auto"/>
          <w:sz w:val="21"/>
          <w:szCs w:val="21"/>
        </w:rPr>
        <w:t>、</w:t>
      </w:r>
      <w:r w:rsidRPr="0038415E">
        <w:rPr>
          <w:rFonts w:hAnsi="ＭＳ 明朝" w:cs="ＭＳ 明朝"/>
          <w:color w:val="auto"/>
          <w:sz w:val="21"/>
          <w:szCs w:val="21"/>
        </w:rPr>
        <w:t>暴力団又は暴力団員に対して資金等を供給し</w:t>
      </w:r>
      <w:r>
        <w:rPr>
          <w:rFonts w:hAnsi="ＭＳ 明朝" w:cs="ＭＳ 明朝"/>
          <w:color w:val="auto"/>
          <w:sz w:val="21"/>
          <w:szCs w:val="21"/>
        </w:rPr>
        <w:t>、</w:t>
      </w:r>
      <w:r w:rsidRPr="0038415E">
        <w:rPr>
          <w:rFonts w:hAnsi="ＭＳ 明朝" w:cs="ＭＳ 明朝"/>
          <w:color w:val="auto"/>
          <w:sz w:val="21"/>
          <w:szCs w:val="21"/>
        </w:rPr>
        <w:t>又は便宜を供与するなど直接的あるいは積極的に暴力団の維持</w:t>
      </w:r>
      <w:r>
        <w:rPr>
          <w:rFonts w:hAnsi="ＭＳ 明朝" w:cs="ＭＳ 明朝"/>
          <w:color w:val="auto"/>
          <w:sz w:val="21"/>
          <w:szCs w:val="21"/>
        </w:rPr>
        <w:t>、</w:t>
      </w:r>
      <w:r w:rsidRPr="0038415E">
        <w:rPr>
          <w:rFonts w:hAnsi="ＭＳ 明朝" w:cs="ＭＳ 明朝"/>
          <w:color w:val="auto"/>
          <w:sz w:val="21"/>
          <w:szCs w:val="21"/>
        </w:rPr>
        <w:t>運営に協力し</w:t>
      </w:r>
      <w:r>
        <w:rPr>
          <w:rFonts w:hAnsi="ＭＳ 明朝" w:cs="ＭＳ 明朝"/>
          <w:color w:val="auto"/>
          <w:sz w:val="21"/>
          <w:szCs w:val="21"/>
        </w:rPr>
        <w:t>、</w:t>
      </w:r>
      <w:r w:rsidRPr="0038415E">
        <w:rPr>
          <w:rFonts w:hAnsi="ＭＳ 明朝" w:cs="ＭＳ 明朝"/>
          <w:color w:val="auto"/>
          <w:sz w:val="21"/>
          <w:szCs w:val="21"/>
        </w:rPr>
        <w:t>若しくは関与していると認められるとき。</w:t>
      </w:r>
    </w:p>
    <w:p w14:paraId="50309699" w14:textId="77777777" w:rsidR="006221A2" w:rsidRPr="0038415E" w:rsidRDefault="006221A2" w:rsidP="006221A2">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　役員等が</w:t>
      </w:r>
      <w:r>
        <w:rPr>
          <w:rFonts w:hAnsi="ＭＳ 明朝" w:cs="ＭＳ 明朝"/>
          <w:color w:val="auto"/>
          <w:sz w:val="21"/>
          <w:szCs w:val="21"/>
        </w:rPr>
        <w:t>、</w:t>
      </w:r>
      <w:r w:rsidRPr="0038415E">
        <w:rPr>
          <w:rFonts w:hAnsi="ＭＳ 明朝" w:cs="ＭＳ 明朝"/>
          <w:color w:val="auto"/>
          <w:sz w:val="21"/>
          <w:szCs w:val="21"/>
        </w:rPr>
        <w:t>暴力団又は暴力団員であることを知りながらこれを不当に利用するなどしていると認められるとき。</w:t>
      </w:r>
    </w:p>
    <w:p w14:paraId="730E4977"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06254AED"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5FB820C4"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イからホまでのいずれかに該当する者を下請契約又は資材</w:t>
      </w:r>
      <w:r>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35CDE1A9"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656DDCC"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3D87A6F0"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181C182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Pr>
          <w:rFonts w:hAnsi="ＭＳ 明朝" w:cs="ＭＳ 明朝"/>
          <w:color w:val="auto"/>
          <w:sz w:val="21"/>
          <w:szCs w:val="21"/>
        </w:rPr>
        <w:t>、</w:t>
      </w:r>
      <w:r w:rsidRPr="0038415E">
        <w:rPr>
          <w:rFonts w:hAnsi="ＭＳ 明朝" w:cs="ＭＳ 明朝"/>
          <w:color w:val="auto"/>
          <w:sz w:val="21"/>
          <w:szCs w:val="21"/>
        </w:rPr>
        <w:t>保証人に対して</w:t>
      </w:r>
      <w:r>
        <w:rPr>
          <w:rFonts w:hAnsi="ＭＳ 明朝" w:cs="ＭＳ 明朝"/>
          <w:color w:val="auto"/>
          <w:sz w:val="21"/>
          <w:szCs w:val="21"/>
        </w:rPr>
        <w:t>、</w:t>
      </w:r>
      <w:r w:rsidRPr="0038415E">
        <w:rPr>
          <w:rFonts w:hAnsi="ＭＳ 明朝" w:cs="ＭＳ 明朝"/>
          <w:color w:val="auto"/>
          <w:sz w:val="21"/>
          <w:szCs w:val="21"/>
        </w:rPr>
        <w:t>他の建設業者を選定し</w:t>
      </w:r>
      <w:r>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08D6AD1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2EBC066E"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E4F7C14"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4A580E77"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2F2FC72B"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6F89197"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18F626F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3640EAA1"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Pr>
          <w:rFonts w:hAnsi="ＭＳ 明朝" w:cs="ＭＳ 明朝"/>
          <w:color w:val="auto"/>
          <w:sz w:val="21"/>
          <w:szCs w:val="21"/>
        </w:rPr>
        <w:t>、</w:t>
      </w:r>
      <w:r w:rsidRPr="0038415E">
        <w:rPr>
          <w:rFonts w:hAnsi="ＭＳ 明朝" w:cs="ＭＳ 明朝"/>
          <w:color w:val="auto"/>
          <w:sz w:val="21"/>
          <w:szCs w:val="21"/>
        </w:rPr>
        <w:t>当該保証金の額を限度として</w:t>
      </w:r>
      <w:r>
        <w:rPr>
          <w:rFonts w:hAnsi="ＭＳ 明朝" w:cs="ＭＳ 明朝"/>
          <w:color w:val="auto"/>
          <w:sz w:val="21"/>
          <w:szCs w:val="21"/>
        </w:rPr>
        <w:t>、</w:t>
      </w:r>
      <w:r w:rsidRPr="0038415E">
        <w:rPr>
          <w:rFonts w:hAnsi="ＭＳ 明朝" w:cs="ＭＳ 明朝"/>
          <w:color w:val="auto"/>
          <w:sz w:val="21"/>
          <w:szCs w:val="21"/>
        </w:rPr>
        <w:t>消滅する。</w:t>
      </w:r>
    </w:p>
    <w:p w14:paraId="7375FEB9"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10B9F00D"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Pr>
          <w:rFonts w:hAnsi="ＭＳ 明朝" w:cs="ＭＳ 明朝"/>
          <w:color w:val="auto"/>
          <w:sz w:val="21"/>
          <w:szCs w:val="21"/>
        </w:rPr>
        <w:t>、</w:t>
      </w:r>
      <w:r w:rsidRPr="0038415E">
        <w:rPr>
          <w:rFonts w:hAnsi="ＭＳ 明朝" w:cs="ＭＳ 明朝"/>
          <w:color w:val="auto"/>
          <w:sz w:val="21"/>
          <w:szCs w:val="21"/>
        </w:rPr>
        <w:t>その期間内に履行がないときは</w:t>
      </w:r>
      <w:r>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483AEB7A"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17688F79"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2154DADE" w14:textId="77777777" w:rsidR="006221A2" w:rsidRPr="0038415E" w:rsidRDefault="006221A2" w:rsidP="006221A2">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4F5D3C2E"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46DAA021" w14:textId="77777777" w:rsidR="006221A2" w:rsidRPr="0038415E" w:rsidRDefault="006221A2" w:rsidP="006221A2">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Pr>
          <w:rFonts w:hAnsi="ＭＳ 明朝" w:cs="ＭＳ 明朝"/>
          <w:color w:val="auto"/>
          <w:sz w:val="21"/>
          <w:szCs w:val="21"/>
        </w:rPr>
        <w:t>、</w:t>
      </w:r>
      <w:r w:rsidRPr="0038415E">
        <w:rPr>
          <w:rFonts w:hAnsi="ＭＳ 明朝" w:cs="ＭＳ 明朝"/>
          <w:color w:val="auto"/>
          <w:sz w:val="21"/>
          <w:szCs w:val="21"/>
        </w:rPr>
        <w:t>６月）を超えたとき。ただし</w:t>
      </w:r>
      <w:r>
        <w:rPr>
          <w:rFonts w:hAnsi="ＭＳ 明朝" w:cs="ＭＳ 明朝"/>
          <w:color w:val="auto"/>
          <w:sz w:val="21"/>
          <w:szCs w:val="21"/>
        </w:rPr>
        <w:t>、</w:t>
      </w:r>
      <w:r w:rsidRPr="0038415E">
        <w:rPr>
          <w:rFonts w:hAnsi="ＭＳ 明朝" w:cs="ＭＳ 明朝"/>
          <w:color w:val="auto"/>
          <w:sz w:val="21"/>
          <w:szCs w:val="21"/>
        </w:rPr>
        <w:t>中止が工事の一部のみの場合は</w:t>
      </w:r>
      <w:r>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C3DEFA6"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7F1F8F17"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78C152BF"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2B907115"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Pr>
          <w:rFonts w:hAnsi="ＭＳ 明朝" w:cs="ＭＳ 明朝"/>
          <w:color w:val="auto"/>
          <w:sz w:val="21"/>
          <w:szCs w:val="21"/>
        </w:rPr>
        <w:t>、</w:t>
      </w:r>
      <w:r w:rsidRPr="0038415E">
        <w:rPr>
          <w:rFonts w:hAnsi="ＭＳ 明朝" w:cs="ＭＳ 明朝"/>
          <w:color w:val="auto"/>
          <w:sz w:val="21"/>
          <w:szCs w:val="21"/>
        </w:rPr>
        <w:t>出来形部分を検査の上</w:t>
      </w:r>
      <w:r>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Pr>
          <w:rFonts w:hAnsi="ＭＳ 明朝" w:cs="ＭＳ 明朝"/>
          <w:color w:val="auto"/>
          <w:sz w:val="21"/>
          <w:szCs w:val="21"/>
        </w:rPr>
        <w:t>、</w:t>
      </w:r>
      <w:r w:rsidRPr="0038415E">
        <w:rPr>
          <w:rFonts w:hAnsi="ＭＳ 明朝" w:cs="ＭＳ 明朝"/>
          <w:color w:val="auto"/>
          <w:sz w:val="21"/>
          <w:szCs w:val="21"/>
        </w:rPr>
        <w:t>当該引渡しを受けたときは</w:t>
      </w:r>
      <w:r>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その理由を受注者に通知して</w:t>
      </w:r>
      <w:r>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5F4F0AAB"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Pr>
          <w:rFonts w:hAnsi="ＭＳ 明朝" w:cs="ＭＳ 明朝"/>
          <w:color w:val="auto"/>
          <w:sz w:val="21"/>
          <w:szCs w:val="21"/>
        </w:rPr>
        <w:t>、</w:t>
      </w:r>
      <w:r w:rsidRPr="0038415E">
        <w:rPr>
          <w:rFonts w:hAnsi="ＭＳ 明朝" w:cs="ＭＳ 明朝"/>
          <w:color w:val="auto"/>
          <w:sz w:val="21"/>
          <w:szCs w:val="21"/>
        </w:rPr>
        <w:t>検査又は復旧に直接要する費用は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76592C5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解除が第47条</w:t>
      </w:r>
      <w:r>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Pr>
          <w:rFonts w:hAnsi="ＭＳ 明朝" w:cs="ＭＳ 明朝"/>
          <w:color w:val="auto"/>
          <w:sz w:val="21"/>
          <w:szCs w:val="21"/>
        </w:rPr>
        <w:t>、</w:t>
      </w:r>
      <w:r w:rsidRPr="0038415E">
        <w:rPr>
          <w:rFonts w:hAnsi="ＭＳ 明朝" w:cs="ＭＳ 明朝"/>
          <w:color w:val="auto"/>
          <w:sz w:val="21"/>
          <w:szCs w:val="21"/>
        </w:rPr>
        <w:t>解除が第46条</w:t>
      </w:r>
      <w:r>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560801B7"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38415E">
        <w:rPr>
          <w:rFonts w:hAnsi="ＭＳ 明朝" w:cs="ＭＳ 明朝"/>
          <w:color w:val="auto"/>
          <w:sz w:val="21"/>
          <w:szCs w:val="21"/>
        </w:rPr>
        <w:t>支給材料があるときは</w:t>
      </w:r>
      <w:r>
        <w:rPr>
          <w:rFonts w:hAnsi="ＭＳ 明朝" w:cs="ＭＳ 明朝"/>
          <w:color w:val="auto"/>
          <w:sz w:val="21"/>
          <w:szCs w:val="21"/>
        </w:rPr>
        <w:t>、</w:t>
      </w:r>
      <w:r w:rsidRPr="0038415E">
        <w:rPr>
          <w:rFonts w:hAnsi="ＭＳ 明朝" w:cs="ＭＳ 明朝"/>
          <w:color w:val="auto"/>
          <w:sz w:val="21"/>
          <w:szCs w:val="21"/>
        </w:rPr>
        <w:t>第１項の出来形部分の検査に合格した部分に使用されているものを除き</w:t>
      </w:r>
      <w:r>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Pr>
          <w:rFonts w:hAnsi="ＭＳ 明朝" w:cs="ＭＳ 明朝"/>
          <w:color w:val="auto"/>
          <w:sz w:val="21"/>
          <w:szCs w:val="21"/>
        </w:rPr>
        <w:t>、</w:t>
      </w:r>
      <w:r w:rsidRPr="0038415E">
        <w:rPr>
          <w:rFonts w:hAnsi="ＭＳ 明朝" w:cs="ＭＳ 明朝"/>
          <w:color w:val="auto"/>
          <w:sz w:val="21"/>
          <w:szCs w:val="21"/>
        </w:rPr>
        <w:t>代品を納め</w:t>
      </w:r>
      <w:r>
        <w:rPr>
          <w:rFonts w:hAnsi="ＭＳ 明朝" w:cs="ＭＳ 明朝"/>
          <w:color w:val="auto"/>
          <w:sz w:val="21"/>
          <w:szCs w:val="21"/>
        </w:rPr>
        <w:t>、</w:t>
      </w:r>
      <w:r w:rsidRPr="0038415E">
        <w:rPr>
          <w:rFonts w:hAnsi="ＭＳ 明朝" w:cs="ＭＳ 明朝"/>
          <w:color w:val="auto"/>
          <w:sz w:val="21"/>
          <w:szCs w:val="21"/>
        </w:rPr>
        <w:t>若しくは原状に復して返還し</w:t>
      </w:r>
      <w:r>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0C36B528"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38415E">
        <w:rPr>
          <w:rFonts w:hAnsi="ＭＳ 明朝" w:cs="ＭＳ 明朝"/>
          <w:color w:val="auto"/>
          <w:sz w:val="21"/>
          <w:szCs w:val="21"/>
        </w:rPr>
        <w:t>貸与品があるときは</w:t>
      </w:r>
      <w:r>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Pr>
          <w:rFonts w:hAnsi="ＭＳ 明朝" w:cs="ＭＳ 明朝"/>
          <w:color w:val="auto"/>
          <w:sz w:val="21"/>
          <w:szCs w:val="21"/>
        </w:rPr>
        <w:t>、</w:t>
      </w:r>
      <w:r w:rsidRPr="0038415E">
        <w:rPr>
          <w:rFonts w:hAnsi="ＭＳ 明朝" w:cs="ＭＳ 明朝"/>
          <w:color w:val="auto"/>
          <w:sz w:val="21"/>
          <w:szCs w:val="21"/>
        </w:rPr>
        <w:t>代品を納め</w:t>
      </w:r>
      <w:r>
        <w:rPr>
          <w:rFonts w:hAnsi="ＭＳ 明朝" w:cs="ＭＳ 明朝"/>
          <w:color w:val="auto"/>
          <w:sz w:val="21"/>
          <w:szCs w:val="21"/>
        </w:rPr>
        <w:t>、</w:t>
      </w:r>
      <w:r w:rsidRPr="0038415E">
        <w:rPr>
          <w:rFonts w:hAnsi="ＭＳ 明朝" w:cs="ＭＳ 明朝"/>
          <w:color w:val="auto"/>
          <w:sz w:val="21"/>
          <w:szCs w:val="21"/>
        </w:rPr>
        <w:t>若しくは原状に復して返還し</w:t>
      </w:r>
      <w:r>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29D073AF"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Pr>
          <w:rFonts w:hAnsi="ＭＳ 明朝" w:cs="ＭＳ 明朝"/>
          <w:color w:val="auto"/>
          <w:sz w:val="21"/>
          <w:szCs w:val="21"/>
        </w:rPr>
        <w:t>、</w:t>
      </w:r>
      <w:r w:rsidRPr="0038415E">
        <w:rPr>
          <w:rFonts w:hAnsi="ＭＳ 明朝" w:cs="ＭＳ 明朝"/>
          <w:color w:val="auto"/>
          <w:sz w:val="21"/>
          <w:szCs w:val="21"/>
        </w:rPr>
        <w:t>建設機械器具</w:t>
      </w:r>
      <w:r>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当該物件を撤去するとともに</w:t>
      </w:r>
      <w:r>
        <w:rPr>
          <w:rFonts w:hAnsi="ＭＳ 明朝" w:cs="ＭＳ 明朝"/>
          <w:color w:val="auto"/>
          <w:sz w:val="21"/>
          <w:szCs w:val="21"/>
        </w:rPr>
        <w:t>、</w:t>
      </w:r>
      <w:r w:rsidRPr="0038415E">
        <w:rPr>
          <w:rFonts w:hAnsi="ＭＳ 明朝" w:cs="ＭＳ 明朝"/>
          <w:color w:val="auto"/>
          <w:sz w:val="21"/>
          <w:szCs w:val="21"/>
        </w:rPr>
        <w:t>工事用地等を修復し</w:t>
      </w:r>
      <w:r>
        <w:rPr>
          <w:rFonts w:hAnsi="ＭＳ 明朝" w:cs="ＭＳ 明朝"/>
          <w:color w:val="auto"/>
          <w:sz w:val="21"/>
          <w:szCs w:val="21"/>
        </w:rPr>
        <w:t>、</w:t>
      </w:r>
      <w:r w:rsidRPr="0038415E">
        <w:rPr>
          <w:rFonts w:hAnsi="ＭＳ 明朝" w:cs="ＭＳ 明朝"/>
          <w:color w:val="auto"/>
          <w:sz w:val="21"/>
          <w:szCs w:val="21"/>
        </w:rPr>
        <w:t>取り片付けて</w:t>
      </w:r>
      <w:r>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CF2C43C"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Pr>
          <w:rFonts w:hAnsi="ＭＳ 明朝" w:cs="ＭＳ 明朝"/>
          <w:color w:val="auto"/>
          <w:sz w:val="21"/>
          <w:szCs w:val="21"/>
        </w:rPr>
        <w:t>、</w:t>
      </w:r>
      <w:r w:rsidRPr="0038415E">
        <w:rPr>
          <w:rFonts w:hAnsi="ＭＳ 明朝" w:cs="ＭＳ 明朝"/>
          <w:color w:val="auto"/>
          <w:sz w:val="21"/>
          <w:szCs w:val="21"/>
        </w:rPr>
        <w:t>受注者が正当な理由なく</w:t>
      </w:r>
      <w:r>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Pr>
          <w:rFonts w:hAnsi="ＭＳ 明朝" w:cs="ＭＳ 明朝"/>
          <w:color w:val="auto"/>
          <w:sz w:val="21"/>
          <w:szCs w:val="21"/>
        </w:rPr>
        <w:t>、</w:t>
      </w:r>
      <w:r w:rsidRPr="0038415E">
        <w:rPr>
          <w:rFonts w:hAnsi="ＭＳ 明朝" w:cs="ＭＳ 明朝"/>
          <w:color w:val="auto"/>
          <w:sz w:val="21"/>
          <w:szCs w:val="21"/>
        </w:rPr>
        <w:t>また</w:t>
      </w:r>
      <w:r>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85F0C76"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Pr>
          <w:rFonts w:hAnsi="ＭＳ 明朝" w:cs="ＭＳ 明朝"/>
          <w:color w:val="auto"/>
          <w:sz w:val="21"/>
          <w:szCs w:val="21"/>
        </w:rPr>
        <w:t>、</w:t>
      </w:r>
      <w:r w:rsidRPr="0038415E">
        <w:rPr>
          <w:rFonts w:hAnsi="ＭＳ 明朝" w:cs="ＭＳ 明朝"/>
          <w:color w:val="auto"/>
          <w:sz w:val="21"/>
          <w:szCs w:val="21"/>
        </w:rPr>
        <w:t>方法等については</w:t>
      </w:r>
      <w:r>
        <w:rPr>
          <w:rFonts w:hAnsi="ＭＳ 明朝" w:cs="ＭＳ 明朝"/>
          <w:color w:val="auto"/>
          <w:sz w:val="21"/>
          <w:szCs w:val="21"/>
        </w:rPr>
        <w:t>、</w:t>
      </w:r>
      <w:r w:rsidRPr="0038415E">
        <w:rPr>
          <w:rFonts w:hAnsi="ＭＳ 明朝" w:cs="ＭＳ 明朝"/>
          <w:color w:val="auto"/>
          <w:sz w:val="21"/>
          <w:szCs w:val="21"/>
        </w:rPr>
        <w:t>この契約の解除が第47条</w:t>
      </w:r>
      <w:r>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Pr>
          <w:rFonts w:hAnsi="ＭＳ 明朝" w:cs="ＭＳ 明朝"/>
          <w:color w:val="auto"/>
          <w:sz w:val="21"/>
          <w:szCs w:val="21"/>
        </w:rPr>
        <w:t>、</w:t>
      </w:r>
      <w:r w:rsidRPr="0038415E">
        <w:rPr>
          <w:rFonts w:hAnsi="ＭＳ 明朝" w:cs="ＭＳ 明朝"/>
          <w:color w:val="auto"/>
          <w:sz w:val="21"/>
          <w:szCs w:val="21"/>
        </w:rPr>
        <w:t>第46条</w:t>
      </w:r>
      <w:r>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Pr>
          <w:rFonts w:hAnsi="ＭＳ 明朝" w:cs="ＭＳ 明朝"/>
          <w:color w:val="auto"/>
          <w:sz w:val="21"/>
          <w:szCs w:val="21"/>
        </w:rPr>
        <w:t>、</w:t>
      </w:r>
      <w:r w:rsidRPr="0038415E">
        <w:rPr>
          <w:rFonts w:hAnsi="ＭＳ 明朝" w:cs="ＭＳ 明朝"/>
          <w:color w:val="auto"/>
          <w:sz w:val="21"/>
          <w:szCs w:val="21"/>
        </w:rPr>
        <w:t>第４項後段</w:t>
      </w:r>
      <w:r>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Pr>
          <w:rFonts w:hAnsi="ＭＳ 明朝" w:cs="ＭＳ 明朝"/>
          <w:color w:val="auto"/>
          <w:sz w:val="21"/>
          <w:szCs w:val="21"/>
        </w:rPr>
        <w:t>、</w:t>
      </w:r>
      <w:r w:rsidRPr="0038415E">
        <w:rPr>
          <w:rFonts w:hAnsi="ＭＳ 明朝" w:cs="ＭＳ 明朝"/>
          <w:color w:val="auto"/>
          <w:sz w:val="21"/>
          <w:szCs w:val="21"/>
        </w:rPr>
        <w:t>方法等については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016DDC78"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6EAF93A6"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60C0400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これによって生じた損害の賠償を請求するものとする。</w:t>
      </w:r>
    </w:p>
    <w:p w14:paraId="4A64B072"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13D1DAD6"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74C4F9EA"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43B46C5C"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7BADE40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前項の損害賠償に代えて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5912D6BC"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42C4C8A2" w14:textId="77777777" w:rsidR="006221A2" w:rsidRPr="0038415E" w:rsidRDefault="006221A2" w:rsidP="006221A2">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工事目的物の完成前に</w:t>
      </w:r>
      <w:r>
        <w:rPr>
          <w:rFonts w:hAnsi="ＭＳ 明朝" w:cs="ＭＳ 明朝"/>
          <w:color w:val="auto"/>
          <w:sz w:val="21"/>
          <w:szCs w:val="21"/>
        </w:rPr>
        <w:t>、</w:t>
      </w:r>
      <w:r w:rsidRPr="0038415E">
        <w:rPr>
          <w:rFonts w:hAnsi="ＭＳ 明朝" w:cs="ＭＳ 明朝"/>
          <w:color w:val="auto"/>
          <w:sz w:val="21"/>
          <w:szCs w:val="21"/>
        </w:rPr>
        <w:t>受注者がその債務の履行を拒否し</w:t>
      </w:r>
      <w:r>
        <w:rPr>
          <w:rFonts w:hAnsi="ＭＳ 明朝" w:cs="ＭＳ 明朝"/>
          <w:color w:val="auto"/>
          <w:sz w:val="21"/>
          <w:szCs w:val="21"/>
        </w:rPr>
        <w:t>、</w:t>
      </w:r>
      <w:r w:rsidRPr="0038415E">
        <w:rPr>
          <w:rFonts w:hAnsi="ＭＳ 明朝" w:cs="ＭＳ 明朝"/>
          <w:color w:val="auto"/>
          <w:sz w:val="21"/>
          <w:szCs w:val="21"/>
        </w:rPr>
        <w:t>又は受注者の責めに帰すべき事由によって受注者の債務について履行不能となったとき。</w:t>
      </w:r>
    </w:p>
    <w:p w14:paraId="1251BCA1"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64BE34CB"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6FFC3472"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3974FE6A"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Pr>
          <w:rFonts w:hAnsi="ＭＳ 明朝" w:cs="ＭＳ 明朝"/>
          <w:color w:val="auto"/>
          <w:sz w:val="21"/>
          <w:szCs w:val="21"/>
        </w:rPr>
        <w:t>、</w:t>
      </w:r>
      <w:r w:rsidRPr="0038415E">
        <w:rPr>
          <w:rFonts w:hAnsi="ＭＳ 明朝" w:cs="ＭＳ 明朝"/>
          <w:color w:val="auto"/>
          <w:sz w:val="21"/>
          <w:szCs w:val="21"/>
        </w:rPr>
        <w:t>民事再生法（平成11年法律第225号）の規定により選任された再生債務者等</w:t>
      </w:r>
    </w:p>
    <w:p w14:paraId="5850EBD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337588CD"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第１項第１号の場合に該当</w:t>
      </w:r>
      <w:r w:rsidRPr="0038415E">
        <w:rPr>
          <w:rFonts w:hAnsi="ＭＳ 明朝" w:cs="ＭＳ 明朝" w:hint="default"/>
          <w:color w:val="auto"/>
          <w:sz w:val="21"/>
          <w:szCs w:val="21"/>
        </w:rPr>
        <w:t>し</w:t>
      </w:r>
      <w:r>
        <w:rPr>
          <w:rFonts w:hAnsi="ＭＳ 明朝" w:cs="ＭＳ 明朝" w:hint="default"/>
          <w:color w:val="auto"/>
          <w:sz w:val="21"/>
          <w:szCs w:val="21"/>
        </w:rPr>
        <w:t>、</w:t>
      </w:r>
      <w:r w:rsidRPr="0038415E">
        <w:rPr>
          <w:rFonts w:hAnsi="ＭＳ 明朝" w:cs="ＭＳ 明朝"/>
          <w:color w:val="auto"/>
          <w:sz w:val="21"/>
          <w:szCs w:val="21"/>
        </w:rPr>
        <w:t>発注者</w:t>
      </w:r>
      <w:r w:rsidRPr="0038415E">
        <w:rPr>
          <w:rFonts w:hAnsi="ＭＳ 明朝" w:cs="ＭＳ 明朝" w:hint="default"/>
          <w:color w:val="auto"/>
          <w:sz w:val="21"/>
          <w:szCs w:val="21"/>
        </w:rPr>
        <w:t>が損害賠償を請求する場合の請求額は</w:t>
      </w:r>
      <w:r>
        <w:rPr>
          <w:rFonts w:hAnsi="ＭＳ 明朝" w:cs="ＭＳ 明朝"/>
          <w:color w:val="auto"/>
          <w:sz w:val="21"/>
          <w:szCs w:val="21"/>
        </w:rPr>
        <w:t>、</w:t>
      </w:r>
      <w:r w:rsidRPr="0038415E">
        <w:rPr>
          <w:rFonts w:hAnsi="ＭＳ 明朝" w:cs="ＭＳ 明朝"/>
          <w:color w:val="auto"/>
          <w:sz w:val="21"/>
          <w:szCs w:val="21"/>
        </w:rPr>
        <w:t>請負代金額から出来形部分に相応する請負代金額を控除した額につき</w:t>
      </w:r>
      <w:r>
        <w:rPr>
          <w:rFonts w:hAnsi="ＭＳ 明朝" w:cs="ＭＳ 明朝"/>
          <w:color w:val="auto"/>
          <w:sz w:val="21"/>
          <w:szCs w:val="21"/>
        </w:rPr>
        <w:t>、</w:t>
      </w:r>
      <w:r w:rsidRPr="0038415E">
        <w:rPr>
          <w:rFonts w:hAnsi="ＭＳ 明朝" w:cs="ＭＳ 明朝"/>
          <w:color w:val="auto"/>
          <w:sz w:val="21"/>
          <w:szCs w:val="21"/>
        </w:rPr>
        <w:t>遅延日数に応じ</w:t>
      </w:r>
      <w:r>
        <w:rPr>
          <w:rFonts w:hAnsi="ＭＳ 明朝" w:cs="ＭＳ 明朝"/>
          <w:color w:val="auto"/>
          <w:sz w:val="21"/>
          <w:szCs w:val="21"/>
        </w:rPr>
        <w:t>、</w:t>
      </w:r>
      <w:r w:rsidRPr="0038415E">
        <w:rPr>
          <w:rFonts w:hAnsi="ＭＳ 明朝" w:cs="ＭＳ 明朝"/>
          <w:color w:val="auto"/>
          <w:sz w:val="21"/>
          <w:szCs w:val="21"/>
        </w:rPr>
        <w:t>年</w:t>
      </w:r>
      <w:r>
        <w:rPr>
          <w:rFonts w:hAnsi="ＭＳ 明朝" w:cs="ＭＳ 明朝"/>
          <w:color w:val="auto"/>
          <w:sz w:val="21"/>
          <w:szCs w:val="21"/>
        </w:rPr>
        <w:t>3.0</w:t>
      </w:r>
      <w:r w:rsidRPr="0038415E">
        <w:rPr>
          <w:rFonts w:hAnsi="ＭＳ 明朝" w:cs="ＭＳ 明朝"/>
          <w:color w:val="auto"/>
          <w:sz w:val="21"/>
          <w:szCs w:val="21"/>
        </w:rPr>
        <w:t>パーセントの割合で計算した額</w:t>
      </w:r>
      <w:r w:rsidRPr="0038415E">
        <w:rPr>
          <w:rFonts w:hAnsi="ＭＳ 明朝" w:cs="ＭＳ 明朝" w:hint="default"/>
          <w:color w:val="auto"/>
          <w:sz w:val="21"/>
          <w:szCs w:val="21"/>
        </w:rPr>
        <w:t>と</w:t>
      </w:r>
      <w:r w:rsidRPr="0038415E">
        <w:rPr>
          <w:rFonts w:hAnsi="ＭＳ 明朝" w:cs="ＭＳ 明朝"/>
          <w:color w:val="auto"/>
          <w:sz w:val="21"/>
          <w:szCs w:val="21"/>
        </w:rPr>
        <w:t>する。</w:t>
      </w:r>
    </w:p>
    <w:p w14:paraId="3F0E028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1784D28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D8CA5A8"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Pr>
          <w:rFonts w:hAnsi="ＭＳ 明朝" w:cs="ＭＳ 明朝"/>
          <w:color w:val="auto"/>
          <w:sz w:val="21"/>
          <w:szCs w:val="21"/>
        </w:rPr>
        <w:t>、</w:t>
      </w:r>
      <w:r w:rsidRPr="0038415E">
        <w:rPr>
          <w:rFonts w:hAnsi="ＭＳ 明朝" w:cs="ＭＳ 明朝"/>
          <w:color w:val="auto"/>
          <w:sz w:val="21"/>
          <w:szCs w:val="21"/>
        </w:rPr>
        <w:t>この契約に関し</w:t>
      </w:r>
      <w:r>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発注者の請求に基づき</w:t>
      </w:r>
      <w:r>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77BC1577" w14:textId="77777777" w:rsidR="006221A2" w:rsidRPr="0038415E" w:rsidRDefault="006221A2" w:rsidP="006221A2">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Pr>
          <w:rFonts w:hAnsi="ＭＳ 明朝" w:cs="ＭＳ 明朝"/>
          <w:color w:val="auto"/>
          <w:sz w:val="21"/>
          <w:szCs w:val="21"/>
        </w:rPr>
        <w:t>、</w:t>
      </w:r>
      <w:r w:rsidRPr="0038415E">
        <w:rPr>
          <w:rFonts w:hAnsi="ＭＳ 明朝" w:cs="ＭＳ 明朝"/>
          <w:color w:val="auto"/>
          <w:sz w:val="21"/>
          <w:szCs w:val="21"/>
        </w:rPr>
        <w:t>かつ</w:t>
      </w:r>
      <w:r>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0590649B" w14:textId="77777777" w:rsidR="006221A2" w:rsidRPr="0038415E" w:rsidRDefault="006221A2" w:rsidP="006221A2">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する場合を含む。）若しくは第４項本文の規定により課徴金の納付を命じられ</w:t>
      </w:r>
      <w:r>
        <w:rPr>
          <w:rFonts w:hAnsi="ＭＳ 明朝" w:cs="ＭＳ 明朝"/>
          <w:color w:val="auto"/>
          <w:sz w:val="21"/>
          <w:szCs w:val="21"/>
        </w:rPr>
        <w:t>、</w:t>
      </w:r>
      <w:r w:rsidRPr="0038415E">
        <w:rPr>
          <w:rFonts w:hAnsi="ＭＳ 明朝" w:cs="ＭＳ 明朝"/>
          <w:color w:val="auto"/>
          <w:sz w:val="21"/>
          <w:szCs w:val="21"/>
        </w:rPr>
        <w:t>かつ</w:t>
      </w:r>
      <w:r>
        <w:rPr>
          <w:rFonts w:hAnsi="ＭＳ 明朝" w:cs="ＭＳ 明朝"/>
          <w:color w:val="auto"/>
          <w:sz w:val="21"/>
          <w:szCs w:val="21"/>
        </w:rPr>
        <w:t>、</w:t>
      </w:r>
      <w:r w:rsidRPr="0038415E">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Pr>
          <w:rFonts w:hAnsi="ＭＳ 明朝" w:cs="ＭＳ 明朝"/>
          <w:color w:val="auto"/>
          <w:sz w:val="21"/>
          <w:szCs w:val="21"/>
        </w:rPr>
        <w:t>、</w:t>
      </w:r>
      <w:r w:rsidRPr="0038415E">
        <w:rPr>
          <w:rFonts w:hAnsi="ＭＳ 明朝" w:cs="ＭＳ 明朝"/>
          <w:color w:val="auto"/>
          <w:sz w:val="21"/>
          <w:szCs w:val="21"/>
        </w:rPr>
        <w:t>第４項ただし書</w:t>
      </w:r>
      <w:r>
        <w:rPr>
          <w:rFonts w:hAnsi="ＭＳ 明朝" w:cs="ＭＳ 明朝"/>
          <w:color w:val="auto"/>
          <w:sz w:val="21"/>
          <w:szCs w:val="21"/>
        </w:rPr>
        <w:t>、</w:t>
      </w:r>
      <w:r w:rsidRPr="0038415E">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0F7030DB"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5E0EEAEB" w14:textId="77777777" w:rsidR="006221A2" w:rsidRPr="0038415E" w:rsidRDefault="006221A2" w:rsidP="006221A2">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7D571D66" w14:textId="77777777" w:rsidR="006221A2" w:rsidRPr="0038415E" w:rsidRDefault="006221A2" w:rsidP="006221A2">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120FBEB4"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0113C18E"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Pr>
          <w:rFonts w:hAnsi="ＭＳ 明朝" w:cs="ＭＳ 明朝"/>
          <w:color w:val="auto"/>
          <w:sz w:val="21"/>
          <w:szCs w:val="21"/>
        </w:rPr>
        <w:t>、</w:t>
      </w:r>
      <w:r w:rsidRPr="0038415E">
        <w:rPr>
          <w:rFonts w:hAnsi="ＭＳ 明朝" w:cs="ＭＳ 明朝"/>
          <w:color w:val="auto"/>
          <w:sz w:val="21"/>
          <w:szCs w:val="21"/>
        </w:rPr>
        <w:t>第32条第４項から第６項までの規定により工事の目的物の引渡しを受けた後においても適用があるものとする。</w:t>
      </w:r>
    </w:p>
    <w:p w14:paraId="6DF526F8"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Pr>
          <w:rFonts w:hAnsi="ＭＳ 明朝" w:cs="ＭＳ 明朝"/>
          <w:color w:val="auto"/>
          <w:sz w:val="21"/>
          <w:szCs w:val="21"/>
        </w:rPr>
        <w:t>、</w:t>
      </w:r>
      <w:r w:rsidRPr="0038415E">
        <w:rPr>
          <w:rFonts w:hAnsi="ＭＳ 明朝" w:cs="ＭＳ 明朝"/>
          <w:color w:val="auto"/>
          <w:sz w:val="21"/>
          <w:szCs w:val="21"/>
        </w:rPr>
        <w:t>第２項及び次項の規定は</w:t>
      </w:r>
      <w:r>
        <w:rPr>
          <w:rFonts w:hAnsi="ＭＳ 明朝" w:cs="ＭＳ 明朝"/>
          <w:color w:val="auto"/>
          <w:sz w:val="21"/>
          <w:szCs w:val="21"/>
        </w:rPr>
        <w:t>、</w:t>
      </w:r>
      <w:r w:rsidRPr="0038415E">
        <w:rPr>
          <w:rFonts w:hAnsi="ＭＳ 明朝" w:cs="ＭＳ 明朝"/>
          <w:color w:val="auto"/>
          <w:sz w:val="21"/>
          <w:szCs w:val="21"/>
        </w:rPr>
        <w:t>この契約の解除後においても</w:t>
      </w:r>
      <w:r>
        <w:rPr>
          <w:rFonts w:hAnsi="ＭＳ 明朝" w:cs="ＭＳ 明朝"/>
          <w:color w:val="auto"/>
          <w:sz w:val="21"/>
          <w:szCs w:val="21"/>
        </w:rPr>
        <w:t>、</w:t>
      </w:r>
      <w:r w:rsidRPr="0038415E">
        <w:rPr>
          <w:rFonts w:hAnsi="ＭＳ 明朝" w:cs="ＭＳ 明朝"/>
          <w:color w:val="auto"/>
          <w:sz w:val="21"/>
          <w:szCs w:val="21"/>
        </w:rPr>
        <w:t>なお効力を有する。</w:t>
      </w:r>
    </w:p>
    <w:p w14:paraId="70E4F5BF"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前２項の場合において</w:t>
      </w:r>
      <w:r>
        <w:rPr>
          <w:rFonts w:hAnsi="ＭＳ 明朝" w:cs="ＭＳ 明朝"/>
          <w:color w:val="auto"/>
          <w:sz w:val="21"/>
          <w:szCs w:val="21"/>
        </w:rPr>
        <w:t>、</w:t>
      </w:r>
      <w:r w:rsidRPr="0038415E">
        <w:rPr>
          <w:rFonts w:hAnsi="ＭＳ 明朝" w:cs="ＭＳ 明朝"/>
          <w:color w:val="auto"/>
          <w:sz w:val="21"/>
          <w:szCs w:val="21"/>
        </w:rPr>
        <w:t>受注者が共同企業体であり</w:t>
      </w:r>
      <w:r>
        <w:rPr>
          <w:rFonts w:hAnsi="ＭＳ 明朝" w:cs="ＭＳ 明朝"/>
          <w:color w:val="auto"/>
          <w:sz w:val="21"/>
          <w:szCs w:val="21"/>
        </w:rPr>
        <w:t>、</w:t>
      </w:r>
      <w:r w:rsidRPr="0038415E">
        <w:rPr>
          <w:rFonts w:hAnsi="ＭＳ 明朝" w:cs="ＭＳ 明朝"/>
          <w:color w:val="auto"/>
          <w:sz w:val="21"/>
          <w:szCs w:val="21"/>
        </w:rPr>
        <w:t>既に解散しているときは</w:t>
      </w:r>
      <w:r>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当該共同企業体の構成員であった全ての者に対して賠償金の支払を請求することができる。この場合において</w:t>
      </w:r>
      <w:r>
        <w:rPr>
          <w:rFonts w:hAnsi="ＭＳ 明朝" w:cs="ＭＳ 明朝"/>
          <w:color w:val="auto"/>
          <w:sz w:val="21"/>
          <w:szCs w:val="21"/>
        </w:rPr>
        <w:t>、</w:t>
      </w:r>
      <w:r w:rsidRPr="0038415E">
        <w:rPr>
          <w:rFonts w:hAnsi="ＭＳ 明朝" w:cs="ＭＳ 明朝"/>
          <w:color w:val="auto"/>
          <w:sz w:val="21"/>
          <w:szCs w:val="21"/>
        </w:rPr>
        <w:t>当該共同企業体の構成員であった全ての者は</w:t>
      </w:r>
      <w:r>
        <w:rPr>
          <w:rFonts w:hAnsi="ＭＳ 明朝" w:cs="ＭＳ 明朝"/>
          <w:color w:val="auto"/>
          <w:sz w:val="21"/>
          <w:szCs w:val="21"/>
        </w:rPr>
        <w:t>、</w:t>
      </w:r>
      <w:r w:rsidRPr="0038415E">
        <w:rPr>
          <w:rFonts w:hAnsi="ＭＳ 明朝" w:cs="ＭＳ 明朝"/>
          <w:color w:val="auto"/>
          <w:sz w:val="21"/>
          <w:szCs w:val="21"/>
        </w:rPr>
        <w:t>共同連帯して第１項に規定する額を発注者に支払わなければならない。</w:t>
      </w:r>
    </w:p>
    <w:p w14:paraId="1AB49D4B"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1E03184C"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Pr>
          <w:rFonts w:hAnsi="ＭＳ 明朝" w:cs="ＭＳ 明朝"/>
          <w:color w:val="auto"/>
          <w:sz w:val="21"/>
          <w:szCs w:val="21"/>
        </w:rPr>
        <w:t>、</w:t>
      </w:r>
      <w:r w:rsidRPr="0038415E">
        <w:rPr>
          <w:rFonts w:hAnsi="ＭＳ 明朝" w:cs="ＭＳ 明朝"/>
          <w:color w:val="auto"/>
          <w:sz w:val="21"/>
          <w:szCs w:val="21"/>
        </w:rPr>
        <w:t>受注者に対して有する金銭債権があるときは</w:t>
      </w:r>
      <w:r>
        <w:rPr>
          <w:rFonts w:hAnsi="ＭＳ 明朝" w:cs="ＭＳ 明朝"/>
          <w:color w:val="auto"/>
          <w:sz w:val="21"/>
          <w:szCs w:val="21"/>
        </w:rPr>
        <w:t>、</w:t>
      </w:r>
      <w:r w:rsidRPr="0038415E">
        <w:rPr>
          <w:rFonts w:hAnsi="ＭＳ 明朝" w:cs="ＭＳ 明朝"/>
          <w:color w:val="auto"/>
          <w:sz w:val="21"/>
          <w:szCs w:val="21"/>
        </w:rPr>
        <w:t>受注者が発注者に対して有する保証金返還請求権</w:t>
      </w:r>
      <w:r>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77C7CB1C"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Pr>
          <w:rFonts w:hAnsi="ＭＳ 明朝" w:cs="ＭＳ 明朝"/>
          <w:color w:val="auto"/>
          <w:sz w:val="21"/>
          <w:szCs w:val="21"/>
        </w:rPr>
        <w:t>、</w:t>
      </w:r>
      <w:r w:rsidRPr="0038415E">
        <w:rPr>
          <w:rFonts w:hAnsi="ＭＳ 明朝" w:cs="ＭＳ 明朝"/>
          <w:color w:val="auto"/>
          <w:sz w:val="21"/>
          <w:szCs w:val="21"/>
        </w:rPr>
        <w:t>相殺して</w:t>
      </w:r>
      <w:r>
        <w:rPr>
          <w:rFonts w:hAnsi="ＭＳ 明朝" w:cs="ＭＳ 明朝"/>
          <w:color w:val="auto"/>
          <w:sz w:val="21"/>
          <w:szCs w:val="21"/>
        </w:rPr>
        <w:t>、</w:t>
      </w:r>
      <w:r w:rsidRPr="0038415E">
        <w:rPr>
          <w:rFonts w:hAnsi="ＭＳ 明朝" w:cs="ＭＳ 明朝"/>
          <w:color w:val="auto"/>
          <w:sz w:val="21"/>
          <w:szCs w:val="21"/>
        </w:rPr>
        <w:t>なお不足があるときは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発注者の指定する期間内に当該不足額を支払わなければならない。</w:t>
      </w:r>
    </w:p>
    <w:p w14:paraId="46C7F785"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06F7705"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4F35BC27"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5B800CFE"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5A7F55FF"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212FCCA"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未受領金額につき</w:t>
      </w:r>
      <w:r>
        <w:rPr>
          <w:rFonts w:hAnsi="ＭＳ 明朝" w:cs="ＭＳ 明朝"/>
          <w:color w:val="auto"/>
          <w:sz w:val="21"/>
          <w:szCs w:val="21"/>
        </w:rPr>
        <w:t>、</w:t>
      </w:r>
      <w:r w:rsidRPr="0038415E">
        <w:rPr>
          <w:rFonts w:hAnsi="ＭＳ 明朝" w:cs="ＭＳ 明朝"/>
          <w:color w:val="auto"/>
          <w:sz w:val="21"/>
          <w:szCs w:val="21"/>
        </w:rPr>
        <w:t>遅延日数に応じ</w:t>
      </w:r>
      <w:r>
        <w:rPr>
          <w:rFonts w:hAnsi="ＭＳ 明朝" w:cs="ＭＳ 明朝"/>
          <w:color w:val="auto"/>
          <w:sz w:val="21"/>
          <w:szCs w:val="21"/>
        </w:rPr>
        <w:t>、</w:t>
      </w:r>
      <w:r w:rsidRPr="0038415E">
        <w:rPr>
          <w:rFonts w:hAnsi="ＭＳ 明朝" w:cs="ＭＳ 明朝"/>
          <w:color w:val="auto"/>
          <w:sz w:val="21"/>
          <w:szCs w:val="21"/>
        </w:rPr>
        <w:t>年</w:t>
      </w:r>
      <w:r>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0D78B378"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6A89AD27"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Pr>
          <w:rFonts w:hAnsi="ＭＳ 明朝" w:cs="ＭＳ 明朝"/>
          <w:color w:val="auto"/>
          <w:sz w:val="21"/>
          <w:szCs w:val="21"/>
        </w:rPr>
        <w:t>、</w:t>
      </w:r>
      <w:r w:rsidRPr="0038415E">
        <w:rPr>
          <w:rFonts w:hAnsi="ＭＳ 明朝" w:cs="ＭＳ 明朝"/>
          <w:color w:val="auto"/>
          <w:sz w:val="21"/>
          <w:szCs w:val="21"/>
        </w:rPr>
        <w:t>引き渡された工事目的物に関し</w:t>
      </w:r>
      <w:r>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Pr>
          <w:rFonts w:hAnsi="ＭＳ 明朝" w:cs="ＭＳ 明朝"/>
          <w:color w:val="auto"/>
          <w:sz w:val="21"/>
          <w:szCs w:val="21"/>
        </w:rPr>
        <w:t>、</w:t>
      </w:r>
      <w:r w:rsidRPr="0038415E">
        <w:rPr>
          <w:rFonts w:hAnsi="ＭＳ 明朝" w:cs="ＭＳ 明朝"/>
          <w:color w:val="auto"/>
          <w:sz w:val="21"/>
          <w:szCs w:val="21"/>
        </w:rPr>
        <w:t>損害賠償の請求</w:t>
      </w:r>
      <w:r>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3EC4919A"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Pr>
          <w:rFonts w:hAnsi="ＭＳ 明朝" w:cs="ＭＳ 明朝"/>
          <w:color w:val="auto"/>
          <w:sz w:val="21"/>
          <w:szCs w:val="21"/>
        </w:rPr>
        <w:t>、</w:t>
      </w:r>
      <w:r w:rsidRPr="0038415E">
        <w:rPr>
          <w:rFonts w:hAnsi="ＭＳ 明朝" w:cs="ＭＳ 明朝"/>
          <w:color w:val="auto"/>
          <w:sz w:val="21"/>
          <w:szCs w:val="21"/>
        </w:rPr>
        <w:t>引渡しの時</w:t>
      </w:r>
      <w:r>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その責任を負わない。ただし</w:t>
      </w:r>
      <w:r>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16129205"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Pr>
          <w:rFonts w:hAnsi="ＭＳ 明朝" w:cs="ＭＳ 明朝"/>
          <w:color w:val="auto"/>
          <w:sz w:val="21"/>
          <w:szCs w:val="21"/>
        </w:rPr>
        <w:t>、</w:t>
      </w:r>
      <w:r w:rsidRPr="0038415E">
        <w:rPr>
          <w:rFonts w:hAnsi="ＭＳ 明朝" w:cs="ＭＳ 明朝"/>
          <w:color w:val="auto"/>
          <w:sz w:val="21"/>
          <w:szCs w:val="21"/>
        </w:rPr>
        <w:t>具体的な契約不適合の内容</w:t>
      </w:r>
      <w:r>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請求する損害額の算定の根拠等当該請求等の根拠を示して</w:t>
      </w:r>
      <w:r>
        <w:rPr>
          <w:rFonts w:hAnsi="ＭＳ 明朝" w:cs="ＭＳ 明朝"/>
          <w:color w:val="auto"/>
          <w:sz w:val="21"/>
          <w:szCs w:val="21"/>
        </w:rPr>
        <w:t>、</w:t>
      </w:r>
      <w:r w:rsidRPr="0038415E">
        <w:rPr>
          <w:rFonts w:hAnsi="ＭＳ 明朝" w:cs="ＭＳ 明朝"/>
          <w:color w:val="auto"/>
          <w:sz w:val="21"/>
          <w:szCs w:val="21"/>
        </w:rPr>
        <w:t>受注者の契約不適合責任を問う意思を明確に告げることで行う。</w:t>
      </w:r>
    </w:p>
    <w:p w14:paraId="617891D2"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697F147B"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Pr>
          <w:rFonts w:hAnsi="ＭＳ 明朝" w:cs="ＭＳ 明朝"/>
          <w:color w:val="auto"/>
          <w:sz w:val="21"/>
          <w:szCs w:val="21"/>
        </w:rPr>
        <w:t>、</w:t>
      </w:r>
      <w:r w:rsidRPr="0038415E">
        <w:rPr>
          <w:rFonts w:hAnsi="ＭＳ 明朝" w:cs="ＭＳ 明朝"/>
          <w:color w:val="auto"/>
          <w:sz w:val="21"/>
          <w:szCs w:val="21"/>
        </w:rPr>
        <w:t>民法の消滅時効の範囲で</w:t>
      </w:r>
      <w:r>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4B41A1CD"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2FE91DA0"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D224909"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Pr>
          <w:rFonts w:hAnsi="ＭＳ 明朝" w:cs="ＭＳ 明朝"/>
          <w:color w:val="auto"/>
          <w:sz w:val="21"/>
          <w:szCs w:val="21"/>
        </w:rPr>
        <w:t>、</w:t>
      </w:r>
      <w:r w:rsidRPr="0038415E">
        <w:rPr>
          <w:rFonts w:hAnsi="ＭＳ 明朝" w:cs="ＭＳ 明朝"/>
          <w:color w:val="auto"/>
          <w:sz w:val="21"/>
          <w:szCs w:val="21"/>
        </w:rPr>
        <w:t>第１項の規定にかかわらず</w:t>
      </w:r>
      <w:r>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4758A3C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Pr>
          <w:rFonts w:hAnsi="ＭＳ 明朝" w:cs="ＭＳ 明朝"/>
          <w:color w:val="auto"/>
          <w:sz w:val="21"/>
          <w:szCs w:val="21"/>
        </w:rPr>
        <w:t>、</w:t>
      </w:r>
      <w:r w:rsidRPr="0038415E">
        <w:rPr>
          <w:rFonts w:hAnsi="ＭＳ 明朝" w:cs="ＭＳ 明朝"/>
          <w:color w:val="auto"/>
          <w:sz w:val="21"/>
          <w:szCs w:val="21"/>
        </w:rPr>
        <w:t>10年とする。この場合において</w:t>
      </w:r>
      <w:r>
        <w:rPr>
          <w:rFonts w:hAnsi="ＭＳ 明朝" w:cs="ＭＳ 明朝"/>
          <w:color w:val="auto"/>
          <w:sz w:val="21"/>
          <w:szCs w:val="21"/>
        </w:rPr>
        <w:t>、</w:t>
      </w:r>
      <w:r w:rsidRPr="0038415E">
        <w:rPr>
          <w:rFonts w:hAnsi="ＭＳ 明朝" w:cs="ＭＳ 明朝"/>
          <w:color w:val="auto"/>
          <w:sz w:val="21"/>
          <w:szCs w:val="21"/>
        </w:rPr>
        <w:t>前各項の規定は適用しない。</w:t>
      </w:r>
    </w:p>
    <w:p w14:paraId="2E90DEE4"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引き渡された工事目的物の契約不適合が支給材料の性質又は発注者若しくは監督職員の指図により生じたものであるときは</w:t>
      </w:r>
      <w:r>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06C3AE7E"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C09CD3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3F11E48F"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2C7A2348"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64A8591F"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296FDD8B"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Ansi="ＭＳ 明朝" w:cs="ＭＳ 明朝"/>
          <w:color w:val="auto"/>
          <w:sz w:val="21"/>
          <w:szCs w:val="21"/>
        </w:rPr>
        <w:t>、</w:t>
      </w:r>
      <w:r w:rsidRPr="0038415E">
        <w:rPr>
          <w:rFonts w:hAnsi="ＭＳ 明朝" w:cs="ＭＳ 明朝"/>
          <w:color w:val="auto"/>
          <w:sz w:val="21"/>
          <w:szCs w:val="21"/>
        </w:rPr>
        <w:t>発注者及び受注者は</w:t>
      </w:r>
      <w:r>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4392EAD2" w14:textId="77777777" w:rsidR="006221A2" w:rsidRPr="0038415E" w:rsidRDefault="006221A2" w:rsidP="006221A2">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Pr>
          <w:rFonts w:hAnsi="ＭＳ 明朝" w:cs="ＭＳ 明朝"/>
          <w:color w:val="auto"/>
          <w:sz w:val="21"/>
          <w:szCs w:val="21"/>
        </w:rPr>
        <w:t>、</w:t>
      </w:r>
      <w:r w:rsidRPr="0038415E">
        <w:rPr>
          <w:rFonts w:hAnsi="ＭＳ 明朝" w:cs="ＭＳ 明朝"/>
          <w:color w:val="auto"/>
          <w:sz w:val="21"/>
          <w:szCs w:val="21"/>
        </w:rPr>
        <w:t>監理技術者等</w:t>
      </w:r>
      <w:r>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労働者等の工事の施工又は管理に関する紛争及び監督職員の職務の執行に関する紛争については</w:t>
      </w:r>
      <w:r>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Pr>
          <w:rFonts w:hAnsi="ＭＳ 明朝" w:cs="ＭＳ 明朝"/>
          <w:color w:val="auto"/>
          <w:sz w:val="21"/>
          <w:szCs w:val="21"/>
        </w:rPr>
        <w:t>、</w:t>
      </w:r>
      <w:r w:rsidRPr="0038415E">
        <w:rPr>
          <w:rFonts w:hAnsi="ＭＳ 明朝" w:cs="ＭＳ 明朝"/>
          <w:color w:val="auto"/>
          <w:sz w:val="21"/>
          <w:szCs w:val="21"/>
        </w:rPr>
        <w:t>発注者及び受注者は</w:t>
      </w:r>
      <w:r>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76476582"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2C0E29A8"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Pr>
          <w:rFonts w:hAnsi="ＭＳ 明朝" w:cs="ＭＳ 明朝"/>
          <w:color w:val="auto"/>
          <w:sz w:val="21"/>
          <w:szCs w:val="21"/>
        </w:rPr>
        <w:t>、</w:t>
      </w:r>
      <w:r w:rsidRPr="0038415E">
        <w:rPr>
          <w:rFonts w:hAnsi="ＭＳ 明朝" w:cs="ＭＳ 明朝"/>
          <w:color w:val="auto"/>
          <w:sz w:val="21"/>
          <w:szCs w:val="21"/>
        </w:rPr>
        <w:t>同条の規定にかかわらず</w:t>
      </w:r>
      <w:r>
        <w:rPr>
          <w:rFonts w:hAnsi="ＭＳ 明朝" w:cs="ＭＳ 明朝"/>
          <w:color w:val="auto"/>
          <w:sz w:val="21"/>
          <w:szCs w:val="21"/>
        </w:rPr>
        <w:t>、</w:t>
      </w:r>
      <w:r w:rsidRPr="0038415E">
        <w:rPr>
          <w:rFonts w:hAnsi="ＭＳ 明朝" w:cs="ＭＳ 明朝"/>
          <w:color w:val="auto"/>
          <w:sz w:val="21"/>
          <w:szCs w:val="21"/>
        </w:rPr>
        <w:t>審査会の仲裁に付し</w:t>
      </w:r>
      <w:r>
        <w:rPr>
          <w:rFonts w:hAnsi="ＭＳ 明朝" w:cs="ＭＳ 明朝"/>
          <w:color w:val="auto"/>
          <w:sz w:val="21"/>
          <w:szCs w:val="21"/>
        </w:rPr>
        <w:t>、</w:t>
      </w:r>
      <w:r w:rsidRPr="0038415E">
        <w:rPr>
          <w:rFonts w:hAnsi="ＭＳ 明朝" w:cs="ＭＳ 明朝"/>
          <w:color w:val="auto"/>
          <w:sz w:val="21"/>
          <w:szCs w:val="21"/>
        </w:rPr>
        <w:t>その仲裁判断に服する。</w:t>
      </w:r>
    </w:p>
    <w:p w14:paraId="3660EE92"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3FAD1707"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Pr>
          <w:rFonts w:hAnsi="ＭＳ 明朝" w:cs="ＭＳ 明朝"/>
          <w:color w:val="auto"/>
          <w:sz w:val="21"/>
          <w:szCs w:val="21"/>
        </w:rPr>
        <w:t>、</w:t>
      </w:r>
      <w:r w:rsidRPr="0038415E">
        <w:rPr>
          <w:rFonts w:hAnsi="ＭＳ 明朝" w:cs="ＭＳ 明朝"/>
          <w:color w:val="auto"/>
          <w:sz w:val="21"/>
          <w:szCs w:val="21"/>
        </w:rPr>
        <w:t>請求</w:t>
      </w:r>
      <w:r>
        <w:rPr>
          <w:rFonts w:hAnsi="ＭＳ 明朝" w:cs="ＭＳ 明朝"/>
          <w:color w:val="auto"/>
          <w:sz w:val="21"/>
          <w:szCs w:val="21"/>
        </w:rPr>
        <w:t>、</w:t>
      </w:r>
      <w:r w:rsidRPr="0038415E">
        <w:rPr>
          <w:rFonts w:hAnsi="ＭＳ 明朝" w:cs="ＭＳ 明朝"/>
          <w:color w:val="auto"/>
          <w:sz w:val="21"/>
          <w:szCs w:val="21"/>
        </w:rPr>
        <w:t>通知</w:t>
      </w:r>
      <w:r>
        <w:rPr>
          <w:rFonts w:hAnsi="ＭＳ 明朝" w:cs="ＭＳ 明朝"/>
          <w:color w:val="auto"/>
          <w:sz w:val="21"/>
          <w:szCs w:val="21"/>
        </w:rPr>
        <w:t>、</w:t>
      </w:r>
      <w:r w:rsidRPr="0038415E">
        <w:rPr>
          <w:rFonts w:hAnsi="ＭＳ 明朝" w:cs="ＭＳ 明朝"/>
          <w:color w:val="auto"/>
          <w:sz w:val="21"/>
          <w:szCs w:val="21"/>
        </w:rPr>
        <w:t>報告</w:t>
      </w:r>
      <w:r>
        <w:rPr>
          <w:rFonts w:hAnsi="ＭＳ 明朝" w:cs="ＭＳ 明朝"/>
          <w:color w:val="auto"/>
          <w:sz w:val="21"/>
          <w:szCs w:val="21"/>
        </w:rPr>
        <w:t>、</w:t>
      </w:r>
      <w:r w:rsidRPr="0038415E">
        <w:rPr>
          <w:rFonts w:hAnsi="ＭＳ 明朝" w:cs="ＭＳ 明朝"/>
          <w:color w:val="auto"/>
          <w:sz w:val="21"/>
          <w:szCs w:val="21"/>
        </w:rPr>
        <w:t>申出</w:t>
      </w:r>
      <w:r>
        <w:rPr>
          <w:rFonts w:hAnsi="ＭＳ 明朝" w:cs="ＭＳ 明朝"/>
          <w:color w:val="auto"/>
          <w:sz w:val="21"/>
          <w:szCs w:val="21"/>
        </w:rPr>
        <w:t>、</w:t>
      </w:r>
      <w:r w:rsidRPr="0038415E">
        <w:rPr>
          <w:rFonts w:hAnsi="ＭＳ 明朝" w:cs="ＭＳ 明朝"/>
          <w:color w:val="auto"/>
          <w:sz w:val="21"/>
          <w:szCs w:val="21"/>
        </w:rPr>
        <w:t>承諾</w:t>
      </w:r>
      <w:r>
        <w:rPr>
          <w:rFonts w:hAnsi="ＭＳ 明朝" w:cs="ＭＳ 明朝"/>
          <w:color w:val="auto"/>
          <w:sz w:val="21"/>
          <w:szCs w:val="21"/>
        </w:rPr>
        <w:t>、</w:t>
      </w:r>
      <w:r w:rsidRPr="0038415E">
        <w:rPr>
          <w:rFonts w:hAnsi="ＭＳ 明朝" w:cs="ＭＳ 明朝"/>
          <w:color w:val="auto"/>
          <w:sz w:val="21"/>
          <w:szCs w:val="21"/>
        </w:rPr>
        <w:t>解除及び指示は</w:t>
      </w:r>
      <w:r>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6E594606"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71E05641" w14:textId="77777777" w:rsidR="006221A2" w:rsidRPr="009712B8" w:rsidRDefault="006221A2" w:rsidP="006221A2">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p w14:paraId="489B9F4B" w14:textId="4659E20A" w:rsidR="009712B8" w:rsidRDefault="00033884" w:rsidP="006221A2">
      <w:pPr>
        <w:wordWrap/>
        <w:ind w:firstLineChars="100" w:firstLine="217"/>
        <w:jc w:val="both"/>
        <w:rPr>
          <w:rFonts w:hAnsi="Times New Roman" w:cs="Times New Roman" w:hint="default"/>
          <w:color w:val="auto"/>
          <w:sz w:val="21"/>
          <w:szCs w:val="21"/>
        </w:rPr>
      </w:pPr>
      <w:r>
        <w:rPr>
          <w:rFonts w:hAnsi="Times New Roman" w:cs="Times New Roman" w:hint="default"/>
          <w:color w:val="auto"/>
          <w:sz w:val="21"/>
          <w:szCs w:val="21"/>
        </w:rPr>
        <w:t>（協議事項）</w:t>
      </w:r>
    </w:p>
    <w:p w14:paraId="77593858" w14:textId="04770B0B" w:rsidR="00033884" w:rsidRDefault="00033884" w:rsidP="00033884">
      <w:pPr>
        <w:wordWrap/>
        <w:jc w:val="both"/>
        <w:rPr>
          <w:rFonts w:hAnsi="Times New Roman" w:cs="Times New Roman" w:hint="default"/>
          <w:color w:val="auto"/>
          <w:sz w:val="21"/>
          <w:szCs w:val="21"/>
        </w:rPr>
      </w:pPr>
      <w:r>
        <w:rPr>
          <w:rFonts w:hAnsi="Times New Roman" w:cs="Times New Roman" w:hint="default"/>
          <w:color w:val="auto"/>
          <w:sz w:val="21"/>
          <w:szCs w:val="21"/>
        </w:rPr>
        <w:t>第63条　本工事に係る請負代金の請求及び支払については</w:t>
      </w:r>
      <w:r w:rsidR="006221A2">
        <w:rPr>
          <w:rFonts w:hAnsi="Times New Roman" w:cs="Times New Roman"/>
          <w:color w:val="auto"/>
          <w:sz w:val="21"/>
          <w:szCs w:val="21"/>
        </w:rPr>
        <w:t>、</w:t>
      </w:r>
      <w:r>
        <w:rPr>
          <w:rFonts w:hAnsi="Times New Roman" w:cs="Times New Roman" w:hint="default"/>
          <w:color w:val="auto"/>
          <w:sz w:val="21"/>
          <w:szCs w:val="21"/>
        </w:rPr>
        <w:t>第33</w:t>
      </w:r>
      <w:r w:rsidR="006221A2">
        <w:rPr>
          <w:rFonts w:hAnsi="Times New Roman" w:cs="Times New Roman"/>
          <w:color w:val="auto"/>
          <w:sz w:val="21"/>
          <w:szCs w:val="21"/>
        </w:rPr>
        <w:t>、</w:t>
      </w:r>
      <w:r>
        <w:rPr>
          <w:rFonts w:hAnsi="Times New Roman" w:cs="Times New Roman" w:hint="default"/>
          <w:color w:val="auto"/>
          <w:sz w:val="21"/>
          <w:szCs w:val="21"/>
        </w:rPr>
        <w:t>第35条及び第38条の規定にかか</w:t>
      </w:r>
    </w:p>
    <w:p w14:paraId="19D9B3A1" w14:textId="7797DCDE" w:rsidR="00033884" w:rsidRPr="006238BA" w:rsidRDefault="00033884" w:rsidP="00033884">
      <w:pPr>
        <w:wordWrap/>
        <w:jc w:val="both"/>
        <w:rPr>
          <w:rFonts w:hAnsi="Times New Roman" w:cs="Times New Roman" w:hint="default"/>
          <w:color w:val="auto"/>
          <w:sz w:val="21"/>
          <w:szCs w:val="21"/>
        </w:rPr>
      </w:pPr>
      <w:r>
        <w:rPr>
          <w:rFonts w:hAnsi="Times New Roman" w:cs="Times New Roman" w:hint="default"/>
          <w:color w:val="auto"/>
          <w:sz w:val="21"/>
          <w:szCs w:val="21"/>
        </w:rPr>
        <w:t xml:space="preserve">　わらず</w:t>
      </w:r>
      <w:r w:rsidR="006221A2">
        <w:rPr>
          <w:rFonts w:hAnsi="Times New Roman" w:cs="Times New Roman"/>
          <w:color w:val="auto"/>
          <w:sz w:val="21"/>
          <w:szCs w:val="21"/>
        </w:rPr>
        <w:t>、</w:t>
      </w:r>
      <w:r>
        <w:rPr>
          <w:rFonts w:hAnsi="Times New Roman" w:cs="Times New Roman" w:hint="default"/>
          <w:color w:val="auto"/>
          <w:sz w:val="21"/>
          <w:szCs w:val="21"/>
        </w:rPr>
        <w:t>すべて令和</w:t>
      </w:r>
      <w:r w:rsidR="006221A2">
        <w:rPr>
          <w:rFonts w:hAnsi="Times New Roman" w:cs="Times New Roman"/>
          <w:color w:val="auto"/>
          <w:sz w:val="21"/>
          <w:szCs w:val="21"/>
        </w:rPr>
        <w:t>９</w:t>
      </w:r>
      <w:r>
        <w:rPr>
          <w:rFonts w:hAnsi="Times New Roman" w:cs="Times New Roman" w:hint="default"/>
          <w:color w:val="auto"/>
          <w:sz w:val="21"/>
          <w:szCs w:val="21"/>
        </w:rPr>
        <w:t>年度において行うものとする。</w:t>
      </w:r>
    </w:p>
    <w:sectPr w:rsidR="00033884" w:rsidRPr="006238BA" w:rsidSect="006238BA">
      <w:headerReference w:type="default" r:id="rId10"/>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E50F" w14:textId="77777777" w:rsidR="00C745F5" w:rsidRDefault="00C745F5">
      <w:pPr>
        <w:spacing w:before="375"/>
        <w:rPr>
          <w:rFonts w:hint="default"/>
        </w:rPr>
      </w:pPr>
      <w:r>
        <w:continuationSeparator/>
      </w:r>
    </w:p>
  </w:endnote>
  <w:endnote w:type="continuationSeparator" w:id="0">
    <w:p w14:paraId="0779C774" w14:textId="77777777"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BE41" w14:textId="77777777" w:rsidR="00C745F5" w:rsidRDefault="00C745F5">
      <w:pPr>
        <w:spacing w:before="375"/>
        <w:rPr>
          <w:rFonts w:hint="default"/>
        </w:rPr>
      </w:pPr>
      <w:r>
        <w:continuationSeparator/>
      </w:r>
    </w:p>
  </w:footnote>
  <w:footnote w:type="continuationSeparator" w:id="0">
    <w:p w14:paraId="2DE8EBE3" w14:textId="77777777"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7657" w14:textId="3C0CAFF8" w:rsidR="006238BA" w:rsidRDefault="006238BA" w:rsidP="009E31ED">
    <w:pPr>
      <w:pStyle w:val="a7"/>
      <w:rPr>
        <w:rFonts w:hint="default"/>
      </w:rPr>
    </w:pPr>
  </w:p>
  <w:p w14:paraId="7D3B1D64" w14:textId="77777777" w:rsidR="009E31ED" w:rsidRDefault="009E31ED" w:rsidP="009E31ED">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DED7" w14:textId="77777777" w:rsidR="006238BA" w:rsidRDefault="006238BA" w:rsidP="00091E31">
    <w:pPr>
      <w:pStyle w:val="a7"/>
      <w:ind w:firstLineChars="1700" w:firstLine="3230"/>
      <w:rPr>
        <w:rFonts w:hint="default"/>
      </w:rPr>
    </w:pPr>
  </w:p>
  <w:p w14:paraId="30D4BA0B" w14:textId="7A54F42C" w:rsidR="006238BA" w:rsidRDefault="00033884" w:rsidP="009E31ED">
    <w:pPr>
      <w:pStyle w:val="a7"/>
      <w:ind w:firstLineChars="1900" w:firstLine="3610"/>
      <w:rPr>
        <w:rFonts w:hint="default"/>
      </w:rPr>
    </w:pPr>
    <w:r>
      <w:rPr>
        <w:rFonts w:hint="default"/>
      </w:rPr>
      <w:t>第42条　条文削除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781D" w14:textId="5FA6F730"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C937BA2"/>
    <w:multiLevelType w:val="hybridMultilevel"/>
    <w:tmpl w:val="9A900F22"/>
    <w:lvl w:ilvl="0" w:tplc="FFFFFFFF">
      <w:start w:val="1"/>
      <w:numFmt w:val="decimalEnclosedParen"/>
      <w:lvlText w:val="%1"/>
      <w:lvlJc w:val="left"/>
      <w:pPr>
        <w:ind w:left="582" w:hanging="360"/>
      </w:pPr>
      <w:rPr>
        <w:rFonts w:hAnsi="ＭＳ 明朝" w:cs="ＭＳ 明朝" w:hint="default"/>
      </w:rPr>
    </w:lvl>
    <w:lvl w:ilvl="1" w:tplc="FFFFFFFF" w:tentative="1">
      <w:start w:val="1"/>
      <w:numFmt w:val="aiueoFullWidth"/>
      <w:lvlText w:val="(%2)"/>
      <w:lvlJc w:val="left"/>
      <w:pPr>
        <w:ind w:left="1062" w:hanging="420"/>
      </w:pPr>
    </w:lvl>
    <w:lvl w:ilvl="2" w:tplc="FFFFFFFF" w:tentative="1">
      <w:start w:val="1"/>
      <w:numFmt w:val="decimalEnclosedCircle"/>
      <w:lvlText w:val="%3"/>
      <w:lvlJc w:val="left"/>
      <w:pPr>
        <w:ind w:left="1482" w:hanging="420"/>
      </w:pPr>
    </w:lvl>
    <w:lvl w:ilvl="3" w:tplc="FFFFFFFF" w:tentative="1">
      <w:start w:val="1"/>
      <w:numFmt w:val="decimal"/>
      <w:lvlText w:val="%4."/>
      <w:lvlJc w:val="left"/>
      <w:pPr>
        <w:ind w:left="1902" w:hanging="420"/>
      </w:pPr>
    </w:lvl>
    <w:lvl w:ilvl="4" w:tplc="FFFFFFFF" w:tentative="1">
      <w:start w:val="1"/>
      <w:numFmt w:val="aiueoFullWidth"/>
      <w:lvlText w:val="(%5)"/>
      <w:lvlJc w:val="left"/>
      <w:pPr>
        <w:ind w:left="2322" w:hanging="420"/>
      </w:pPr>
    </w:lvl>
    <w:lvl w:ilvl="5" w:tplc="FFFFFFFF" w:tentative="1">
      <w:start w:val="1"/>
      <w:numFmt w:val="decimalEnclosedCircle"/>
      <w:lvlText w:val="%6"/>
      <w:lvlJc w:val="left"/>
      <w:pPr>
        <w:ind w:left="2742" w:hanging="420"/>
      </w:pPr>
    </w:lvl>
    <w:lvl w:ilvl="6" w:tplc="FFFFFFFF" w:tentative="1">
      <w:start w:val="1"/>
      <w:numFmt w:val="decimal"/>
      <w:lvlText w:val="%7."/>
      <w:lvlJc w:val="left"/>
      <w:pPr>
        <w:ind w:left="3162" w:hanging="420"/>
      </w:pPr>
    </w:lvl>
    <w:lvl w:ilvl="7" w:tplc="FFFFFFFF" w:tentative="1">
      <w:start w:val="1"/>
      <w:numFmt w:val="aiueoFullWidth"/>
      <w:lvlText w:val="(%8)"/>
      <w:lvlJc w:val="left"/>
      <w:pPr>
        <w:ind w:left="3582" w:hanging="420"/>
      </w:pPr>
    </w:lvl>
    <w:lvl w:ilvl="8" w:tplc="FFFFFFFF" w:tentative="1">
      <w:start w:val="1"/>
      <w:numFmt w:val="decimalEnclosedCircle"/>
      <w:lvlText w:val="%9"/>
      <w:lvlJc w:val="left"/>
      <w:pPr>
        <w:ind w:left="4002" w:hanging="420"/>
      </w:pPr>
    </w:lvl>
  </w:abstractNum>
  <w:abstractNum w:abstractNumId="8"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78254597">
    <w:abstractNumId w:val="3"/>
  </w:num>
  <w:num w:numId="2" w16cid:durableId="761923173">
    <w:abstractNumId w:val="4"/>
  </w:num>
  <w:num w:numId="3" w16cid:durableId="988049207">
    <w:abstractNumId w:val="9"/>
  </w:num>
  <w:num w:numId="4" w16cid:durableId="451830679">
    <w:abstractNumId w:val="10"/>
  </w:num>
  <w:num w:numId="5" w16cid:durableId="846291990">
    <w:abstractNumId w:val="11"/>
  </w:num>
  <w:num w:numId="6" w16cid:durableId="881208479">
    <w:abstractNumId w:val="2"/>
  </w:num>
  <w:num w:numId="7" w16cid:durableId="1256673339">
    <w:abstractNumId w:val="5"/>
  </w:num>
  <w:num w:numId="8" w16cid:durableId="1957444397">
    <w:abstractNumId w:val="8"/>
  </w:num>
  <w:num w:numId="9" w16cid:durableId="1195537231">
    <w:abstractNumId w:val="0"/>
  </w:num>
  <w:num w:numId="10" w16cid:durableId="259720829">
    <w:abstractNumId w:val="6"/>
  </w:num>
  <w:num w:numId="11" w16cid:durableId="777724085">
    <w:abstractNumId w:val="1"/>
  </w:num>
  <w:num w:numId="12" w16cid:durableId="931936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6625"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0D19"/>
    <w:rsid w:val="0001153B"/>
    <w:rsid w:val="00024ECA"/>
    <w:rsid w:val="00033884"/>
    <w:rsid w:val="0004015B"/>
    <w:rsid w:val="000673D4"/>
    <w:rsid w:val="0008147D"/>
    <w:rsid w:val="00081FB5"/>
    <w:rsid w:val="00091E31"/>
    <w:rsid w:val="000A1980"/>
    <w:rsid w:val="000C4067"/>
    <w:rsid w:val="000C733D"/>
    <w:rsid w:val="000D436E"/>
    <w:rsid w:val="000D49A1"/>
    <w:rsid w:val="000D544D"/>
    <w:rsid w:val="000E5B65"/>
    <w:rsid w:val="00103992"/>
    <w:rsid w:val="0015413C"/>
    <w:rsid w:val="00174006"/>
    <w:rsid w:val="001A07DA"/>
    <w:rsid w:val="001E71A9"/>
    <w:rsid w:val="001F338F"/>
    <w:rsid w:val="00201292"/>
    <w:rsid w:val="00242BD1"/>
    <w:rsid w:val="0025423A"/>
    <w:rsid w:val="0027045F"/>
    <w:rsid w:val="0028495D"/>
    <w:rsid w:val="002B719F"/>
    <w:rsid w:val="002C0955"/>
    <w:rsid w:val="002E3A7A"/>
    <w:rsid w:val="002F1639"/>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73FDC"/>
    <w:rsid w:val="005942EC"/>
    <w:rsid w:val="005A2C3D"/>
    <w:rsid w:val="005A752D"/>
    <w:rsid w:val="005C30C9"/>
    <w:rsid w:val="005E3BCC"/>
    <w:rsid w:val="005E6551"/>
    <w:rsid w:val="00610AD3"/>
    <w:rsid w:val="006210A7"/>
    <w:rsid w:val="006221A2"/>
    <w:rsid w:val="006238BA"/>
    <w:rsid w:val="00632A56"/>
    <w:rsid w:val="00643212"/>
    <w:rsid w:val="006445D3"/>
    <w:rsid w:val="006460FC"/>
    <w:rsid w:val="0066049B"/>
    <w:rsid w:val="006731DC"/>
    <w:rsid w:val="00693867"/>
    <w:rsid w:val="006E28F7"/>
    <w:rsid w:val="006F51AD"/>
    <w:rsid w:val="006F7B12"/>
    <w:rsid w:val="00702969"/>
    <w:rsid w:val="00720204"/>
    <w:rsid w:val="00757310"/>
    <w:rsid w:val="00757F55"/>
    <w:rsid w:val="00762995"/>
    <w:rsid w:val="00774EB8"/>
    <w:rsid w:val="007920D5"/>
    <w:rsid w:val="007A1134"/>
    <w:rsid w:val="007A1D8E"/>
    <w:rsid w:val="007A300E"/>
    <w:rsid w:val="007B383C"/>
    <w:rsid w:val="007B51DB"/>
    <w:rsid w:val="007F183C"/>
    <w:rsid w:val="00846807"/>
    <w:rsid w:val="00850610"/>
    <w:rsid w:val="00851954"/>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31ED"/>
    <w:rsid w:val="009E5D81"/>
    <w:rsid w:val="00A01371"/>
    <w:rsid w:val="00A03351"/>
    <w:rsid w:val="00A1317D"/>
    <w:rsid w:val="00A316A9"/>
    <w:rsid w:val="00A3184E"/>
    <w:rsid w:val="00A501E2"/>
    <w:rsid w:val="00A53CA3"/>
    <w:rsid w:val="00A6537A"/>
    <w:rsid w:val="00A74949"/>
    <w:rsid w:val="00A937C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364A2"/>
    <w:rsid w:val="00C41C05"/>
    <w:rsid w:val="00C53B69"/>
    <w:rsid w:val="00C745F5"/>
    <w:rsid w:val="00C861A7"/>
    <w:rsid w:val="00C913CE"/>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5A8E"/>
    <w:rsid w:val="00DD5391"/>
    <w:rsid w:val="00DF4219"/>
    <w:rsid w:val="00E21DA4"/>
    <w:rsid w:val="00E35BE0"/>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5A5CE8EE"/>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85E8-55C7-440B-8332-D8DFA37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33998</Words>
  <Characters>2061</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18</cp:revision>
  <cp:lastPrinted>2024-09-27T00:19:00Z</cp:lastPrinted>
  <dcterms:created xsi:type="dcterms:W3CDTF">2025-03-21T00:04:00Z</dcterms:created>
  <dcterms:modified xsi:type="dcterms:W3CDTF">2026-04-07T14:10:00Z</dcterms:modified>
</cp:coreProperties>
</file>