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62"/>
      </w:tblGrid>
      <w:tr w:rsidR="00741CC3" w14:paraId="233620B8" w14:textId="77777777" w:rsidTr="00F00A5D">
        <w:trPr>
          <w:trHeight w:val="699"/>
        </w:trPr>
        <w:tc>
          <w:tcPr>
            <w:tcW w:w="6062" w:type="dxa"/>
            <w:vAlign w:val="center"/>
          </w:tcPr>
          <w:p w14:paraId="5F056FEE" w14:textId="23AF1AD9" w:rsidR="00B50414" w:rsidRPr="00470BDD" w:rsidRDefault="00BA3067" w:rsidP="00BA1AB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470BDD">
              <w:rPr>
                <w:rFonts w:asciiTheme="majorEastAsia" w:eastAsiaTheme="majorEastAsia" w:hAnsiTheme="majorEastAsia" w:hint="eastAsia"/>
                <w:b/>
                <w:sz w:val="22"/>
              </w:rPr>
              <w:t>ＦＡＸ：０９９４－５２－２１１０</w:t>
            </w:r>
            <w:r w:rsidR="00C97DAF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　　　　　　　</w:t>
            </w:r>
          </w:p>
          <w:p w14:paraId="6EA3F68B" w14:textId="4BC41F62" w:rsidR="00DE05E4" w:rsidRPr="005160C9" w:rsidRDefault="00BA3067" w:rsidP="005160C9">
            <w:pPr>
              <w:spacing w:beforeLines="50" w:before="143" w:line="140" w:lineRule="exact"/>
              <w:ind w:firstLineChars="200" w:firstLine="39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3A0B">
              <w:rPr>
                <w:rFonts w:asciiTheme="majorEastAsia" w:eastAsiaTheme="majorEastAsia" w:hAnsiTheme="majorEastAsia" w:hint="eastAsia"/>
                <w:sz w:val="20"/>
                <w:szCs w:val="20"/>
              </w:rPr>
              <w:t>大隅</w:t>
            </w:r>
            <w:r w:rsidR="00741CC3" w:rsidRPr="00603A0B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地域振興局保健福祉環境部(</w:t>
            </w:r>
            <w:r w:rsidRPr="00603A0B">
              <w:rPr>
                <w:rFonts w:asciiTheme="majorEastAsia" w:eastAsiaTheme="majorEastAsia" w:hAnsiTheme="majorEastAsia" w:hint="eastAsia"/>
                <w:sz w:val="20"/>
                <w:szCs w:val="20"/>
              </w:rPr>
              <w:t>鹿屋</w:t>
            </w:r>
            <w:r w:rsidR="00741CC3" w:rsidRPr="00603A0B"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保健所)</w:t>
            </w:r>
            <w:r w:rsidR="008F4A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41CC3" w:rsidRPr="00603A0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E228C" w:rsidRPr="006F2666">
              <w:rPr>
                <w:rFonts w:asciiTheme="majorEastAsia" w:eastAsiaTheme="majorEastAsia" w:hAnsiTheme="majorEastAsia" w:hint="eastAsia"/>
                <w:sz w:val="20"/>
                <w:szCs w:val="20"/>
              </w:rPr>
              <w:t>上原</w:t>
            </w:r>
            <w:r w:rsidR="004E1E02" w:rsidRPr="006F266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41CC3" w:rsidRPr="00603A0B">
              <w:rPr>
                <w:rFonts w:asciiTheme="majorEastAsia" w:eastAsiaTheme="majorEastAsia" w:hAnsiTheme="majorEastAsia" w:hint="eastAsia"/>
                <w:sz w:val="20"/>
                <w:szCs w:val="20"/>
              </w:rPr>
              <w:t>行</w:t>
            </w:r>
          </w:p>
        </w:tc>
      </w:tr>
    </w:tbl>
    <w:p w14:paraId="6E91EDCF" w14:textId="7E2B7BDA" w:rsidR="00F00A5D" w:rsidRDefault="00E95B9A" w:rsidP="00C97DAF">
      <w:pPr>
        <w:spacing w:beforeLines="50" w:before="143" w:line="200" w:lineRule="exact"/>
        <w:ind w:firstLineChars="1100" w:firstLine="2296"/>
        <w:jc w:val="left"/>
        <w:rPr>
          <w:rFonts w:asciiTheme="majorEastAsia" w:eastAsiaTheme="majorEastAsia" w:hAnsiTheme="majorEastAsia"/>
          <w:b/>
          <w:w w:val="150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0526546E" wp14:editId="69C3D329">
            <wp:simplePos x="0" y="0"/>
            <wp:positionH relativeFrom="column">
              <wp:posOffset>4052570</wp:posOffset>
            </wp:positionH>
            <wp:positionV relativeFrom="paragraph">
              <wp:posOffset>124460</wp:posOffset>
            </wp:positionV>
            <wp:extent cx="815340" cy="815340"/>
            <wp:effectExtent l="0" t="0" r="3810" b="381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04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2811E4" wp14:editId="0F046C3D">
                <wp:simplePos x="0" y="0"/>
                <wp:positionH relativeFrom="column">
                  <wp:posOffset>4027170</wp:posOffset>
                </wp:positionH>
                <wp:positionV relativeFrom="paragraph">
                  <wp:posOffset>-107950</wp:posOffset>
                </wp:positionV>
                <wp:extent cx="856615" cy="247650"/>
                <wp:effectExtent l="0" t="0" r="1968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F8F9B" w14:textId="18C0D73B" w:rsidR="00C97DAF" w:rsidRDefault="00C97DAF"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811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17.1pt;margin-top:-8.5pt;width:67.45pt;height:1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" fillcolor="white [3201]" strokeweight=".5pt">
                <v:textbox>
                  <w:txbxContent>
                    <w:p w14:paraId="605F8F9B" w14:textId="18C0D73B" w:rsidR="00C97DAF" w:rsidRDefault="00C97DAF">
                      <w:r>
                        <w:rPr>
                          <w:rFonts w:hint="eastAsia"/>
                        </w:rPr>
                        <w:t>QR</w:t>
                      </w:r>
                      <w:r>
                        <w:rPr>
                          <w:rFonts w:hint="eastAsia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  <w:r w:rsidR="00595DB7" w:rsidRPr="00595DB7"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>No.1</w:t>
      </w:r>
    </w:p>
    <w:p w14:paraId="6F5D1C87" w14:textId="7E117110" w:rsidR="003B52A8" w:rsidRPr="00C443A4" w:rsidRDefault="009519CA" w:rsidP="009519CA">
      <w:pPr>
        <w:spacing w:beforeLines="50" w:before="143" w:line="200" w:lineRule="exact"/>
        <w:ind w:firstLineChars="800" w:firstLine="2530"/>
        <w:jc w:val="left"/>
        <w:rPr>
          <w:rFonts w:asciiTheme="majorEastAsia" w:eastAsiaTheme="majorEastAsia" w:hAnsiTheme="majorEastAsia"/>
          <w:b/>
          <w:w w:val="150"/>
          <w:sz w:val="24"/>
          <w:szCs w:val="24"/>
        </w:rPr>
      </w:pPr>
      <w:r w:rsidRPr="00931176">
        <w:rPr>
          <w:rFonts w:asciiTheme="majorEastAsia" w:eastAsiaTheme="majorEastAsia" w:hAnsiTheme="majorEastAsia"/>
          <w:b/>
          <w:noProof/>
          <w:w w:val="150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441E18C" wp14:editId="1C98F750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1154430" cy="504000"/>
                <wp:effectExtent l="19050" t="19050" r="45720" b="298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50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8DDB66" id="AutoShape 2" o:spid="_x0000_s1026" style="position:absolute;left:0;text-align:left;margin-left:39.7pt;margin-top:2.2pt;width:90.9pt;height:39.7pt;z-index: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" filled="f" strokeweight="4pt">
                <v:stroke linestyle="thinThin"/>
                <v:textbox inset="5.85pt,.7pt,5.85pt,.7pt"/>
                <w10:wrap anchorx="margin"/>
              </v:roundrect>
            </w:pict>
          </mc:Fallback>
        </mc:AlternateContent>
      </w:r>
      <w:r w:rsidR="00A853A1" w:rsidRPr="00931176">
        <w:rPr>
          <w:rFonts w:asciiTheme="majorEastAsia" w:eastAsiaTheme="majorEastAsia" w:hAnsiTheme="majorEastAsia" w:hint="eastAsia"/>
          <w:b/>
          <w:w w:val="150"/>
          <w:szCs w:val="24"/>
        </w:rPr>
        <w:t>回答</w:t>
      </w:r>
      <w:r w:rsidR="00C443A4" w:rsidRPr="00931176">
        <w:rPr>
          <w:rFonts w:asciiTheme="majorEastAsia" w:eastAsiaTheme="majorEastAsia" w:hAnsiTheme="majorEastAsia" w:hint="eastAsia"/>
          <w:b/>
          <w:w w:val="150"/>
          <w:szCs w:val="24"/>
        </w:rPr>
        <w:t>期限</w:t>
      </w:r>
    </w:p>
    <w:p w14:paraId="621C4A79" w14:textId="766E5661" w:rsidR="00F879A5" w:rsidRDefault="003C171D" w:rsidP="009519CA">
      <w:pPr>
        <w:spacing w:beforeLines="50" w:before="143" w:line="200" w:lineRule="exact"/>
        <w:ind w:firstLineChars="800" w:firstLine="1917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6F2666"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25D879" wp14:editId="178C905A">
                <wp:simplePos x="0" y="0"/>
                <wp:positionH relativeFrom="column">
                  <wp:posOffset>2941320</wp:posOffset>
                </wp:positionH>
                <wp:positionV relativeFrom="paragraph">
                  <wp:posOffset>198755</wp:posOffset>
                </wp:positionV>
                <wp:extent cx="1054100" cy="165735"/>
                <wp:effectExtent l="0" t="0" r="0" b="5715"/>
                <wp:wrapNone/>
                <wp:docPr id="12" name="矢印: 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16573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5FA2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2" o:spid="_x0000_s1026" type="#_x0000_t13" style="position:absolute;left:0;text-align:left;margin-left:231.6pt;margin-top:15.65pt;width:83pt;height:1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" adj="19902" fillcolor="red" stroked="f" strokeweight="2pt"/>
            </w:pict>
          </mc:Fallback>
        </mc:AlternateContent>
      </w:r>
      <w:r w:rsidR="004305FC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9A22F0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4305FC" w:rsidRPr="006F2666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2A2A8A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9A22F0" w:rsidRPr="006F2666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8E228C" w:rsidRPr="006F2666">
        <w:rPr>
          <w:rFonts w:asciiTheme="majorEastAsia" w:eastAsiaTheme="majorEastAsia" w:hAnsiTheme="majorEastAsia" w:hint="eastAsia"/>
          <w:b/>
          <w:sz w:val="24"/>
          <w:szCs w:val="24"/>
        </w:rPr>
        <w:t>金</w:t>
      </w:r>
      <w:r w:rsidR="009A22F0" w:rsidRPr="006F2666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14:paraId="7261DF4B" w14:textId="2DF4AF96" w:rsidR="009B6F75" w:rsidRPr="00C74817" w:rsidRDefault="00F0439C" w:rsidP="00C443A4">
      <w:pPr>
        <w:spacing w:beforeLines="50" w:before="143" w:line="100" w:lineRule="exac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8E228C">
        <w:rPr>
          <w:rFonts w:asciiTheme="majorEastAsia" w:eastAsiaTheme="majorEastAsia" w:hAnsiTheme="majorEastAsia" w:hint="eastAsia"/>
          <w:b/>
          <w:sz w:val="24"/>
          <w:szCs w:val="24"/>
        </w:rPr>
        <w:t>※電子申請での回答に</w:t>
      </w:r>
      <w:r w:rsidR="003C53D6" w:rsidRPr="008E228C">
        <w:rPr>
          <w:rFonts w:asciiTheme="majorEastAsia" w:eastAsiaTheme="majorEastAsia" w:hAnsiTheme="majorEastAsia" w:hint="eastAsia"/>
          <w:b/>
          <w:sz w:val="24"/>
          <w:szCs w:val="24"/>
        </w:rPr>
        <w:t>御</w:t>
      </w:r>
      <w:r w:rsidRPr="008E228C">
        <w:rPr>
          <w:rFonts w:asciiTheme="majorEastAsia" w:eastAsiaTheme="majorEastAsia" w:hAnsiTheme="majorEastAsia" w:hint="eastAsia"/>
          <w:b/>
          <w:sz w:val="24"/>
          <w:szCs w:val="24"/>
        </w:rPr>
        <w:t>協力ください。</w:t>
      </w:r>
    </w:p>
    <w:p w14:paraId="2FC02A32" w14:textId="149D1913" w:rsidR="00F0439C" w:rsidRPr="00E113A1" w:rsidRDefault="00F0439C" w:rsidP="00C443A4">
      <w:pPr>
        <w:spacing w:beforeLines="50" w:before="143" w:line="100" w:lineRule="exac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7A1F9401" w14:textId="77777777" w:rsidR="00F0439C" w:rsidRDefault="00F0439C" w:rsidP="00C443A4">
      <w:pPr>
        <w:spacing w:beforeLines="50" w:before="143" w:line="1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287DF462" w14:textId="3A65A704" w:rsidR="007971C3" w:rsidRPr="00C443A4" w:rsidRDefault="006F2666" w:rsidP="00595DB7">
      <w:pPr>
        <w:spacing w:beforeLines="50" w:before="143" w:line="100" w:lineRule="exact"/>
        <w:jc w:val="center"/>
        <w:rPr>
          <w:rFonts w:asciiTheme="majorEastAsia" w:eastAsiaTheme="majorEastAsia" w:hAnsiTheme="majorEastAsia" w:cs="ＭＳ Ｐゴシック"/>
          <w:b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令和</w:t>
      </w:r>
      <w:r w:rsidR="002A2A8A">
        <w:rPr>
          <w:rFonts w:asciiTheme="majorEastAsia" w:eastAsiaTheme="majorEastAsia" w:hAnsiTheme="majorEastAsia" w:hint="eastAsia"/>
          <w:b/>
          <w:sz w:val="28"/>
          <w:szCs w:val="24"/>
        </w:rPr>
        <w:t>７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年度</w:t>
      </w:r>
      <w:r w:rsidR="00BA3067" w:rsidRPr="00595DB7">
        <w:rPr>
          <w:rFonts w:asciiTheme="majorEastAsia" w:eastAsiaTheme="majorEastAsia" w:hAnsiTheme="majorEastAsia" w:hint="eastAsia"/>
          <w:b/>
          <w:sz w:val="28"/>
          <w:szCs w:val="24"/>
        </w:rPr>
        <w:t>大隅地域</w:t>
      </w:r>
      <w:r w:rsidR="00F5782F" w:rsidRPr="00595DB7">
        <w:rPr>
          <w:rFonts w:asciiTheme="majorEastAsia" w:eastAsiaTheme="majorEastAsia" w:hAnsiTheme="majorEastAsia" w:hint="eastAsia"/>
          <w:b/>
          <w:sz w:val="28"/>
          <w:szCs w:val="24"/>
        </w:rPr>
        <w:t>入</w:t>
      </w:r>
      <w:r w:rsidR="009A22F0" w:rsidRPr="00595DB7">
        <w:rPr>
          <w:rFonts w:asciiTheme="majorEastAsia" w:eastAsiaTheme="majorEastAsia" w:hAnsiTheme="majorEastAsia" w:hint="eastAsia"/>
          <w:b/>
          <w:sz w:val="28"/>
          <w:szCs w:val="24"/>
        </w:rPr>
        <w:t>退院支援ルール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に</w:t>
      </w:r>
      <w:r w:rsidR="00DE05E4" w:rsidRPr="00595DB7">
        <w:rPr>
          <w:rFonts w:asciiTheme="majorEastAsia" w:eastAsiaTheme="majorEastAsia" w:hAnsiTheme="majorEastAsia" w:hint="eastAsia"/>
          <w:b/>
          <w:sz w:val="28"/>
          <w:szCs w:val="24"/>
        </w:rPr>
        <w:t>係る</w:t>
      </w:r>
      <w:r w:rsidR="00AA5078" w:rsidRPr="00595DB7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8"/>
          <w:szCs w:val="24"/>
        </w:rPr>
        <w:t>アンケート</w:t>
      </w:r>
      <w:r w:rsidR="00DE05E4" w:rsidRPr="00595DB7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8"/>
          <w:szCs w:val="24"/>
        </w:rPr>
        <w:t>調査票</w:t>
      </w:r>
      <w:r w:rsidR="00B80402" w:rsidRPr="00595DB7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8"/>
          <w:szCs w:val="24"/>
        </w:rPr>
        <w:t>（医療機関）</w:t>
      </w:r>
    </w:p>
    <w:p w14:paraId="03151D8F" w14:textId="77777777" w:rsidR="00F1173F" w:rsidRDefault="00F1173F" w:rsidP="0064290C">
      <w:pPr>
        <w:spacing w:beforeLines="50" w:before="143" w:line="100" w:lineRule="exact"/>
        <w:jc w:val="center"/>
        <w:rPr>
          <w:rFonts w:asciiTheme="majorEastAsia" w:eastAsiaTheme="majorEastAsia" w:hAnsiTheme="majorEastAsia" w:cs="ＭＳ Ｐゴシック"/>
          <w:b/>
          <w:color w:val="000000"/>
          <w:kern w:val="0"/>
          <w:sz w:val="24"/>
          <w:szCs w:val="24"/>
        </w:rPr>
      </w:pPr>
    </w:p>
    <w:p w14:paraId="3E9683D4" w14:textId="77777777" w:rsidR="003C53D6" w:rsidRDefault="009A22F0" w:rsidP="003C53D6">
      <w:pPr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470BD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「</w:t>
      </w:r>
      <w:r w:rsidR="00BA3067" w:rsidRPr="00470BD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大隅地域</w:t>
      </w:r>
      <w:r w:rsidR="00F5782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入</w:t>
      </w:r>
      <w:r w:rsidRPr="00470BD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退院支援ルール」</w:t>
      </w:r>
      <w:r w:rsidR="00851DC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を</w:t>
      </w:r>
      <w:r w:rsidR="00851DCF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活用し</w:t>
      </w:r>
      <w:r w:rsidR="00E07E63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，</w:t>
      </w:r>
      <w:r w:rsidR="00DE05E4" w:rsidRPr="00470BD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医療</w:t>
      </w:r>
      <w:r w:rsidR="00C443A4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･</w:t>
      </w:r>
      <w:r w:rsidR="002770F3" w:rsidRPr="00470BD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介護の連携</w:t>
      </w:r>
      <w:r w:rsidRPr="00470BD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を</w:t>
      </w:r>
      <w:r w:rsidR="007971C3" w:rsidRPr="00470BD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より充実した</w:t>
      </w:r>
      <w:r w:rsidRPr="00470BD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ものと</w:t>
      </w:r>
      <w:r w:rsidR="00931176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する</w:t>
      </w:r>
      <w:r w:rsidR="007971C3" w:rsidRPr="00470BD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ため</w:t>
      </w:r>
      <w:r w:rsidR="00D60AFB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，</w:t>
      </w:r>
      <w:r w:rsidR="009618D0" w:rsidRPr="00470BD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御</w:t>
      </w:r>
      <w:r w:rsidR="00706568" w:rsidRPr="00470BD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意見を</w:t>
      </w:r>
    </w:p>
    <w:p w14:paraId="2E00F6C8" w14:textId="6B5216C4" w:rsidR="009B6F75" w:rsidRPr="00931176" w:rsidRDefault="00706568" w:rsidP="003C53D6">
      <w:pPr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470BD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お聞かせ</w:t>
      </w:r>
      <w:r w:rsidR="009618D0" w:rsidRPr="00470BD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くだ</w:t>
      </w:r>
      <w:r w:rsidRPr="00470BD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さい。</w:t>
      </w:r>
      <w:r w:rsidR="001A3B4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いただいた御意見は，今後の会議等で活用させていただきます。</w:t>
      </w:r>
    </w:p>
    <w:tbl>
      <w:tblPr>
        <w:tblStyle w:val="a3"/>
        <w:tblpPr w:leftFromText="142" w:rightFromText="142" w:vertAnchor="text" w:horzAnchor="margin" w:tblpY="82"/>
        <w:tblW w:w="10068" w:type="dxa"/>
        <w:tblLook w:val="04A0" w:firstRow="1" w:lastRow="0" w:firstColumn="1" w:lastColumn="0" w:noHBand="0" w:noVBand="1"/>
      </w:tblPr>
      <w:tblGrid>
        <w:gridCol w:w="1413"/>
        <w:gridCol w:w="3123"/>
        <w:gridCol w:w="993"/>
        <w:gridCol w:w="4539"/>
      </w:tblGrid>
      <w:tr w:rsidR="00B50414" w:rsidRPr="00470BDD" w14:paraId="1BA6AD0B" w14:textId="77777777" w:rsidTr="008E228C">
        <w:trPr>
          <w:trHeight w:val="558"/>
        </w:trPr>
        <w:tc>
          <w:tcPr>
            <w:tcW w:w="1413" w:type="dxa"/>
            <w:vAlign w:val="center"/>
          </w:tcPr>
          <w:p w14:paraId="760812D2" w14:textId="7EDE4B8D" w:rsidR="00B50414" w:rsidRPr="00470BDD" w:rsidRDefault="008E228C" w:rsidP="00B50414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F2666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医療機関</w:t>
            </w:r>
            <w:r w:rsidR="00B50414" w:rsidRPr="006F2666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123" w:type="dxa"/>
            <w:vAlign w:val="center"/>
          </w:tcPr>
          <w:p w14:paraId="2EC6FD06" w14:textId="77777777" w:rsidR="00B50414" w:rsidRPr="00470BDD" w:rsidRDefault="00B50414" w:rsidP="00B5041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22E5970A" w14:textId="77777777" w:rsidR="00B50414" w:rsidRPr="00470BDD" w:rsidRDefault="00B50414" w:rsidP="00B50414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70BD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4539" w:type="dxa"/>
            <w:vAlign w:val="center"/>
          </w:tcPr>
          <w:p w14:paraId="5CE01586" w14:textId="77777777" w:rsidR="00B50414" w:rsidRPr="00470BDD" w:rsidRDefault="00B50414" w:rsidP="00B5041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70BD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TEL（　　　　　）　　　</w:t>
            </w:r>
            <w:r w:rsidR="000A4F1C" w:rsidRPr="00470BD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70BD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―</w:t>
            </w:r>
          </w:p>
        </w:tc>
      </w:tr>
      <w:tr w:rsidR="00B50414" w:rsidRPr="00470BDD" w14:paraId="1AA06117" w14:textId="77777777" w:rsidTr="008E228C">
        <w:trPr>
          <w:trHeight w:val="550"/>
        </w:trPr>
        <w:tc>
          <w:tcPr>
            <w:tcW w:w="1413" w:type="dxa"/>
            <w:vAlign w:val="center"/>
          </w:tcPr>
          <w:p w14:paraId="64494008" w14:textId="77777777" w:rsidR="00B50414" w:rsidRPr="00470BDD" w:rsidRDefault="00B50414" w:rsidP="00B50414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70BD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記入者</w:t>
            </w:r>
          </w:p>
        </w:tc>
        <w:tc>
          <w:tcPr>
            <w:tcW w:w="8655" w:type="dxa"/>
            <w:gridSpan w:val="3"/>
            <w:vAlign w:val="center"/>
          </w:tcPr>
          <w:p w14:paraId="692A6638" w14:textId="77777777" w:rsidR="00B50414" w:rsidRPr="00470BDD" w:rsidRDefault="00F5782F" w:rsidP="00F5782F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部署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　　　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職名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　　）</w:t>
            </w:r>
            <w:r w:rsidR="00B50414" w:rsidRPr="00470BD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氏名：　　　　　　</w:t>
            </w:r>
          </w:p>
        </w:tc>
      </w:tr>
    </w:tbl>
    <w:p w14:paraId="15B974AB" w14:textId="77777777" w:rsidR="00682F56" w:rsidRDefault="00682F56" w:rsidP="00741CC3">
      <w:pPr>
        <w:rPr>
          <w:rFonts w:asciiTheme="majorEastAsia" w:eastAsiaTheme="majorEastAsia" w:hAnsiTheme="majorEastAsia" w:cs="ＭＳ Ｐゴシック"/>
          <w:b/>
          <w:color w:val="000000"/>
          <w:kern w:val="0"/>
          <w:sz w:val="22"/>
        </w:rPr>
      </w:pPr>
    </w:p>
    <w:p w14:paraId="34CDD1F4" w14:textId="56FC5FDF" w:rsidR="008E228C" w:rsidRPr="006F2666" w:rsidRDefault="00D9214B" w:rsidP="00741CC3">
      <w:pPr>
        <w:rPr>
          <w:rFonts w:asciiTheme="majorEastAsia" w:eastAsiaTheme="majorEastAsia" w:hAnsiTheme="majorEastAsia" w:cs="ＭＳ Ｐゴシック"/>
          <w:b/>
          <w:kern w:val="0"/>
          <w:sz w:val="22"/>
        </w:rPr>
      </w:pPr>
      <w:r w:rsidRPr="001E6EA2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2"/>
        </w:rPr>
        <w:t>１</w:t>
      </w:r>
      <w:r w:rsidR="009114D0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2"/>
        </w:rPr>
        <w:t>．</w:t>
      </w:r>
      <w:r w:rsidR="003E6C6C" w:rsidRPr="006F2666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「</w:t>
      </w:r>
      <w:r w:rsidR="008E228C" w:rsidRPr="006F2666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大隅地域</w:t>
      </w:r>
      <w:r w:rsidR="00F5782F" w:rsidRPr="006F2666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入</w:t>
      </w:r>
      <w:r w:rsidR="00741CC3" w:rsidRPr="006F2666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退院支援</w:t>
      </w:r>
      <w:r w:rsidR="005820C8" w:rsidRPr="006F2666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ルール</w:t>
      </w:r>
      <w:r w:rsidR="008E228C" w:rsidRPr="006F2666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手引き</w:t>
      </w:r>
      <w:r w:rsidR="003E6C6C" w:rsidRPr="006F2666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」</w:t>
      </w:r>
      <w:r w:rsidR="008E228C" w:rsidRPr="006F2666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のP26～28に記載の</w:t>
      </w:r>
      <w:r w:rsidR="008113BD" w:rsidRPr="006F2666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連絡窓口</w:t>
      </w:r>
      <w:r w:rsidR="008E228C" w:rsidRPr="006F2666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一覧に</w:t>
      </w:r>
      <w:r w:rsidR="007112F7" w:rsidRPr="006F2666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変更</w:t>
      </w:r>
      <w:r w:rsidR="005820C8" w:rsidRPr="006F2666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がありま</w:t>
      </w:r>
      <w:r w:rsidR="008113BD" w:rsidRPr="006F2666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すか？</w:t>
      </w:r>
    </w:p>
    <w:p w14:paraId="1A842205" w14:textId="08C28DC2" w:rsidR="003E6C6C" w:rsidRPr="006F2666" w:rsidRDefault="00C0175A" w:rsidP="001A3B48">
      <w:pPr>
        <w:ind w:firstLineChars="200" w:firstLine="439"/>
        <w:rPr>
          <w:rFonts w:asciiTheme="majorEastAsia" w:eastAsiaTheme="majorEastAsia" w:hAnsiTheme="majorEastAsia" w:cs="ＭＳ Ｐゴシック"/>
          <w:b/>
          <w:kern w:val="0"/>
          <w:sz w:val="22"/>
        </w:rPr>
      </w:pPr>
      <w:r w:rsidRPr="006F2666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→</w:t>
      </w:r>
      <w:r w:rsidR="008113BD" w:rsidRPr="006F2666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（　 </w:t>
      </w:r>
      <w:sdt>
        <w:sdtPr>
          <w:rPr>
            <w:rFonts w:ascii="ＭＳ Ｐゴシック" w:eastAsia="ＭＳ Ｐゴシック" w:hAnsi="ＭＳ Ｐゴシック" w:hint="eastAsia"/>
            <w:sz w:val="22"/>
            <w:szCs w:val="24"/>
          </w:rPr>
          <w:id w:val="8326531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5AE1" w:rsidRPr="006F2666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8113BD" w:rsidRPr="006F2666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ある　・　</w:t>
      </w:r>
      <w:sdt>
        <w:sdtPr>
          <w:rPr>
            <w:rFonts w:ascii="ＭＳ Ｐゴシック" w:eastAsia="ＭＳ Ｐゴシック" w:hAnsi="ＭＳ Ｐゴシック" w:hint="eastAsia"/>
            <w:sz w:val="22"/>
            <w:szCs w:val="24"/>
          </w:rPr>
          <w:id w:val="-10540880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B3E80" w:rsidRPr="006F2666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3E6C6C" w:rsidRPr="006F2666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ない　　）</w:t>
      </w:r>
      <w:r w:rsidR="003629AB" w:rsidRPr="006F2666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</w:t>
      </w:r>
      <w:r w:rsidR="003629AB" w:rsidRPr="006F2666">
        <w:rPr>
          <w:rFonts w:asciiTheme="majorEastAsia" w:eastAsiaTheme="majorEastAsia" w:hAnsiTheme="majorEastAsia" w:cs="ＭＳ Ｐゴシック" w:hint="eastAsia"/>
          <w:b/>
          <w:w w:val="90"/>
          <w:kern w:val="0"/>
          <w:szCs w:val="21"/>
          <w:u w:val="thick"/>
        </w:rPr>
        <w:t>※「ある」場合は，変更か所を下記に記載して</w:t>
      </w:r>
      <w:r w:rsidR="007B64CE" w:rsidRPr="006F2666">
        <w:rPr>
          <w:rFonts w:asciiTheme="majorEastAsia" w:eastAsiaTheme="majorEastAsia" w:hAnsiTheme="majorEastAsia" w:cs="ＭＳ Ｐゴシック" w:hint="eastAsia"/>
          <w:b/>
          <w:w w:val="90"/>
          <w:kern w:val="0"/>
          <w:szCs w:val="21"/>
          <w:u w:val="thick"/>
        </w:rPr>
        <w:t>くだ</w:t>
      </w:r>
      <w:r w:rsidR="003629AB" w:rsidRPr="006F2666">
        <w:rPr>
          <w:rFonts w:asciiTheme="majorEastAsia" w:eastAsiaTheme="majorEastAsia" w:hAnsiTheme="majorEastAsia" w:cs="ＭＳ Ｐゴシック" w:hint="eastAsia"/>
          <w:b/>
          <w:w w:val="90"/>
          <w:kern w:val="0"/>
          <w:szCs w:val="21"/>
          <w:u w:val="thick"/>
        </w:rPr>
        <w:t>さい。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985"/>
        <w:gridCol w:w="992"/>
        <w:gridCol w:w="680"/>
        <w:gridCol w:w="1304"/>
        <w:gridCol w:w="1134"/>
        <w:gridCol w:w="2098"/>
      </w:tblGrid>
      <w:tr w:rsidR="006F2666" w:rsidRPr="006F2666" w14:paraId="7E3E9670" w14:textId="77777777" w:rsidTr="001A3B48">
        <w:trPr>
          <w:trHeight w:val="488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5A19EB69" w14:textId="77777777" w:rsidR="003E6C6C" w:rsidRPr="006F2666" w:rsidRDefault="003E6C6C" w:rsidP="003E6C6C">
            <w:pPr>
              <w:jc w:val="center"/>
              <w:rPr>
                <w:rFonts w:asciiTheme="majorEastAsia" w:eastAsiaTheme="majorEastAsia" w:hAnsiTheme="majorEastAsia" w:cs="ＭＳ Ｐゴシック"/>
                <w:w w:val="90"/>
                <w:kern w:val="0"/>
                <w:sz w:val="22"/>
              </w:rPr>
            </w:pPr>
            <w:r w:rsidRPr="006F2666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部署名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F6913EE" w14:textId="77777777" w:rsidR="003E6C6C" w:rsidRPr="006F2666" w:rsidRDefault="003E6C6C" w:rsidP="003E6C6C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2E63CE" w14:textId="77777777" w:rsidR="003E6C6C" w:rsidRPr="006F2666" w:rsidRDefault="003E6C6C" w:rsidP="003E6C6C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F2666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ＴＥＬ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27B7C794" w14:textId="77777777" w:rsidR="003E6C6C" w:rsidRPr="006F2666" w:rsidRDefault="003E6C6C" w:rsidP="003E6C6C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070486A" w14:textId="77777777" w:rsidR="003E6C6C" w:rsidRPr="006F2666" w:rsidRDefault="003E6C6C" w:rsidP="003E6C6C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F2666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ＦＡＸ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7E96E791" w14:textId="77777777" w:rsidR="003E6C6C" w:rsidRPr="006F2666" w:rsidRDefault="003E6C6C" w:rsidP="003E6C6C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6F2666" w:rsidRPr="006F2666" w14:paraId="3F1F4227" w14:textId="77777777" w:rsidTr="009B40FD">
        <w:trPr>
          <w:trHeight w:val="432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4A3537C6" w14:textId="7110335B" w:rsidR="008E228C" w:rsidRPr="006F2666" w:rsidRDefault="008E228C" w:rsidP="008E228C">
            <w:pPr>
              <w:jc w:val="center"/>
              <w:rPr>
                <w:rFonts w:asciiTheme="majorEastAsia" w:eastAsiaTheme="majorEastAsia" w:hAnsiTheme="majorEastAsia" w:cs="ＭＳ Ｐゴシック"/>
                <w:w w:val="90"/>
                <w:kern w:val="0"/>
                <w:sz w:val="22"/>
              </w:rPr>
            </w:pPr>
            <w:r w:rsidRPr="006F2666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メールアドレス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  <w:vAlign w:val="center"/>
          </w:tcPr>
          <w:p w14:paraId="3E74AC95" w14:textId="77777777" w:rsidR="008E228C" w:rsidRPr="006F2666" w:rsidRDefault="008E228C" w:rsidP="003E6C6C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07EAB2" w14:textId="57712663" w:rsidR="001A3B48" w:rsidRPr="006F2666" w:rsidRDefault="001A3B48" w:rsidP="001A3B4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12"/>
              </w:rPr>
            </w:pPr>
            <w:r w:rsidRPr="006F2666">
              <w:rPr>
                <w:rFonts w:asciiTheme="majorEastAsia" w:eastAsiaTheme="majorEastAsia" w:hAnsiTheme="majorEastAsia" w:cs="ＭＳ Ｐゴシック" w:hint="eastAsia"/>
                <w:kern w:val="0"/>
                <w:sz w:val="12"/>
              </w:rPr>
              <w:t>メールアドレス</w:t>
            </w:r>
          </w:p>
          <w:p w14:paraId="1D0DA720" w14:textId="2AC5101D" w:rsidR="008E228C" w:rsidRPr="006F2666" w:rsidRDefault="008E228C" w:rsidP="001A3B4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F2666">
              <w:rPr>
                <w:rFonts w:asciiTheme="majorEastAsia" w:eastAsiaTheme="majorEastAsia" w:hAnsiTheme="majorEastAsia" w:cs="ＭＳ Ｐゴシック" w:hint="eastAsia"/>
                <w:kern w:val="0"/>
                <w:sz w:val="16"/>
              </w:rPr>
              <w:t>掲載可否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53D21FEA" w14:textId="437D7D9D" w:rsidR="008E228C" w:rsidRPr="006F2666" w:rsidRDefault="00E95B9A" w:rsidP="003E6C6C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4"/>
                </w:rPr>
                <w:id w:val="1901166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AE1" w:rsidRPr="006F2666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1F5AE1" w:rsidRPr="006F266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可　　・　</w:t>
            </w:r>
            <w:bookmarkStart w:id="0" w:name="_Hlk165382439"/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4"/>
                </w:rPr>
                <w:id w:val="2118865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7678" w:rsidRPr="006F2666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bookmarkEnd w:id="0"/>
            <w:r w:rsidR="009B40FD" w:rsidRPr="006F266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否</w:t>
            </w:r>
          </w:p>
        </w:tc>
      </w:tr>
      <w:tr w:rsidR="00241C20" w:rsidRPr="00241C20" w14:paraId="4A5200FC" w14:textId="77777777" w:rsidTr="00603A0B">
        <w:trPr>
          <w:trHeight w:val="397"/>
        </w:trPr>
        <w:tc>
          <w:tcPr>
            <w:tcW w:w="5387" w:type="dxa"/>
            <w:gridSpan w:val="4"/>
            <w:tcBorders>
              <w:bottom w:val="dotted" w:sz="4" w:space="0" w:color="auto"/>
            </w:tcBorders>
            <w:vAlign w:val="center"/>
          </w:tcPr>
          <w:p w14:paraId="421E5520" w14:textId="46709151" w:rsidR="005820C8" w:rsidRPr="00241C20" w:rsidRDefault="005820C8" w:rsidP="00B50414">
            <w:pPr>
              <w:spacing w:line="240" w:lineRule="exact"/>
              <w:rPr>
                <w:rFonts w:asciiTheme="majorEastAsia" w:eastAsiaTheme="majorEastAsia" w:hAnsiTheme="majorEastAsia" w:cs="ＭＳ Ｐゴシック"/>
                <w:w w:val="90"/>
                <w:kern w:val="0"/>
                <w:sz w:val="22"/>
              </w:rPr>
            </w:pPr>
            <w:r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①</w:t>
            </w:r>
            <w:r w:rsidR="00081C6E"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 xml:space="preserve"> </w:t>
            </w:r>
            <w:r w:rsidR="005C321E"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ケアマネ</w:t>
            </w:r>
            <w:r w:rsidR="000B4191"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ジャー</w:t>
            </w:r>
            <w:r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からの</w:t>
            </w:r>
            <w:r w:rsidR="00741CC3"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「</w:t>
            </w:r>
            <w:r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入院時情報提供</w:t>
            </w:r>
            <w:r w:rsidR="00741CC3"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書」</w:t>
            </w:r>
            <w:r w:rsidR="00BA3067"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等</w:t>
            </w:r>
            <w:r w:rsidR="00741CC3"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の持参先</w:t>
            </w:r>
          </w:p>
        </w:tc>
        <w:tc>
          <w:tcPr>
            <w:tcW w:w="4536" w:type="dxa"/>
            <w:gridSpan w:val="3"/>
            <w:tcBorders>
              <w:bottom w:val="dotted" w:sz="4" w:space="0" w:color="auto"/>
            </w:tcBorders>
            <w:vAlign w:val="center"/>
          </w:tcPr>
          <w:p w14:paraId="20B49201" w14:textId="77777777" w:rsidR="005820C8" w:rsidRPr="008E228C" w:rsidRDefault="005820C8" w:rsidP="00B50414">
            <w:pPr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241C20" w:rsidRPr="00241C20" w14:paraId="24F185AD" w14:textId="77777777" w:rsidTr="00603A0B">
        <w:trPr>
          <w:trHeight w:val="397"/>
        </w:trPr>
        <w:tc>
          <w:tcPr>
            <w:tcW w:w="538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CAE78" w14:textId="74E700F7" w:rsidR="008E228C" w:rsidRPr="00241C20" w:rsidRDefault="005820C8" w:rsidP="00507678">
            <w:pPr>
              <w:spacing w:line="240" w:lineRule="exact"/>
              <w:rPr>
                <w:rFonts w:asciiTheme="majorEastAsia" w:eastAsiaTheme="majorEastAsia" w:hAnsiTheme="majorEastAsia" w:cs="ＭＳ Ｐゴシック"/>
                <w:w w:val="90"/>
                <w:kern w:val="0"/>
                <w:sz w:val="22"/>
              </w:rPr>
            </w:pPr>
            <w:r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②</w:t>
            </w:r>
            <w:r w:rsidR="00081C6E"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 xml:space="preserve"> </w:t>
            </w:r>
            <w:r w:rsidR="003B52A8"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ケアマネ</w:t>
            </w:r>
            <w:r w:rsidR="000B4191"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ジャー</w:t>
            </w:r>
            <w:r w:rsidR="003B52A8"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からの「入院時情報提供書」</w:t>
            </w:r>
            <w:r w:rsidR="00BA3067"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等</w:t>
            </w:r>
            <w:r w:rsidR="003B52A8"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の送付先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BE1326" w14:textId="77777777" w:rsidR="005820C8" w:rsidRPr="00241C20" w:rsidRDefault="005820C8" w:rsidP="00B50414">
            <w:pPr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241C20" w:rsidRPr="00241C20" w14:paraId="302BF454" w14:textId="77777777" w:rsidTr="00603A0B">
        <w:trPr>
          <w:trHeight w:val="397"/>
        </w:trPr>
        <w:tc>
          <w:tcPr>
            <w:tcW w:w="538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A214C3" w14:textId="464E3DF7" w:rsidR="005820C8" w:rsidRPr="00241C20" w:rsidRDefault="005820C8" w:rsidP="00B50414">
            <w:pPr>
              <w:spacing w:line="240" w:lineRule="exact"/>
              <w:rPr>
                <w:rFonts w:asciiTheme="majorEastAsia" w:eastAsiaTheme="majorEastAsia" w:hAnsiTheme="majorEastAsia" w:cs="ＭＳ Ｐゴシック"/>
                <w:w w:val="90"/>
                <w:kern w:val="0"/>
                <w:sz w:val="22"/>
              </w:rPr>
            </w:pPr>
            <w:r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③</w:t>
            </w:r>
            <w:r w:rsidR="00081C6E"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 xml:space="preserve"> </w:t>
            </w:r>
            <w:r w:rsidR="005C321E"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ケアマネ</w:t>
            </w:r>
            <w:r w:rsidR="000B4191"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ジャー</w:t>
            </w:r>
            <w:r w:rsidR="00741CC3"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に電話連絡する人（部署）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371A7" w14:textId="77777777" w:rsidR="005820C8" w:rsidRPr="00241C20" w:rsidRDefault="005820C8" w:rsidP="00B50414">
            <w:pPr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241C20" w:rsidRPr="00241C20" w14:paraId="1EDCF198" w14:textId="77777777" w:rsidTr="00603A0B">
        <w:trPr>
          <w:trHeight w:val="397"/>
        </w:trPr>
        <w:tc>
          <w:tcPr>
            <w:tcW w:w="538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8FA22" w14:textId="700E4B87" w:rsidR="005820C8" w:rsidRPr="00241C20" w:rsidRDefault="005C321E" w:rsidP="00B50414">
            <w:pPr>
              <w:spacing w:line="240" w:lineRule="exact"/>
              <w:rPr>
                <w:rFonts w:asciiTheme="majorEastAsia" w:eastAsiaTheme="majorEastAsia" w:hAnsiTheme="majorEastAsia" w:cs="ＭＳ Ｐゴシック"/>
                <w:w w:val="90"/>
                <w:kern w:val="0"/>
                <w:sz w:val="22"/>
              </w:rPr>
            </w:pPr>
            <w:r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④</w:t>
            </w:r>
            <w:r w:rsidR="00081C6E"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 xml:space="preserve"> </w:t>
            </w:r>
            <w:r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ケアマネ</w:t>
            </w:r>
            <w:r w:rsidR="000B4191"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ジャー</w:t>
            </w:r>
            <w:r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との</w:t>
            </w:r>
            <w:r w:rsidR="00741CC3"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面談の主体となる人（部署）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B0A600" w14:textId="77777777" w:rsidR="005820C8" w:rsidRPr="00241C20" w:rsidRDefault="005820C8" w:rsidP="00B50414">
            <w:pPr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241C20" w:rsidRPr="00241C20" w14:paraId="4E0127FF" w14:textId="77777777" w:rsidTr="00603A0B">
        <w:trPr>
          <w:trHeight w:val="397"/>
        </w:trPr>
        <w:tc>
          <w:tcPr>
            <w:tcW w:w="538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D1269" w14:textId="6DF958D7" w:rsidR="005820C8" w:rsidRPr="00241C20" w:rsidRDefault="005C321E" w:rsidP="00B50414">
            <w:pPr>
              <w:spacing w:line="240" w:lineRule="exact"/>
              <w:rPr>
                <w:rFonts w:asciiTheme="majorEastAsia" w:eastAsiaTheme="majorEastAsia" w:hAnsiTheme="majorEastAsia" w:cs="ＭＳ Ｐゴシック"/>
                <w:w w:val="90"/>
                <w:kern w:val="0"/>
                <w:sz w:val="22"/>
              </w:rPr>
            </w:pPr>
            <w:r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⑤</w:t>
            </w:r>
            <w:r w:rsidR="00081C6E"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 xml:space="preserve"> </w:t>
            </w:r>
            <w:r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ケアマネ</w:t>
            </w:r>
            <w:r w:rsidR="000B4191"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ジャー</w:t>
            </w:r>
            <w:r w:rsidR="00741CC3" w:rsidRPr="00241C2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</w:rPr>
              <w:t>に退院日を連絡する人（部署）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2816D7" w14:textId="77777777" w:rsidR="005820C8" w:rsidRPr="00241C20" w:rsidRDefault="005820C8" w:rsidP="00B50414">
            <w:pPr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241C20" w:rsidRPr="00241C20" w14:paraId="4FCE2C6A" w14:textId="77777777" w:rsidTr="00603A0B">
        <w:trPr>
          <w:trHeight w:val="393"/>
        </w:trPr>
        <w:tc>
          <w:tcPr>
            <w:tcW w:w="538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83F13" w14:textId="77777777" w:rsidR="00741CC3" w:rsidRPr="00241C20" w:rsidRDefault="00741CC3" w:rsidP="003E6C6C">
            <w:pPr>
              <w:rPr>
                <w:rFonts w:asciiTheme="majorEastAsia" w:eastAsiaTheme="majorEastAsia" w:hAnsiTheme="majorEastAsia" w:cs="ＭＳ Ｐゴシック"/>
                <w:w w:val="80"/>
                <w:kern w:val="0"/>
                <w:sz w:val="22"/>
              </w:rPr>
            </w:pPr>
            <w:r w:rsidRPr="00241C20">
              <w:rPr>
                <w:rFonts w:asciiTheme="majorEastAsia" w:eastAsiaTheme="majorEastAsia" w:hAnsiTheme="majorEastAsia" w:cs="ＭＳ Ｐゴシック" w:hint="eastAsia"/>
                <w:w w:val="80"/>
                <w:kern w:val="0"/>
                <w:sz w:val="22"/>
              </w:rPr>
              <w:t>⑥ 家族</w:t>
            </w:r>
            <w:r w:rsidR="00BA3067" w:rsidRPr="00241C20">
              <w:rPr>
                <w:rFonts w:asciiTheme="majorEastAsia" w:eastAsiaTheme="majorEastAsia" w:hAnsiTheme="majorEastAsia" w:cs="ＭＳ Ｐゴシック" w:hint="eastAsia"/>
                <w:w w:val="80"/>
                <w:kern w:val="0"/>
                <w:sz w:val="22"/>
              </w:rPr>
              <w:t>等</w:t>
            </w:r>
            <w:r w:rsidRPr="00241C20">
              <w:rPr>
                <w:rFonts w:asciiTheme="majorEastAsia" w:eastAsiaTheme="majorEastAsia" w:hAnsiTheme="majorEastAsia" w:cs="ＭＳ Ｐゴシック" w:hint="eastAsia"/>
                <w:w w:val="80"/>
                <w:kern w:val="0"/>
                <w:sz w:val="22"/>
              </w:rPr>
              <w:t>に，介護保険について説明をする人（部署）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882C9" w14:textId="77777777" w:rsidR="00741CC3" w:rsidRPr="00241C20" w:rsidRDefault="00741CC3" w:rsidP="003E6C6C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741CC3" w:rsidRPr="00241C20" w14:paraId="1CA12876" w14:textId="77777777" w:rsidTr="00603A0B">
        <w:trPr>
          <w:trHeight w:val="393"/>
        </w:trPr>
        <w:tc>
          <w:tcPr>
            <w:tcW w:w="5387" w:type="dxa"/>
            <w:gridSpan w:val="4"/>
            <w:tcBorders>
              <w:top w:val="dotted" w:sz="4" w:space="0" w:color="auto"/>
            </w:tcBorders>
            <w:vAlign w:val="center"/>
          </w:tcPr>
          <w:p w14:paraId="338ABEB8" w14:textId="77777777" w:rsidR="00741CC3" w:rsidRPr="00241C20" w:rsidRDefault="00BA3067" w:rsidP="00BA3067">
            <w:pPr>
              <w:rPr>
                <w:rFonts w:asciiTheme="majorEastAsia" w:eastAsiaTheme="majorEastAsia" w:hAnsiTheme="majorEastAsia" w:cs="ＭＳ Ｐゴシック"/>
                <w:w w:val="80"/>
                <w:kern w:val="0"/>
                <w:sz w:val="22"/>
              </w:rPr>
            </w:pPr>
            <w:r w:rsidRPr="00241C20">
              <w:rPr>
                <w:rFonts w:asciiTheme="majorEastAsia" w:eastAsiaTheme="majorEastAsia" w:hAnsiTheme="majorEastAsia" w:cs="ＭＳ Ｐゴシック" w:hint="eastAsia"/>
                <w:w w:val="80"/>
                <w:kern w:val="0"/>
                <w:sz w:val="22"/>
              </w:rPr>
              <w:t>⑦</w:t>
            </w:r>
            <w:r w:rsidR="00741CC3" w:rsidRPr="00241C20">
              <w:rPr>
                <w:rFonts w:asciiTheme="majorEastAsia" w:eastAsiaTheme="majorEastAsia" w:hAnsiTheme="majorEastAsia" w:cs="ＭＳ Ｐゴシック" w:hint="eastAsia"/>
                <w:w w:val="80"/>
                <w:kern w:val="0"/>
                <w:sz w:val="22"/>
              </w:rPr>
              <w:t xml:space="preserve"> </w:t>
            </w:r>
            <w:r w:rsidRPr="00241C20">
              <w:rPr>
                <w:rFonts w:asciiTheme="majorEastAsia" w:eastAsiaTheme="majorEastAsia" w:hAnsiTheme="majorEastAsia" w:cs="ＭＳ Ｐゴシック" w:hint="eastAsia"/>
                <w:w w:val="80"/>
                <w:kern w:val="0"/>
                <w:sz w:val="22"/>
              </w:rPr>
              <w:t>地域包括支援センターへ連絡する</w:t>
            </w:r>
            <w:r w:rsidR="00741CC3" w:rsidRPr="00241C20">
              <w:rPr>
                <w:rFonts w:asciiTheme="majorEastAsia" w:eastAsiaTheme="majorEastAsia" w:hAnsiTheme="majorEastAsia" w:cs="ＭＳ Ｐゴシック" w:hint="eastAsia"/>
                <w:w w:val="80"/>
                <w:kern w:val="0"/>
                <w:sz w:val="22"/>
              </w:rPr>
              <w:t>人（部署）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</w:tcBorders>
            <w:vAlign w:val="center"/>
          </w:tcPr>
          <w:p w14:paraId="6CC35502" w14:textId="77777777" w:rsidR="00741CC3" w:rsidRPr="00241C20" w:rsidRDefault="00741CC3" w:rsidP="003E6C6C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</w:tbl>
    <w:p w14:paraId="6D99FEB9" w14:textId="77777777" w:rsidR="00F1173F" w:rsidRPr="00241C20" w:rsidRDefault="00F1173F" w:rsidP="005B7192">
      <w:pPr>
        <w:spacing w:line="180" w:lineRule="exact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47CDE077" w14:textId="00146E3D" w:rsidR="00931176" w:rsidRPr="00241C20" w:rsidRDefault="003D3437" w:rsidP="001E6EA2">
      <w:pPr>
        <w:ind w:left="220" w:hangingChars="100" w:hanging="220"/>
        <w:rPr>
          <w:rFonts w:asciiTheme="majorEastAsia" w:eastAsiaTheme="majorEastAsia" w:hAnsiTheme="majorEastAsia" w:cs="ＭＳ Ｐゴシック"/>
          <w:b/>
          <w:kern w:val="0"/>
          <w:sz w:val="22"/>
        </w:rPr>
      </w:pPr>
      <w:r w:rsidRPr="00241C20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２</w:t>
      </w:r>
      <w:r w:rsidR="009114D0" w:rsidRPr="00241C20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．</w:t>
      </w:r>
      <w:r w:rsidR="003E6C6C" w:rsidRPr="00241C20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ケアマネ</w:t>
      </w:r>
      <w:r w:rsidR="000B4191" w:rsidRPr="00241C20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ジャー</w:t>
      </w:r>
      <w:r w:rsidR="003E6C6C" w:rsidRPr="00241C20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との連携について</w:t>
      </w:r>
      <w:r w:rsidR="00D60AFB" w:rsidRPr="00241C20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，</w:t>
      </w:r>
      <w:r w:rsidR="003D29C5" w:rsidRPr="00241C20">
        <w:rPr>
          <w:rFonts w:asciiTheme="majorEastAsia" w:eastAsiaTheme="majorEastAsia" w:hAnsiTheme="majorEastAsia" w:cs="ＭＳ Ｐゴシック" w:hint="eastAsia"/>
          <w:b/>
          <w:kern w:val="0"/>
          <w:sz w:val="22"/>
          <w:u w:val="thick"/>
        </w:rPr>
        <w:t>令和</w:t>
      </w:r>
      <w:r w:rsidR="002A2A8A">
        <w:rPr>
          <w:rFonts w:asciiTheme="majorEastAsia" w:eastAsiaTheme="majorEastAsia" w:hAnsiTheme="majorEastAsia" w:cs="ＭＳ Ｐゴシック" w:hint="eastAsia"/>
          <w:b/>
          <w:kern w:val="0"/>
          <w:sz w:val="22"/>
          <w:u w:val="thick"/>
        </w:rPr>
        <w:t>７</w:t>
      </w:r>
      <w:r w:rsidR="003E6C6C" w:rsidRPr="00241C20">
        <w:rPr>
          <w:rFonts w:asciiTheme="majorEastAsia" w:eastAsiaTheme="majorEastAsia" w:hAnsiTheme="majorEastAsia" w:cs="ＭＳ Ｐゴシック" w:hint="eastAsia"/>
          <w:b/>
          <w:kern w:val="0"/>
          <w:sz w:val="22"/>
          <w:u w:val="thick"/>
        </w:rPr>
        <w:t>年</w:t>
      </w:r>
      <w:r w:rsidR="00A83813" w:rsidRPr="00241C20">
        <w:rPr>
          <w:rFonts w:asciiTheme="majorEastAsia" w:eastAsiaTheme="majorEastAsia" w:hAnsiTheme="majorEastAsia" w:cs="ＭＳ Ｐゴシック" w:hint="eastAsia"/>
          <w:b/>
          <w:kern w:val="0"/>
          <w:sz w:val="22"/>
          <w:u w:val="thick"/>
        </w:rPr>
        <w:t>６</w:t>
      </w:r>
      <w:r w:rsidR="003E6C6C" w:rsidRPr="00241C20">
        <w:rPr>
          <w:rFonts w:asciiTheme="majorEastAsia" w:eastAsiaTheme="majorEastAsia" w:hAnsiTheme="majorEastAsia" w:cs="ＭＳ Ｐゴシック" w:hint="eastAsia"/>
          <w:b/>
          <w:kern w:val="0"/>
          <w:sz w:val="22"/>
          <w:u w:val="thick"/>
        </w:rPr>
        <w:t>月</w:t>
      </w:r>
      <w:r w:rsidR="003D29C5" w:rsidRPr="00241C20">
        <w:rPr>
          <w:rFonts w:asciiTheme="majorEastAsia" w:eastAsiaTheme="majorEastAsia" w:hAnsiTheme="majorEastAsia" w:cs="ＭＳ Ｐゴシック" w:hint="eastAsia"/>
          <w:b/>
          <w:kern w:val="0"/>
          <w:sz w:val="22"/>
          <w:u w:val="thick"/>
        </w:rPr>
        <w:t>（</w:t>
      </w:r>
      <w:r w:rsidR="00A70628" w:rsidRPr="00241C20">
        <w:rPr>
          <w:rFonts w:asciiTheme="majorEastAsia" w:eastAsiaTheme="majorEastAsia" w:hAnsiTheme="majorEastAsia" w:cs="ＭＳ Ｐゴシック" w:hint="eastAsia"/>
          <w:b/>
          <w:kern w:val="0"/>
          <w:sz w:val="22"/>
          <w:u w:val="thick"/>
        </w:rPr>
        <w:t>１</w:t>
      </w:r>
      <w:r w:rsidR="007112F7" w:rsidRPr="00241C20">
        <w:rPr>
          <w:rFonts w:asciiTheme="majorEastAsia" w:eastAsiaTheme="majorEastAsia" w:hAnsiTheme="majorEastAsia" w:cs="ＭＳ Ｐゴシック" w:hint="eastAsia"/>
          <w:b/>
          <w:kern w:val="0"/>
          <w:sz w:val="22"/>
          <w:u w:val="thick"/>
        </w:rPr>
        <w:t>か月</w:t>
      </w:r>
      <w:r w:rsidR="003E6C6C" w:rsidRPr="00241C20">
        <w:rPr>
          <w:rFonts w:asciiTheme="majorEastAsia" w:eastAsiaTheme="majorEastAsia" w:hAnsiTheme="majorEastAsia" w:cs="ＭＳ Ｐゴシック" w:hint="eastAsia"/>
          <w:b/>
          <w:kern w:val="0"/>
          <w:sz w:val="22"/>
          <w:u w:val="thick"/>
        </w:rPr>
        <w:t>間</w:t>
      </w:r>
      <w:r w:rsidR="003D29C5" w:rsidRPr="00241C20">
        <w:rPr>
          <w:rFonts w:asciiTheme="majorEastAsia" w:eastAsiaTheme="majorEastAsia" w:hAnsiTheme="majorEastAsia" w:cs="ＭＳ Ｐゴシック" w:hint="eastAsia"/>
          <w:b/>
          <w:kern w:val="0"/>
          <w:sz w:val="22"/>
          <w:u w:val="thick"/>
        </w:rPr>
        <w:t>）</w:t>
      </w:r>
      <w:r w:rsidR="003E6C6C" w:rsidRPr="00241C20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の</w:t>
      </w:r>
      <w:r w:rsidR="00311649" w:rsidRPr="00241C20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状況</w:t>
      </w:r>
      <w:r w:rsidR="00D60AFB" w:rsidRPr="00241C20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を</w:t>
      </w:r>
      <w:r w:rsidR="00311649" w:rsidRPr="00241C20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下記に</w:t>
      </w:r>
      <w:r w:rsidR="009618D0" w:rsidRPr="00241C20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御</w:t>
      </w:r>
      <w:r w:rsidR="00311649" w:rsidRPr="00241C20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記入ください。</w:t>
      </w:r>
    </w:p>
    <w:p w14:paraId="40290661" w14:textId="77777777" w:rsidR="00D60AFB" w:rsidRPr="00241C20" w:rsidRDefault="00D60AFB" w:rsidP="00D60AFB">
      <w:pPr>
        <w:spacing w:line="140" w:lineRule="exact"/>
        <w:ind w:left="220" w:hangingChars="100" w:hanging="220"/>
        <w:rPr>
          <w:rFonts w:asciiTheme="majorEastAsia" w:eastAsiaTheme="majorEastAsia" w:hAnsiTheme="majorEastAsia" w:cs="ＭＳ Ｐゴシック"/>
          <w:b/>
          <w:kern w:val="0"/>
          <w:sz w:val="22"/>
        </w:rPr>
      </w:pPr>
    </w:p>
    <w:tbl>
      <w:tblPr>
        <w:tblStyle w:val="2"/>
        <w:tblW w:w="10223" w:type="dxa"/>
        <w:tblInd w:w="-5" w:type="dxa"/>
        <w:tblLayout w:type="fixed"/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2316"/>
        <w:gridCol w:w="821"/>
        <w:gridCol w:w="5031"/>
        <w:gridCol w:w="685"/>
        <w:gridCol w:w="685"/>
        <w:gridCol w:w="685"/>
      </w:tblGrid>
      <w:tr w:rsidR="00241C20" w:rsidRPr="00241C20" w14:paraId="6899EE4A" w14:textId="77777777" w:rsidTr="00FA6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8638" w14:textId="77777777" w:rsidR="00FA6FB5" w:rsidRPr="00241C20" w:rsidRDefault="00FA6FB5" w:rsidP="005B7192">
            <w:pPr>
              <w:rPr>
                <w:rFonts w:asciiTheme="majorEastAsia" w:eastAsiaTheme="majorEastAsia" w:hAnsiTheme="majorEastAsia"/>
                <w:b w:val="0"/>
                <w:color w:val="auto"/>
                <w:w w:val="66"/>
                <w:sz w:val="20"/>
                <w:szCs w:val="20"/>
              </w:rPr>
            </w:pPr>
            <w:r w:rsidRPr="00241C20">
              <w:rPr>
                <w:rFonts w:asciiTheme="majorEastAsia" w:eastAsiaTheme="majorEastAsia" w:hAnsiTheme="majorEastAsia" w:hint="eastAsia"/>
                <w:color w:val="auto"/>
                <w:w w:val="90"/>
                <w:u w:val="thick"/>
              </w:rPr>
              <w:t>入院してきた</w:t>
            </w:r>
            <w:r w:rsidRPr="00241C20">
              <w:rPr>
                <w:rFonts w:asciiTheme="majorEastAsia" w:eastAsiaTheme="majorEastAsia" w:hAnsiTheme="majorEastAsia" w:hint="eastAsia"/>
                <w:b w:val="0"/>
                <w:color w:val="auto"/>
                <w:w w:val="90"/>
              </w:rPr>
              <w:t>介護保険の受給者数</w:t>
            </w:r>
          </w:p>
          <w:p w14:paraId="26B7B0B1" w14:textId="5AC3A709" w:rsidR="00FA6FB5" w:rsidRPr="00241C20" w:rsidRDefault="00FA6FB5" w:rsidP="005B7192">
            <w:pPr>
              <w:rPr>
                <w:rFonts w:ascii="ＭＳ Ｐ明朝" w:eastAsia="ＭＳ Ｐ明朝" w:hAnsi="ＭＳ Ｐ明朝"/>
                <w:color w:val="auto"/>
                <w:u w:val="single"/>
              </w:rPr>
            </w:pPr>
            <w:r w:rsidRPr="00241C20">
              <w:rPr>
                <w:rFonts w:asciiTheme="majorEastAsia" w:eastAsiaTheme="majorEastAsia" w:hAnsiTheme="majorEastAsia" w:hint="eastAsia"/>
                <w:b w:val="0"/>
                <w:color w:val="auto"/>
                <w:w w:val="66"/>
                <w:sz w:val="20"/>
                <w:szCs w:val="20"/>
              </w:rPr>
              <w:t>（施設</w:t>
            </w:r>
            <w:r w:rsidRPr="00241C20">
              <w:rPr>
                <w:rFonts w:asciiTheme="majorEastAsia" w:eastAsiaTheme="majorEastAsia" w:hAnsiTheme="majorEastAsia"/>
                <w:b w:val="0"/>
                <w:color w:val="auto"/>
                <w:w w:val="66"/>
                <w:sz w:val="20"/>
                <w:szCs w:val="20"/>
              </w:rPr>
              <w:t>からの転院を除き</w:t>
            </w:r>
            <w:r w:rsidRPr="00241C20">
              <w:rPr>
                <w:rFonts w:asciiTheme="majorEastAsia" w:eastAsiaTheme="majorEastAsia" w:hAnsiTheme="majorEastAsia" w:hint="eastAsia"/>
                <w:b w:val="0"/>
                <w:color w:val="auto"/>
                <w:w w:val="66"/>
                <w:sz w:val="20"/>
                <w:szCs w:val="20"/>
              </w:rPr>
              <w:t>，入院前にケアマネ</w:t>
            </w:r>
            <w:r w:rsidR="000B4191" w:rsidRPr="00241C20">
              <w:rPr>
                <w:rFonts w:asciiTheme="majorEastAsia" w:eastAsiaTheme="majorEastAsia" w:hAnsiTheme="majorEastAsia" w:hint="eastAsia"/>
                <w:b w:val="0"/>
                <w:color w:val="auto"/>
                <w:w w:val="66"/>
                <w:sz w:val="20"/>
                <w:szCs w:val="20"/>
              </w:rPr>
              <w:t>ジャー</w:t>
            </w:r>
            <w:r w:rsidRPr="00241C20">
              <w:rPr>
                <w:rFonts w:asciiTheme="majorEastAsia" w:eastAsiaTheme="majorEastAsia" w:hAnsiTheme="majorEastAsia" w:hint="eastAsia"/>
                <w:b w:val="0"/>
                <w:color w:val="auto"/>
                <w:w w:val="66"/>
                <w:sz w:val="20"/>
                <w:szCs w:val="20"/>
              </w:rPr>
              <w:t>が決まっていた患者数）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023F6E" w14:textId="77777777" w:rsidR="00FA6FB5" w:rsidRPr="00241C20" w:rsidRDefault="00FA6FB5" w:rsidP="003516E0">
            <w:pPr>
              <w:ind w:rightChars="6" w:right="13"/>
              <w:jc w:val="right"/>
              <w:rPr>
                <w:rFonts w:asciiTheme="majorEastAsia" w:eastAsiaTheme="majorEastAsia" w:hAnsiTheme="majorEastAsia"/>
                <w:color w:val="auto"/>
              </w:rPr>
            </w:pPr>
            <w:r w:rsidRPr="00241C20">
              <w:rPr>
                <w:rFonts w:asciiTheme="majorEastAsia" w:eastAsiaTheme="majorEastAsia" w:hAnsiTheme="majorEastAsia" w:hint="eastAsia"/>
                <w:color w:val="auto"/>
              </w:rPr>
              <w:t>件</w:t>
            </w:r>
          </w:p>
        </w:tc>
        <w:tc>
          <w:tcPr>
            <w:tcW w:w="5031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4F18" w14:textId="77777777" w:rsidR="00FA6FB5" w:rsidRPr="00241C20" w:rsidRDefault="00FA6FB5" w:rsidP="00801B58">
            <w:pPr>
              <w:ind w:rightChars="6" w:right="13"/>
              <w:rPr>
                <w:rFonts w:asciiTheme="majorEastAsia" w:eastAsiaTheme="majorEastAsia" w:hAnsiTheme="majorEastAsia"/>
                <w:b w:val="0"/>
                <w:color w:val="auto"/>
                <w:sz w:val="21"/>
              </w:rPr>
            </w:pPr>
            <w:r w:rsidRPr="00241C20">
              <w:rPr>
                <w:rFonts w:asciiTheme="majorEastAsia" w:eastAsiaTheme="majorEastAsia" w:hAnsiTheme="majorEastAsia" w:hint="eastAsia"/>
                <w:b w:val="0"/>
                <w:color w:val="auto"/>
                <w:sz w:val="21"/>
              </w:rPr>
              <w:t>左記 入院患者のうち</w:t>
            </w:r>
          </w:p>
          <w:p w14:paraId="6E0F0BC8" w14:textId="6F4CD3EF" w:rsidR="00FA6FB5" w:rsidRPr="00241C20" w:rsidRDefault="00FA6FB5" w:rsidP="00931176">
            <w:pPr>
              <w:ind w:leftChars="100" w:left="418" w:rightChars="6" w:right="13" w:hangingChars="100" w:hanging="209"/>
              <w:rPr>
                <w:rFonts w:asciiTheme="majorEastAsia" w:eastAsiaTheme="majorEastAsia" w:hAnsiTheme="majorEastAsia"/>
                <w:b w:val="0"/>
                <w:bCs w:val="0"/>
                <w:color w:val="auto"/>
                <w:sz w:val="21"/>
              </w:rPr>
            </w:pPr>
            <w:r w:rsidRPr="00241C20">
              <w:rPr>
                <w:rFonts w:asciiTheme="majorEastAsia" w:eastAsiaTheme="majorEastAsia" w:hAnsiTheme="majorEastAsia" w:hint="eastAsia"/>
                <w:b w:val="0"/>
                <w:color w:val="auto"/>
                <w:sz w:val="21"/>
              </w:rPr>
              <w:t>・ケアマネ</w:t>
            </w:r>
            <w:r w:rsidR="000B4191" w:rsidRPr="00241C20">
              <w:rPr>
                <w:rFonts w:asciiTheme="majorEastAsia" w:eastAsiaTheme="majorEastAsia" w:hAnsiTheme="majorEastAsia" w:hint="eastAsia"/>
                <w:b w:val="0"/>
                <w:color w:val="auto"/>
                <w:sz w:val="21"/>
              </w:rPr>
              <w:t>ジャー</w:t>
            </w:r>
            <w:r w:rsidRPr="00241C20">
              <w:rPr>
                <w:rFonts w:asciiTheme="majorEastAsia" w:eastAsiaTheme="majorEastAsia" w:hAnsiTheme="majorEastAsia" w:hint="eastAsia"/>
                <w:b w:val="0"/>
                <w:color w:val="auto"/>
                <w:sz w:val="21"/>
              </w:rPr>
              <w:t>から病院へ情報提供があったケース数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43DD1C" w14:textId="77777777" w:rsidR="00FA6FB5" w:rsidRPr="00241C20" w:rsidRDefault="00FA6FB5" w:rsidP="00FA6FB5">
            <w:pPr>
              <w:ind w:rightChars="6" w:right="13"/>
              <w:jc w:val="center"/>
              <w:rPr>
                <w:rFonts w:asciiTheme="majorEastAsia" w:eastAsiaTheme="majorEastAsia" w:hAnsiTheme="majorEastAsia"/>
                <w:b w:val="0"/>
                <w:bCs w:val="0"/>
                <w:color w:val="auto"/>
                <w:sz w:val="21"/>
              </w:rPr>
            </w:pPr>
            <w:r w:rsidRPr="00241C20">
              <w:rPr>
                <w:rFonts w:asciiTheme="majorEastAsia" w:eastAsiaTheme="majorEastAsia" w:hAnsiTheme="majorEastAsia" w:hint="eastAsia"/>
                <w:color w:val="auto"/>
                <w:sz w:val="21"/>
              </w:rPr>
              <w:t>総数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08652EB" w14:textId="77777777" w:rsidR="00FA6FB5" w:rsidRPr="00241C20" w:rsidRDefault="00FA6FB5" w:rsidP="00D7636E">
            <w:pPr>
              <w:ind w:rightChars="6" w:right="13"/>
              <w:rPr>
                <w:rFonts w:asciiTheme="majorEastAsia" w:eastAsiaTheme="majorEastAsia" w:hAnsiTheme="majorEastAsia"/>
                <w:color w:val="auto"/>
              </w:rPr>
            </w:pPr>
            <w:r w:rsidRPr="00241C20">
              <w:rPr>
                <w:rFonts w:asciiTheme="majorEastAsia" w:eastAsiaTheme="majorEastAsia" w:hAnsiTheme="majorEastAsia" w:hint="eastAsia"/>
                <w:color w:val="auto"/>
                <w:sz w:val="18"/>
              </w:rPr>
              <w:t>要介護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C27A963" w14:textId="77777777" w:rsidR="00FA6FB5" w:rsidRPr="00241C20" w:rsidRDefault="00FA6FB5" w:rsidP="00D7636E">
            <w:pPr>
              <w:ind w:rightChars="6" w:right="13"/>
              <w:rPr>
                <w:rFonts w:asciiTheme="majorEastAsia" w:eastAsiaTheme="majorEastAsia" w:hAnsiTheme="majorEastAsia"/>
                <w:color w:val="auto"/>
              </w:rPr>
            </w:pPr>
            <w:r w:rsidRPr="00241C20">
              <w:rPr>
                <w:rFonts w:asciiTheme="majorEastAsia" w:eastAsiaTheme="majorEastAsia" w:hAnsiTheme="majorEastAsia" w:hint="eastAsia"/>
                <w:color w:val="auto"/>
                <w:sz w:val="18"/>
              </w:rPr>
              <w:t>要支援</w:t>
            </w:r>
          </w:p>
        </w:tc>
      </w:tr>
      <w:tr w:rsidR="00241C20" w:rsidRPr="00241C20" w14:paraId="0DB3ECFC" w14:textId="77777777" w:rsidTr="003516E0">
        <w:trPr>
          <w:trHeight w:val="375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76FA" w14:textId="77777777" w:rsidR="00FA6FB5" w:rsidRPr="00241C20" w:rsidRDefault="00FA6FB5" w:rsidP="005B7192">
            <w:pPr>
              <w:rPr>
                <w:rFonts w:asciiTheme="majorEastAsia" w:eastAsiaTheme="majorEastAsia" w:hAnsiTheme="majorEastAsia"/>
                <w:w w:val="90"/>
                <w:u w:val="thick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7C5CD0" w14:textId="77777777" w:rsidR="00FA6FB5" w:rsidRPr="00241C20" w:rsidRDefault="00FA6FB5" w:rsidP="00682F56">
            <w:pPr>
              <w:ind w:rightChars="6" w:right="13" w:firstLineChars="250" w:firstLine="547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31" w:type="dxa"/>
            <w:vMerge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8B79" w14:textId="77777777" w:rsidR="00FA6FB5" w:rsidRPr="00241C20" w:rsidRDefault="00FA6FB5" w:rsidP="00801B58">
            <w:pPr>
              <w:ind w:rightChars="6" w:right="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A117" w14:textId="77777777" w:rsidR="00FA6FB5" w:rsidRPr="00241C20" w:rsidRDefault="00FA6FB5" w:rsidP="00FA6FB5">
            <w:pPr>
              <w:ind w:rightChars="6" w:right="13"/>
              <w:jc w:val="right"/>
              <w:rPr>
                <w:rFonts w:asciiTheme="majorEastAsia" w:eastAsiaTheme="majorEastAsia" w:hAnsiTheme="majorEastAsia"/>
                <w:b/>
              </w:rPr>
            </w:pPr>
            <w:r w:rsidRPr="00241C20">
              <w:rPr>
                <w:rFonts w:asciiTheme="majorEastAsia" w:eastAsiaTheme="majorEastAsia" w:hAnsiTheme="majorEastAsia" w:hint="eastAsia"/>
                <w:b/>
                <w:sz w:val="21"/>
              </w:rPr>
              <w:t>件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4093D8" w14:textId="77777777" w:rsidR="00FA6FB5" w:rsidRPr="00241C20" w:rsidRDefault="00FA6FB5" w:rsidP="00FA6FB5">
            <w:pPr>
              <w:ind w:rightChars="6" w:right="13"/>
              <w:jc w:val="right"/>
              <w:rPr>
                <w:rFonts w:asciiTheme="majorEastAsia" w:eastAsiaTheme="majorEastAsia" w:hAnsiTheme="majorEastAsia"/>
              </w:rPr>
            </w:pPr>
            <w:r w:rsidRPr="00241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41C20">
              <w:rPr>
                <w:rFonts w:asciiTheme="majorEastAsia" w:eastAsiaTheme="majorEastAsia" w:hAnsiTheme="majorEastAsia" w:hint="eastAsia"/>
                <w:b/>
                <w:sz w:val="21"/>
              </w:rPr>
              <w:t>件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74B0EA" w14:textId="77777777" w:rsidR="00FA6FB5" w:rsidRPr="00241C20" w:rsidRDefault="00FA6FB5" w:rsidP="00FA6FB5">
            <w:pPr>
              <w:ind w:rightChars="6" w:right="13"/>
              <w:jc w:val="right"/>
              <w:rPr>
                <w:rFonts w:asciiTheme="majorEastAsia" w:eastAsiaTheme="majorEastAsia" w:hAnsiTheme="majorEastAsia"/>
              </w:rPr>
            </w:pPr>
            <w:r w:rsidRPr="00241C20">
              <w:rPr>
                <w:rFonts w:asciiTheme="majorEastAsia" w:eastAsiaTheme="majorEastAsia" w:hAnsiTheme="majorEastAsia" w:hint="eastAsia"/>
                <w:b/>
                <w:sz w:val="21"/>
              </w:rPr>
              <w:t>件</w:t>
            </w:r>
          </w:p>
        </w:tc>
      </w:tr>
      <w:tr w:rsidR="00241C20" w:rsidRPr="00241C20" w14:paraId="7661F8E0" w14:textId="77777777" w:rsidTr="003C53D6">
        <w:trPr>
          <w:trHeight w:val="927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2948" w14:textId="77777777" w:rsidR="00FA6FB5" w:rsidRPr="00241C20" w:rsidRDefault="00FA6FB5" w:rsidP="003E6C6C">
            <w:pPr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178FAA" w14:textId="77777777" w:rsidR="00FA6FB5" w:rsidRPr="00241C20" w:rsidRDefault="00FA6FB5" w:rsidP="00B250AA">
            <w:pPr>
              <w:ind w:rightChars="6" w:right="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31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8452" w14:textId="77777777" w:rsidR="003C53D6" w:rsidRPr="00241C20" w:rsidRDefault="003C53D6" w:rsidP="003C53D6">
            <w:pPr>
              <w:ind w:rightChars="6" w:right="13"/>
              <w:rPr>
                <w:rFonts w:asciiTheme="majorEastAsia" w:eastAsiaTheme="majorEastAsia" w:hAnsiTheme="majorEastAsia"/>
                <w:b/>
                <w:sz w:val="21"/>
              </w:rPr>
            </w:pPr>
            <w:r w:rsidRPr="00241C20">
              <w:rPr>
                <w:rFonts w:asciiTheme="majorEastAsia" w:eastAsiaTheme="majorEastAsia" w:hAnsiTheme="majorEastAsia" w:hint="eastAsia"/>
                <w:sz w:val="21"/>
              </w:rPr>
              <w:t>左記 入院患者のうち</w:t>
            </w:r>
          </w:p>
          <w:p w14:paraId="36EF44CD" w14:textId="5E17779B" w:rsidR="00FA6FB5" w:rsidRPr="003C53D6" w:rsidRDefault="003C53D6" w:rsidP="003C53D6">
            <w:pPr>
              <w:ind w:leftChars="100" w:left="428" w:rightChars="6" w:right="13" w:hangingChars="100" w:hanging="219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・</w:t>
            </w:r>
            <w:r w:rsidR="00FA6FB5" w:rsidRPr="003C53D6">
              <w:rPr>
                <w:rFonts w:asciiTheme="majorEastAsia" w:eastAsiaTheme="majorEastAsia" w:hAnsiTheme="majorEastAsia"/>
                <w:bCs/>
              </w:rPr>
              <w:t>病院からケアマネ</w:t>
            </w:r>
            <w:r w:rsidR="000B4191" w:rsidRPr="003C53D6">
              <w:rPr>
                <w:rFonts w:asciiTheme="majorEastAsia" w:eastAsiaTheme="majorEastAsia" w:hAnsiTheme="majorEastAsia" w:hint="eastAsia"/>
                <w:bCs/>
              </w:rPr>
              <w:t>ジャー</w:t>
            </w:r>
            <w:r w:rsidR="00FA6FB5" w:rsidRPr="003C53D6">
              <w:rPr>
                <w:rFonts w:asciiTheme="majorEastAsia" w:eastAsiaTheme="majorEastAsia" w:hAnsiTheme="majorEastAsia"/>
                <w:bCs/>
              </w:rPr>
              <w:t>へ連絡を</w:t>
            </w:r>
            <w:r w:rsidR="00FA6FB5" w:rsidRPr="003C53D6">
              <w:rPr>
                <w:rFonts w:asciiTheme="majorEastAsia" w:eastAsiaTheme="majorEastAsia" w:hAnsiTheme="majorEastAsia" w:hint="eastAsia"/>
                <w:bCs/>
              </w:rPr>
              <w:t>し</w:t>
            </w:r>
            <w:r w:rsidR="00FA6FB5" w:rsidRPr="003C53D6">
              <w:rPr>
                <w:rFonts w:asciiTheme="majorEastAsia" w:eastAsiaTheme="majorEastAsia" w:hAnsiTheme="majorEastAsia"/>
                <w:bCs/>
              </w:rPr>
              <w:t>，情報提供を依頼したケース数</w:t>
            </w:r>
          </w:p>
        </w:tc>
        <w:tc>
          <w:tcPr>
            <w:tcW w:w="68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305C" w14:textId="77777777" w:rsidR="00FA6FB5" w:rsidRPr="00241C20" w:rsidRDefault="00FA6FB5" w:rsidP="009211D1">
            <w:pPr>
              <w:ind w:left="838" w:rightChars="6" w:right="13" w:hangingChars="400" w:hanging="838"/>
              <w:jc w:val="left"/>
              <w:rPr>
                <w:rFonts w:asciiTheme="majorEastAsia" w:eastAsiaTheme="majorEastAsia" w:hAnsiTheme="majorEastAsia"/>
                <w:b/>
                <w:sz w:val="21"/>
              </w:rPr>
            </w:pPr>
            <w:r w:rsidRPr="00241C20">
              <w:rPr>
                <w:rFonts w:asciiTheme="majorEastAsia" w:eastAsiaTheme="majorEastAsia" w:hAnsiTheme="majorEastAsia" w:hint="eastAsia"/>
                <w:b/>
                <w:sz w:val="21"/>
              </w:rPr>
              <w:t xml:space="preserve">　</w:t>
            </w:r>
            <w:r w:rsidRPr="00241C20">
              <w:rPr>
                <w:rFonts w:asciiTheme="majorEastAsia" w:eastAsiaTheme="majorEastAsia" w:hAnsiTheme="majorEastAsia"/>
                <w:b/>
                <w:sz w:val="21"/>
              </w:rPr>
              <w:t xml:space="preserve">　　　　　　　　　</w:t>
            </w:r>
            <w:r w:rsidRPr="00241C20">
              <w:rPr>
                <w:rFonts w:asciiTheme="majorEastAsia" w:eastAsiaTheme="majorEastAsia" w:hAnsiTheme="majorEastAsia" w:hint="eastAsia"/>
                <w:b/>
                <w:sz w:val="21"/>
              </w:rPr>
              <w:t xml:space="preserve">　　</w:t>
            </w:r>
          </w:p>
          <w:p w14:paraId="715F02A0" w14:textId="77777777" w:rsidR="00FA6FB5" w:rsidRPr="00241C20" w:rsidRDefault="00FA6FB5" w:rsidP="00FA6FB5">
            <w:pPr>
              <w:ind w:left="838" w:rightChars="6" w:right="13" w:hangingChars="400" w:hanging="838"/>
              <w:jc w:val="right"/>
              <w:rPr>
                <w:rFonts w:asciiTheme="majorEastAsia" w:eastAsiaTheme="majorEastAsia" w:hAnsiTheme="majorEastAsia"/>
                <w:b/>
                <w:sz w:val="21"/>
              </w:rPr>
            </w:pPr>
            <w:r w:rsidRPr="00241C20">
              <w:rPr>
                <w:rFonts w:asciiTheme="majorEastAsia" w:eastAsiaTheme="majorEastAsia" w:hAnsiTheme="majorEastAsia" w:hint="eastAsia"/>
                <w:b/>
                <w:sz w:val="21"/>
              </w:rPr>
              <w:t xml:space="preserve">　 件</w:t>
            </w:r>
          </w:p>
        </w:tc>
        <w:tc>
          <w:tcPr>
            <w:tcW w:w="68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49FB8" w14:textId="77777777" w:rsidR="00FA6FB5" w:rsidRPr="00241C20" w:rsidRDefault="00FA6FB5" w:rsidP="009211D1">
            <w:pPr>
              <w:ind w:left="878" w:rightChars="6" w:right="13" w:hangingChars="400" w:hanging="878"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17A04FC1" w14:textId="77777777" w:rsidR="003516E0" w:rsidRPr="00241C20" w:rsidRDefault="003516E0" w:rsidP="003516E0">
            <w:pPr>
              <w:ind w:left="878" w:rightChars="6" w:right="13" w:hangingChars="400" w:hanging="878"/>
              <w:jc w:val="right"/>
              <w:rPr>
                <w:rFonts w:asciiTheme="majorEastAsia" w:eastAsiaTheme="majorEastAsia" w:hAnsiTheme="majorEastAsia"/>
                <w:b/>
              </w:rPr>
            </w:pPr>
            <w:r w:rsidRPr="00241C20">
              <w:rPr>
                <w:rFonts w:asciiTheme="majorEastAsia" w:eastAsiaTheme="majorEastAsia" w:hAnsiTheme="majorEastAsia" w:hint="eastAsia"/>
                <w:b/>
              </w:rPr>
              <w:t xml:space="preserve">　件</w:t>
            </w:r>
          </w:p>
        </w:tc>
        <w:tc>
          <w:tcPr>
            <w:tcW w:w="68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066E4" w14:textId="77777777" w:rsidR="00FA6FB5" w:rsidRPr="00241C20" w:rsidRDefault="00FA6FB5" w:rsidP="009211D1">
            <w:pPr>
              <w:ind w:left="878" w:rightChars="6" w:right="13" w:hangingChars="400" w:hanging="878"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0218397C" w14:textId="77777777" w:rsidR="003516E0" w:rsidRPr="00241C20" w:rsidRDefault="003516E0" w:rsidP="003516E0">
            <w:pPr>
              <w:ind w:left="878" w:rightChars="6" w:right="13" w:hangingChars="400" w:hanging="878"/>
              <w:jc w:val="right"/>
              <w:rPr>
                <w:rFonts w:asciiTheme="majorEastAsia" w:eastAsiaTheme="majorEastAsia" w:hAnsiTheme="majorEastAsia"/>
                <w:b/>
              </w:rPr>
            </w:pPr>
            <w:r w:rsidRPr="00241C20">
              <w:rPr>
                <w:rFonts w:asciiTheme="majorEastAsia" w:eastAsiaTheme="majorEastAsia" w:hAnsiTheme="majorEastAsia" w:hint="eastAsia"/>
                <w:b/>
              </w:rPr>
              <w:t>件</w:t>
            </w:r>
          </w:p>
        </w:tc>
      </w:tr>
      <w:tr w:rsidR="00241C20" w:rsidRPr="00241C20" w14:paraId="5202D6E8" w14:textId="77777777" w:rsidTr="003516E0">
        <w:trPr>
          <w:trHeight w:val="617"/>
        </w:trPr>
        <w:tc>
          <w:tcPr>
            <w:tcW w:w="231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7B1D" w14:textId="77777777" w:rsidR="003C53D6" w:rsidRDefault="00FA6FB5" w:rsidP="003B52A8">
            <w:pPr>
              <w:rPr>
                <w:rFonts w:asciiTheme="majorEastAsia" w:eastAsiaTheme="majorEastAsia" w:hAnsiTheme="majorEastAsia"/>
              </w:rPr>
            </w:pPr>
            <w:r w:rsidRPr="00241C20">
              <w:rPr>
                <w:rFonts w:asciiTheme="majorEastAsia" w:eastAsiaTheme="majorEastAsia" w:hAnsiTheme="majorEastAsia" w:hint="eastAsia"/>
                <w:b/>
                <w:u w:val="thick"/>
              </w:rPr>
              <w:t>退院した</w:t>
            </w:r>
            <w:r w:rsidRPr="00241C20">
              <w:rPr>
                <w:rFonts w:asciiTheme="majorEastAsia" w:eastAsiaTheme="majorEastAsia" w:hAnsiTheme="majorEastAsia" w:hint="eastAsia"/>
              </w:rPr>
              <w:t>介護保険の</w:t>
            </w:r>
          </w:p>
          <w:p w14:paraId="27959760" w14:textId="455459CA" w:rsidR="00FA6FB5" w:rsidRPr="00241C20" w:rsidRDefault="00FA6FB5" w:rsidP="003B52A8">
            <w:pPr>
              <w:rPr>
                <w:rFonts w:asciiTheme="majorEastAsia" w:eastAsiaTheme="majorEastAsia" w:hAnsiTheme="majorEastAsia"/>
              </w:rPr>
            </w:pPr>
            <w:r w:rsidRPr="00241C20">
              <w:rPr>
                <w:rFonts w:asciiTheme="majorEastAsia" w:eastAsiaTheme="majorEastAsia" w:hAnsiTheme="majorEastAsia" w:hint="eastAsia"/>
              </w:rPr>
              <w:t>受給者数</w:t>
            </w:r>
          </w:p>
        </w:tc>
        <w:tc>
          <w:tcPr>
            <w:tcW w:w="821" w:type="dxa"/>
            <w:vMerge w:val="restart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DCFAF1" w14:textId="77777777" w:rsidR="00FA6FB5" w:rsidRPr="00241C20" w:rsidRDefault="00FA6FB5" w:rsidP="003516E0">
            <w:pPr>
              <w:ind w:rightChars="6" w:right="13"/>
              <w:jc w:val="right"/>
              <w:rPr>
                <w:rFonts w:asciiTheme="majorEastAsia" w:eastAsiaTheme="majorEastAsia" w:hAnsiTheme="majorEastAsia"/>
                <w:b/>
              </w:rPr>
            </w:pPr>
            <w:r w:rsidRPr="00241C20">
              <w:rPr>
                <w:rFonts w:asciiTheme="majorEastAsia" w:eastAsiaTheme="majorEastAsia" w:hAnsiTheme="majorEastAsia" w:hint="eastAsia"/>
                <w:b/>
              </w:rPr>
              <w:t>件</w:t>
            </w:r>
          </w:p>
        </w:tc>
        <w:tc>
          <w:tcPr>
            <w:tcW w:w="5031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CAD1" w14:textId="77777777" w:rsidR="00FA6FB5" w:rsidRPr="00241C20" w:rsidRDefault="00FA6FB5" w:rsidP="00801B58">
            <w:pPr>
              <w:ind w:rightChars="6" w:right="13"/>
              <w:rPr>
                <w:rFonts w:asciiTheme="majorEastAsia" w:eastAsiaTheme="majorEastAsia" w:hAnsiTheme="majorEastAsia"/>
                <w:bCs/>
                <w:sz w:val="21"/>
              </w:rPr>
            </w:pPr>
            <w:r w:rsidRPr="00241C20">
              <w:rPr>
                <w:rFonts w:asciiTheme="majorEastAsia" w:eastAsiaTheme="majorEastAsia" w:hAnsiTheme="majorEastAsia" w:hint="eastAsia"/>
                <w:bCs/>
                <w:sz w:val="21"/>
              </w:rPr>
              <w:t>左記 退院患者のうち,</w:t>
            </w:r>
          </w:p>
          <w:p w14:paraId="48D8708B" w14:textId="5859A8E2" w:rsidR="00FA6FB5" w:rsidRPr="00241C20" w:rsidRDefault="00FA6FB5" w:rsidP="00D7636E">
            <w:pPr>
              <w:ind w:rightChars="6" w:right="13" w:firstLineChars="100" w:firstLine="209"/>
              <w:rPr>
                <w:rFonts w:asciiTheme="majorEastAsia" w:eastAsiaTheme="majorEastAsia" w:hAnsiTheme="majorEastAsia"/>
                <w:bCs/>
                <w:sz w:val="21"/>
              </w:rPr>
            </w:pPr>
            <w:r w:rsidRPr="00241C20">
              <w:rPr>
                <w:rFonts w:asciiTheme="majorEastAsia" w:eastAsiaTheme="majorEastAsia" w:hAnsiTheme="majorEastAsia" w:hint="eastAsia"/>
                <w:bCs/>
                <w:sz w:val="21"/>
              </w:rPr>
              <w:t>・ケアマネ</w:t>
            </w:r>
            <w:r w:rsidR="000B4191" w:rsidRPr="00241C20">
              <w:rPr>
                <w:rFonts w:asciiTheme="majorEastAsia" w:eastAsiaTheme="majorEastAsia" w:hAnsiTheme="majorEastAsia" w:hint="eastAsia"/>
                <w:bCs/>
                <w:sz w:val="21"/>
              </w:rPr>
              <w:t>ジャー</w:t>
            </w:r>
            <w:r w:rsidRPr="00241C20">
              <w:rPr>
                <w:rFonts w:asciiTheme="majorEastAsia" w:eastAsiaTheme="majorEastAsia" w:hAnsiTheme="majorEastAsia" w:hint="eastAsia"/>
                <w:bCs/>
                <w:sz w:val="21"/>
              </w:rPr>
              <w:t>と退院調整</w:t>
            </w:r>
            <w:r w:rsidRPr="00241C20">
              <w:rPr>
                <w:rFonts w:asciiTheme="majorEastAsia" w:eastAsiaTheme="majorEastAsia" w:hAnsiTheme="majorEastAsia" w:hint="eastAsia"/>
                <w:bCs/>
                <w:sz w:val="21"/>
                <w:vertAlign w:val="superscript"/>
              </w:rPr>
              <w:t>※</w:t>
            </w:r>
            <w:r w:rsidRPr="00241C20">
              <w:rPr>
                <w:rFonts w:asciiTheme="majorEastAsia" w:eastAsiaTheme="majorEastAsia" w:hAnsiTheme="majorEastAsia" w:hint="eastAsia"/>
                <w:bCs/>
                <w:sz w:val="21"/>
              </w:rPr>
              <w:t xml:space="preserve">を実施したケース数　　</w:t>
            </w:r>
          </w:p>
        </w:tc>
        <w:tc>
          <w:tcPr>
            <w:tcW w:w="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5C50" w14:textId="77777777" w:rsidR="00FA6FB5" w:rsidRPr="00241C20" w:rsidRDefault="00FA6FB5" w:rsidP="009211D1">
            <w:pPr>
              <w:ind w:left="838" w:rightChars="6" w:right="13" w:hangingChars="400" w:hanging="838"/>
              <w:rPr>
                <w:rFonts w:asciiTheme="majorEastAsia" w:eastAsiaTheme="majorEastAsia" w:hAnsiTheme="majorEastAsia"/>
                <w:b/>
                <w:sz w:val="21"/>
              </w:rPr>
            </w:pPr>
            <w:r w:rsidRPr="00241C20">
              <w:rPr>
                <w:rFonts w:asciiTheme="majorEastAsia" w:eastAsiaTheme="majorEastAsia" w:hAnsiTheme="majorEastAsia" w:hint="eastAsia"/>
                <w:b/>
                <w:sz w:val="21"/>
              </w:rPr>
              <w:t xml:space="preserve">　　 　　　　　 　　　　 　　　</w:t>
            </w:r>
          </w:p>
          <w:p w14:paraId="027C3E69" w14:textId="77777777" w:rsidR="00FA6FB5" w:rsidRPr="00241C20" w:rsidRDefault="00FA6FB5" w:rsidP="00FA6FB5">
            <w:pPr>
              <w:ind w:left="838" w:rightChars="6" w:right="13" w:hangingChars="400" w:hanging="838"/>
              <w:jc w:val="right"/>
              <w:rPr>
                <w:rFonts w:asciiTheme="majorEastAsia" w:eastAsiaTheme="majorEastAsia" w:hAnsiTheme="majorEastAsia"/>
                <w:b/>
                <w:sz w:val="21"/>
              </w:rPr>
            </w:pPr>
            <w:r w:rsidRPr="00241C20">
              <w:rPr>
                <w:rFonts w:asciiTheme="majorEastAsia" w:eastAsiaTheme="majorEastAsia" w:hAnsiTheme="majorEastAsia" w:hint="eastAsia"/>
                <w:b/>
                <w:sz w:val="21"/>
              </w:rPr>
              <w:t xml:space="preserve">　件　</w:t>
            </w:r>
          </w:p>
        </w:tc>
        <w:tc>
          <w:tcPr>
            <w:tcW w:w="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F159" w14:textId="77777777" w:rsidR="00FA6FB5" w:rsidRPr="00241C20" w:rsidRDefault="00FA6FB5" w:rsidP="009211D1">
            <w:pPr>
              <w:ind w:left="878" w:rightChars="6" w:right="13" w:hangingChars="400" w:hanging="878"/>
              <w:rPr>
                <w:rFonts w:asciiTheme="majorEastAsia" w:eastAsiaTheme="majorEastAsia" w:hAnsiTheme="majorEastAsia"/>
                <w:b/>
              </w:rPr>
            </w:pPr>
          </w:p>
          <w:p w14:paraId="1BA1CDCF" w14:textId="77777777" w:rsidR="003516E0" w:rsidRPr="00241C20" w:rsidRDefault="003516E0" w:rsidP="003516E0">
            <w:pPr>
              <w:ind w:left="878" w:rightChars="6" w:right="13" w:hangingChars="400" w:hanging="878"/>
              <w:jc w:val="right"/>
              <w:rPr>
                <w:rFonts w:asciiTheme="majorEastAsia" w:eastAsiaTheme="majorEastAsia" w:hAnsiTheme="majorEastAsia"/>
                <w:b/>
              </w:rPr>
            </w:pPr>
            <w:r w:rsidRPr="00241C20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241C20">
              <w:rPr>
                <w:rFonts w:asciiTheme="majorEastAsia" w:eastAsiaTheme="majorEastAsia" w:hAnsiTheme="majorEastAsia" w:hint="eastAsia"/>
                <w:b/>
                <w:sz w:val="21"/>
              </w:rPr>
              <w:t>件</w:t>
            </w:r>
          </w:p>
        </w:tc>
        <w:tc>
          <w:tcPr>
            <w:tcW w:w="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4CF3" w14:textId="77777777" w:rsidR="00FA6FB5" w:rsidRPr="00241C20" w:rsidRDefault="00FA6FB5" w:rsidP="009211D1">
            <w:pPr>
              <w:ind w:left="878" w:rightChars="6" w:right="13" w:hangingChars="400" w:hanging="878"/>
              <w:rPr>
                <w:rFonts w:asciiTheme="majorEastAsia" w:eastAsiaTheme="majorEastAsia" w:hAnsiTheme="majorEastAsia"/>
                <w:b/>
              </w:rPr>
            </w:pPr>
          </w:p>
          <w:p w14:paraId="14D1DC73" w14:textId="77777777" w:rsidR="003516E0" w:rsidRPr="00241C20" w:rsidRDefault="003516E0" w:rsidP="003516E0">
            <w:pPr>
              <w:ind w:left="838" w:rightChars="6" w:right="13" w:hangingChars="400" w:hanging="838"/>
              <w:jc w:val="right"/>
              <w:rPr>
                <w:rFonts w:asciiTheme="majorEastAsia" w:eastAsiaTheme="majorEastAsia" w:hAnsiTheme="majorEastAsia"/>
                <w:b/>
              </w:rPr>
            </w:pPr>
            <w:r w:rsidRPr="00241C20">
              <w:rPr>
                <w:rFonts w:asciiTheme="majorEastAsia" w:eastAsiaTheme="majorEastAsia" w:hAnsiTheme="majorEastAsia" w:hint="eastAsia"/>
                <w:b/>
                <w:sz w:val="21"/>
              </w:rPr>
              <w:t>件</w:t>
            </w:r>
          </w:p>
        </w:tc>
      </w:tr>
      <w:tr w:rsidR="00241C20" w:rsidRPr="00241C20" w14:paraId="25FC6877" w14:textId="77777777" w:rsidTr="003516E0">
        <w:trPr>
          <w:trHeight w:val="617"/>
        </w:trPr>
        <w:tc>
          <w:tcPr>
            <w:tcW w:w="231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65C9" w14:textId="77777777" w:rsidR="00FA6FB5" w:rsidRPr="00241C20" w:rsidRDefault="00FA6FB5" w:rsidP="003B52A8">
            <w:pPr>
              <w:rPr>
                <w:rFonts w:asciiTheme="majorEastAsia" w:eastAsiaTheme="majorEastAsia" w:hAnsiTheme="majorEastAsia"/>
                <w:b/>
                <w:u w:val="thick"/>
              </w:rPr>
            </w:pPr>
          </w:p>
        </w:tc>
        <w:tc>
          <w:tcPr>
            <w:tcW w:w="821" w:type="dxa"/>
            <w:vMerge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7CB240" w14:textId="77777777" w:rsidR="00FA6FB5" w:rsidRPr="00241C20" w:rsidRDefault="00FA6FB5" w:rsidP="00682F56">
            <w:pPr>
              <w:ind w:rightChars="6" w:right="13" w:firstLineChars="250" w:firstLine="549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201C" w14:textId="77777777" w:rsidR="00FA6FB5" w:rsidRPr="00241C20" w:rsidRDefault="00FA6FB5" w:rsidP="00112F80">
            <w:pPr>
              <w:ind w:rightChars="6" w:right="13"/>
              <w:rPr>
                <w:rFonts w:asciiTheme="majorEastAsia" w:eastAsiaTheme="majorEastAsia" w:hAnsiTheme="majorEastAsia"/>
                <w:sz w:val="21"/>
              </w:rPr>
            </w:pPr>
            <w:r w:rsidRPr="00241C20">
              <w:rPr>
                <w:rFonts w:asciiTheme="majorEastAsia" w:eastAsiaTheme="majorEastAsia" w:hAnsiTheme="majorEastAsia" w:hint="eastAsia"/>
                <w:sz w:val="21"/>
              </w:rPr>
              <w:t>上記のうち</w:t>
            </w:r>
          </w:p>
          <w:p w14:paraId="5B0FAA5C" w14:textId="77777777" w:rsidR="00FA6FB5" w:rsidRPr="00241C20" w:rsidRDefault="00FA6FB5" w:rsidP="00112F80">
            <w:pPr>
              <w:ind w:rightChars="6" w:right="13" w:firstLineChars="100" w:firstLine="209"/>
              <w:rPr>
                <w:rFonts w:asciiTheme="majorEastAsia" w:eastAsiaTheme="majorEastAsia" w:hAnsiTheme="majorEastAsia"/>
                <w:bCs/>
              </w:rPr>
            </w:pPr>
            <w:r w:rsidRPr="00241C20">
              <w:rPr>
                <w:rFonts w:asciiTheme="majorEastAsia" w:eastAsiaTheme="majorEastAsia" w:hAnsiTheme="majorEastAsia" w:hint="eastAsia"/>
                <w:sz w:val="21"/>
              </w:rPr>
              <w:t>・対面形式で退院前カンファレンスを実施した数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839C" w14:textId="77777777" w:rsidR="00FA6FB5" w:rsidRPr="00241C20" w:rsidRDefault="00FA6FB5" w:rsidP="00FA6FB5">
            <w:pPr>
              <w:ind w:left="878" w:rightChars="6" w:right="13" w:hangingChars="400" w:hanging="878"/>
              <w:jc w:val="right"/>
              <w:rPr>
                <w:rFonts w:asciiTheme="majorEastAsia" w:eastAsiaTheme="majorEastAsia" w:hAnsiTheme="majorEastAsia"/>
                <w:b/>
              </w:rPr>
            </w:pPr>
          </w:p>
          <w:p w14:paraId="5250B8A2" w14:textId="77777777" w:rsidR="00FA6FB5" w:rsidRPr="00241C20" w:rsidRDefault="00FA6FB5" w:rsidP="00FA6FB5">
            <w:pPr>
              <w:ind w:left="878" w:rightChars="6" w:right="13" w:hangingChars="400" w:hanging="878"/>
              <w:jc w:val="right"/>
              <w:rPr>
                <w:rFonts w:asciiTheme="majorEastAsia" w:eastAsiaTheme="majorEastAsia" w:hAnsiTheme="majorEastAsia"/>
                <w:b/>
              </w:rPr>
            </w:pPr>
            <w:r w:rsidRPr="00241C20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241C20">
              <w:rPr>
                <w:rFonts w:asciiTheme="majorEastAsia" w:eastAsiaTheme="majorEastAsia" w:hAnsiTheme="majorEastAsia"/>
                <w:b/>
                <w:sz w:val="21"/>
              </w:rPr>
              <w:t>件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C80B32" w14:textId="77777777" w:rsidR="00FA6FB5" w:rsidRPr="00241C20" w:rsidRDefault="00FA6FB5" w:rsidP="009211D1">
            <w:pPr>
              <w:ind w:left="878" w:rightChars="6" w:right="13" w:hangingChars="400" w:hanging="878"/>
              <w:rPr>
                <w:rFonts w:asciiTheme="majorEastAsia" w:eastAsiaTheme="majorEastAsia" w:hAnsiTheme="majorEastAsia"/>
                <w:b/>
              </w:rPr>
            </w:pPr>
          </w:p>
          <w:p w14:paraId="7E628707" w14:textId="77777777" w:rsidR="003516E0" w:rsidRPr="00241C20" w:rsidRDefault="003516E0" w:rsidP="003516E0">
            <w:pPr>
              <w:ind w:left="878" w:rightChars="6" w:right="13" w:hangingChars="400" w:hanging="878"/>
              <w:jc w:val="right"/>
              <w:rPr>
                <w:rFonts w:asciiTheme="majorEastAsia" w:eastAsiaTheme="majorEastAsia" w:hAnsiTheme="majorEastAsia"/>
                <w:b/>
              </w:rPr>
            </w:pPr>
            <w:r w:rsidRPr="00241C20">
              <w:rPr>
                <w:rFonts w:asciiTheme="majorEastAsia" w:eastAsiaTheme="majorEastAsia" w:hAnsiTheme="majorEastAsia" w:hint="eastAsia"/>
                <w:b/>
              </w:rPr>
              <w:t>件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E32024" w14:textId="77777777" w:rsidR="00FA6FB5" w:rsidRPr="00241C20" w:rsidRDefault="00FA6FB5" w:rsidP="009211D1">
            <w:pPr>
              <w:ind w:left="878" w:rightChars="6" w:right="13" w:hangingChars="400" w:hanging="878"/>
              <w:rPr>
                <w:rFonts w:asciiTheme="majorEastAsia" w:eastAsiaTheme="majorEastAsia" w:hAnsiTheme="majorEastAsia"/>
                <w:b/>
              </w:rPr>
            </w:pPr>
          </w:p>
          <w:p w14:paraId="3854BDA6" w14:textId="77777777" w:rsidR="003516E0" w:rsidRPr="00241C20" w:rsidRDefault="003516E0" w:rsidP="003516E0">
            <w:pPr>
              <w:ind w:left="878" w:rightChars="6" w:right="13" w:hangingChars="400" w:hanging="878"/>
              <w:jc w:val="right"/>
              <w:rPr>
                <w:rFonts w:asciiTheme="majorEastAsia" w:eastAsiaTheme="majorEastAsia" w:hAnsiTheme="majorEastAsia"/>
                <w:b/>
              </w:rPr>
            </w:pPr>
            <w:r w:rsidRPr="00241C20">
              <w:rPr>
                <w:rFonts w:asciiTheme="majorEastAsia" w:eastAsiaTheme="majorEastAsia" w:hAnsiTheme="majorEastAsia" w:hint="eastAsia"/>
                <w:b/>
              </w:rPr>
              <w:t>件</w:t>
            </w:r>
          </w:p>
        </w:tc>
      </w:tr>
      <w:tr w:rsidR="00241C20" w:rsidRPr="00241C20" w14:paraId="2B188FDB" w14:textId="77777777" w:rsidTr="003516E0">
        <w:trPr>
          <w:trHeight w:val="394"/>
        </w:trPr>
        <w:tc>
          <w:tcPr>
            <w:tcW w:w="23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6AEE" w14:textId="77777777" w:rsidR="00FA6FB5" w:rsidRPr="00241C20" w:rsidRDefault="00FA6FB5" w:rsidP="003B52A8">
            <w:pPr>
              <w:rPr>
                <w:rFonts w:asciiTheme="majorEastAsia" w:eastAsiaTheme="majorEastAsia" w:hAnsiTheme="majorEastAsia"/>
                <w:b/>
                <w:u w:val="thick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531429" w14:textId="77777777" w:rsidR="00FA6FB5" w:rsidRPr="00241C20" w:rsidRDefault="00FA6FB5" w:rsidP="00210A9E">
            <w:pPr>
              <w:ind w:leftChars="200" w:left="636" w:rightChars="6" w:right="13" w:hangingChars="100" w:hanging="21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31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51B9" w14:textId="77777777" w:rsidR="00FA6FB5" w:rsidRPr="00241C20" w:rsidRDefault="00FA6FB5" w:rsidP="00D7636E">
            <w:pPr>
              <w:ind w:rightChars="6" w:right="13" w:firstLineChars="100" w:firstLine="209"/>
              <w:rPr>
                <w:rFonts w:asciiTheme="majorEastAsia" w:eastAsiaTheme="majorEastAsia" w:hAnsiTheme="majorEastAsia"/>
                <w:bCs/>
                <w:sz w:val="21"/>
              </w:rPr>
            </w:pPr>
            <w:r w:rsidRPr="00241C20">
              <w:rPr>
                <w:rFonts w:asciiTheme="majorEastAsia" w:eastAsiaTheme="majorEastAsia" w:hAnsiTheme="majorEastAsia" w:hint="eastAsia"/>
                <w:sz w:val="21"/>
              </w:rPr>
              <w:t>・w</w:t>
            </w:r>
            <w:r w:rsidRPr="00241C20">
              <w:rPr>
                <w:rFonts w:asciiTheme="majorEastAsia" w:eastAsiaTheme="majorEastAsia" w:hAnsiTheme="majorEastAsia"/>
                <w:sz w:val="21"/>
              </w:rPr>
              <w:t>eb</w:t>
            </w:r>
            <w:r w:rsidRPr="00241C20">
              <w:rPr>
                <w:rFonts w:asciiTheme="majorEastAsia" w:eastAsiaTheme="majorEastAsia" w:hAnsiTheme="majorEastAsia" w:hint="eastAsia"/>
                <w:sz w:val="21"/>
              </w:rPr>
              <w:t>形式で退院前カンファレンスを実施した数</w:t>
            </w:r>
          </w:p>
        </w:tc>
        <w:tc>
          <w:tcPr>
            <w:tcW w:w="68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DE1A" w14:textId="77777777" w:rsidR="00FA6FB5" w:rsidRPr="00241C20" w:rsidRDefault="00FA6FB5" w:rsidP="00FA6FB5">
            <w:pPr>
              <w:ind w:rightChars="6" w:right="13"/>
              <w:jc w:val="right"/>
              <w:rPr>
                <w:rFonts w:asciiTheme="majorEastAsia" w:eastAsiaTheme="majorEastAsia" w:hAnsiTheme="majorEastAsia"/>
                <w:b/>
                <w:sz w:val="21"/>
              </w:rPr>
            </w:pPr>
            <w:r w:rsidRPr="00241C20">
              <w:rPr>
                <w:rFonts w:asciiTheme="majorEastAsia" w:eastAsiaTheme="majorEastAsia" w:hAnsiTheme="majorEastAsia" w:hint="eastAsia"/>
                <w:b/>
                <w:sz w:val="21"/>
              </w:rPr>
              <w:t xml:space="preserve">　</w:t>
            </w:r>
            <w:r w:rsidRPr="00241C20">
              <w:rPr>
                <w:rFonts w:asciiTheme="majorEastAsia" w:eastAsiaTheme="majorEastAsia" w:hAnsiTheme="majorEastAsia"/>
                <w:b/>
                <w:sz w:val="21"/>
              </w:rPr>
              <w:t>件</w:t>
            </w:r>
          </w:p>
        </w:tc>
        <w:tc>
          <w:tcPr>
            <w:tcW w:w="68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55789E" w14:textId="77777777" w:rsidR="00FA6FB5" w:rsidRPr="00241C20" w:rsidRDefault="003516E0" w:rsidP="003516E0">
            <w:pPr>
              <w:ind w:rightChars="6" w:right="13"/>
              <w:jc w:val="right"/>
              <w:rPr>
                <w:rFonts w:asciiTheme="majorEastAsia" w:eastAsiaTheme="majorEastAsia" w:hAnsiTheme="majorEastAsia"/>
                <w:b/>
              </w:rPr>
            </w:pPr>
            <w:r w:rsidRPr="00241C20">
              <w:rPr>
                <w:rFonts w:asciiTheme="majorEastAsia" w:eastAsiaTheme="majorEastAsia" w:hAnsiTheme="majorEastAsia" w:hint="eastAsia"/>
                <w:b/>
              </w:rPr>
              <w:t>件</w:t>
            </w:r>
          </w:p>
        </w:tc>
        <w:tc>
          <w:tcPr>
            <w:tcW w:w="68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0111E7" w14:textId="77777777" w:rsidR="00FA6FB5" w:rsidRPr="00241C20" w:rsidRDefault="003516E0" w:rsidP="003516E0">
            <w:pPr>
              <w:ind w:rightChars="6" w:right="13"/>
              <w:jc w:val="right"/>
              <w:rPr>
                <w:rFonts w:asciiTheme="majorEastAsia" w:eastAsiaTheme="majorEastAsia" w:hAnsiTheme="majorEastAsia"/>
                <w:b/>
              </w:rPr>
            </w:pPr>
            <w:r w:rsidRPr="00241C20">
              <w:rPr>
                <w:rFonts w:asciiTheme="majorEastAsia" w:eastAsiaTheme="majorEastAsia" w:hAnsiTheme="majorEastAsia" w:hint="eastAsia"/>
                <w:b/>
              </w:rPr>
              <w:t>件</w:t>
            </w:r>
          </w:p>
        </w:tc>
      </w:tr>
      <w:tr w:rsidR="00241C20" w:rsidRPr="00241C20" w14:paraId="329409B6" w14:textId="77777777" w:rsidTr="00EC7D59">
        <w:trPr>
          <w:trHeight w:val="571"/>
        </w:trPr>
        <w:tc>
          <w:tcPr>
            <w:tcW w:w="2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7C3A" w14:textId="55C96A59" w:rsidR="00FA6FB5" w:rsidRPr="00241C20" w:rsidRDefault="00FA6FB5" w:rsidP="00B02C1C">
            <w:pPr>
              <w:rPr>
                <w:rFonts w:asciiTheme="majorEastAsia" w:eastAsiaTheme="majorEastAsia" w:hAnsiTheme="majorEastAsia"/>
                <w:b/>
              </w:rPr>
            </w:pPr>
            <w:r w:rsidRPr="00241C20">
              <w:rPr>
                <w:rFonts w:asciiTheme="majorEastAsia" w:eastAsiaTheme="majorEastAsia" w:hAnsiTheme="majorEastAsia" w:hint="eastAsia"/>
                <w:b/>
                <w:u w:val="thick"/>
              </w:rPr>
              <w:t>入院中に</w:t>
            </w:r>
            <w:r w:rsidRPr="00241C20">
              <w:rPr>
                <w:rFonts w:asciiTheme="majorEastAsia" w:eastAsiaTheme="majorEastAsia" w:hAnsiTheme="majorEastAsia" w:hint="eastAsia"/>
              </w:rPr>
              <w:t>介護</w:t>
            </w:r>
            <w:r w:rsidR="000B4191" w:rsidRPr="00241C20">
              <w:rPr>
                <w:rFonts w:asciiTheme="majorEastAsia" w:eastAsiaTheme="majorEastAsia" w:hAnsiTheme="majorEastAsia" w:hint="eastAsia"/>
              </w:rPr>
              <w:t>認定</w:t>
            </w:r>
            <w:r w:rsidRPr="00241C20">
              <w:rPr>
                <w:rFonts w:asciiTheme="majorEastAsia" w:eastAsiaTheme="majorEastAsia" w:hAnsiTheme="majorEastAsia" w:hint="eastAsia"/>
              </w:rPr>
              <w:t>を申請した患者数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BBB2" w14:textId="77777777" w:rsidR="00FA6FB5" w:rsidRPr="00241C20" w:rsidRDefault="00FA6FB5" w:rsidP="003516E0">
            <w:pPr>
              <w:ind w:rightChars="6" w:right="13"/>
              <w:jc w:val="right"/>
              <w:rPr>
                <w:rFonts w:asciiTheme="majorEastAsia" w:eastAsiaTheme="majorEastAsia" w:hAnsiTheme="majorEastAsia"/>
                <w:b/>
              </w:rPr>
            </w:pPr>
            <w:r w:rsidRPr="00241C20">
              <w:rPr>
                <w:rFonts w:asciiTheme="majorEastAsia" w:eastAsiaTheme="majorEastAsia" w:hAnsiTheme="majorEastAsia" w:hint="eastAsia"/>
                <w:b/>
              </w:rPr>
              <w:t>件</w:t>
            </w:r>
          </w:p>
        </w:tc>
        <w:tc>
          <w:tcPr>
            <w:tcW w:w="7086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1A9AD1" w14:textId="77777777" w:rsidR="00FA6FB5" w:rsidRPr="00241C20" w:rsidRDefault="00FA6FB5" w:rsidP="00682F56">
            <w:pPr>
              <w:spacing w:line="240" w:lineRule="exact"/>
              <w:ind w:leftChars="53" w:left="111"/>
              <w:rPr>
                <w:rFonts w:asciiTheme="majorEastAsia" w:eastAsiaTheme="majorEastAsia" w:hAnsiTheme="majorEastAsia" w:cs="ＭＳ Ｐゴシック"/>
                <w:w w:val="90"/>
                <w:sz w:val="20"/>
                <w:szCs w:val="20"/>
              </w:rPr>
            </w:pPr>
          </w:p>
          <w:p w14:paraId="29B22722" w14:textId="3E429A26" w:rsidR="00FA6FB5" w:rsidRPr="00241C20" w:rsidRDefault="00FA6FB5" w:rsidP="00682F56">
            <w:pPr>
              <w:spacing w:line="240" w:lineRule="exact"/>
              <w:ind w:leftChars="53" w:left="111"/>
              <w:rPr>
                <w:rFonts w:asciiTheme="majorEastAsia" w:eastAsiaTheme="majorEastAsia" w:hAnsiTheme="majorEastAsia" w:cs="ＭＳ Ｐゴシック"/>
                <w:w w:val="90"/>
                <w:sz w:val="20"/>
                <w:szCs w:val="20"/>
              </w:rPr>
            </w:pPr>
            <w:r w:rsidRPr="00241C20">
              <w:rPr>
                <w:rFonts w:asciiTheme="majorEastAsia" w:eastAsiaTheme="majorEastAsia" w:hAnsiTheme="majorEastAsia" w:cs="ＭＳ Ｐゴシック" w:hint="eastAsia"/>
                <w:w w:val="90"/>
                <w:sz w:val="20"/>
                <w:szCs w:val="20"/>
              </w:rPr>
              <w:t>※退院調整とは，患者の</w:t>
            </w:r>
            <w:r w:rsidR="000B4191" w:rsidRPr="00241C20">
              <w:rPr>
                <w:rFonts w:asciiTheme="majorEastAsia" w:eastAsiaTheme="majorEastAsia" w:hAnsiTheme="majorEastAsia" w:cs="ＭＳ Ｐゴシック" w:hint="eastAsia"/>
                <w:w w:val="90"/>
                <w:sz w:val="20"/>
                <w:szCs w:val="20"/>
              </w:rPr>
              <w:t>カンファレンス</w:t>
            </w:r>
            <w:r w:rsidRPr="00241C20">
              <w:rPr>
                <w:rFonts w:asciiTheme="majorEastAsia" w:eastAsiaTheme="majorEastAsia" w:hAnsiTheme="majorEastAsia" w:cs="ＭＳ Ｐゴシック" w:hint="eastAsia"/>
                <w:w w:val="90"/>
                <w:sz w:val="20"/>
                <w:szCs w:val="20"/>
              </w:rPr>
              <w:t>(中間</w:t>
            </w:r>
            <w:r w:rsidRPr="00241C20">
              <w:rPr>
                <w:rFonts w:asciiTheme="majorEastAsia" w:eastAsiaTheme="majorEastAsia" w:hAnsiTheme="majorEastAsia" w:cs="ＭＳ Ｐゴシック"/>
                <w:w w:val="90"/>
                <w:sz w:val="20"/>
                <w:szCs w:val="20"/>
              </w:rPr>
              <w:t>・退院前</w:t>
            </w:r>
            <w:r w:rsidRPr="00241C20">
              <w:rPr>
                <w:rFonts w:asciiTheme="majorEastAsia" w:eastAsiaTheme="majorEastAsia" w:hAnsiTheme="majorEastAsia" w:cs="ＭＳ Ｐゴシック" w:hint="eastAsia"/>
                <w:w w:val="90"/>
                <w:sz w:val="20"/>
                <w:szCs w:val="20"/>
              </w:rPr>
              <w:t>等)やケアマネ</w:t>
            </w:r>
            <w:r w:rsidR="000B4191" w:rsidRPr="00241C20">
              <w:rPr>
                <w:rFonts w:asciiTheme="majorEastAsia" w:eastAsiaTheme="majorEastAsia" w:hAnsiTheme="majorEastAsia" w:cs="ＭＳ Ｐゴシック" w:hint="eastAsia"/>
                <w:w w:val="90"/>
                <w:sz w:val="20"/>
                <w:szCs w:val="20"/>
              </w:rPr>
              <w:t>ジャー</w:t>
            </w:r>
            <w:r w:rsidRPr="00241C20">
              <w:rPr>
                <w:rFonts w:asciiTheme="majorEastAsia" w:eastAsiaTheme="majorEastAsia" w:hAnsiTheme="majorEastAsia" w:cs="ＭＳ Ｐゴシック" w:hint="eastAsia"/>
                <w:w w:val="90"/>
                <w:sz w:val="20"/>
                <w:szCs w:val="20"/>
              </w:rPr>
              <w:t>との面談や電話，文書(FAX,メール等)等含む。</w:t>
            </w:r>
          </w:p>
        </w:tc>
      </w:tr>
    </w:tbl>
    <w:p w14:paraId="74455418" w14:textId="77777777" w:rsidR="00603A0B" w:rsidRPr="00216729" w:rsidRDefault="00603A0B" w:rsidP="00D351ED">
      <w:pPr>
        <w:tabs>
          <w:tab w:val="center" w:pos="4862"/>
        </w:tabs>
        <w:spacing w:line="180" w:lineRule="exact"/>
        <w:ind w:right="187"/>
        <w:rPr>
          <w:rFonts w:asciiTheme="majorEastAsia" w:eastAsiaTheme="majorEastAsia" w:hAnsiTheme="majorEastAsia" w:cs="ＭＳ Ｐゴシック"/>
          <w:b/>
          <w:color w:val="000000"/>
          <w:w w:val="90"/>
          <w:kern w:val="0"/>
          <w:sz w:val="22"/>
        </w:rPr>
      </w:pPr>
    </w:p>
    <w:p w14:paraId="22B819C7" w14:textId="1B1A199C" w:rsidR="005C1C89" w:rsidRPr="006F2666" w:rsidRDefault="00507678" w:rsidP="00502FA7">
      <w:pPr>
        <w:overflowPunct w:val="0"/>
        <w:spacing w:line="48" w:lineRule="auto"/>
        <w:textAlignment w:val="baseline"/>
        <w:rPr>
          <w:rFonts w:ascii="Times New Roman" w:eastAsia="ＭＳ ゴシック" w:hAnsi="Times New Roman" w:cs="ＭＳ 明朝"/>
          <w:b/>
          <w:kern w:val="0"/>
          <w:sz w:val="22"/>
        </w:rPr>
      </w:pPr>
      <w:r w:rsidRPr="006F2666">
        <w:rPr>
          <w:rFonts w:ascii="Times New Roman" w:eastAsia="ＭＳ ゴシック" w:hAnsi="Times New Roman" w:cs="ＭＳ 明朝" w:hint="eastAsia"/>
          <w:b/>
          <w:kern w:val="0"/>
          <w:sz w:val="22"/>
        </w:rPr>
        <w:t>３．「大隅地域入退院支援ルール手引き」を活用していますか？</w:t>
      </w:r>
    </w:p>
    <w:bookmarkStart w:id="1" w:name="_Hlk165382777"/>
    <w:p w14:paraId="1E46FEA3" w14:textId="558CA1AC" w:rsidR="005C1C89" w:rsidRPr="006F2666" w:rsidRDefault="00E95B9A" w:rsidP="00507678">
      <w:pPr>
        <w:overflowPunct w:val="0"/>
        <w:spacing w:line="48" w:lineRule="auto"/>
        <w:ind w:firstLineChars="500" w:firstLine="1094"/>
        <w:textAlignment w:val="baseline"/>
        <w:rPr>
          <w:rFonts w:ascii="Times New Roman" w:eastAsia="ＭＳ ゴシック" w:hAnsi="Times New Roman" w:cs="ＭＳ 明朝"/>
          <w:kern w:val="0"/>
          <w:sz w:val="22"/>
        </w:rPr>
      </w:pPr>
      <w:sdt>
        <w:sdtPr>
          <w:rPr>
            <w:rFonts w:ascii="ＭＳ Ｐゴシック" w:eastAsia="ＭＳ Ｐゴシック" w:hAnsi="ＭＳ Ｐゴシック" w:hint="eastAsia"/>
            <w:sz w:val="22"/>
            <w:szCs w:val="24"/>
          </w:rPr>
          <w:id w:val="-9577931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F2666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bookmarkEnd w:id="1"/>
      <w:r w:rsidR="00507678" w:rsidRPr="006F2666">
        <w:rPr>
          <w:rFonts w:ascii="ＭＳ Ｐゴシック" w:eastAsia="ＭＳ Ｐゴシック" w:hAnsi="ＭＳ Ｐゴシック" w:hint="eastAsia"/>
          <w:sz w:val="22"/>
          <w:szCs w:val="24"/>
        </w:rPr>
        <w:t xml:space="preserve">　活用あり　　・　　</w:t>
      </w:r>
      <w:sdt>
        <w:sdtPr>
          <w:rPr>
            <w:rFonts w:ascii="ＭＳ Ｐゴシック" w:eastAsia="ＭＳ Ｐゴシック" w:hAnsi="ＭＳ Ｐゴシック" w:hint="eastAsia"/>
            <w:sz w:val="22"/>
            <w:szCs w:val="24"/>
          </w:rPr>
          <w:id w:val="-20839699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7678" w:rsidRPr="006F2666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507678" w:rsidRPr="006F2666">
        <w:rPr>
          <w:rFonts w:ascii="ＭＳ Ｐゴシック" w:eastAsia="ＭＳ Ｐゴシック" w:hAnsi="ＭＳ Ｐゴシック" w:hint="eastAsia"/>
          <w:sz w:val="22"/>
          <w:szCs w:val="24"/>
        </w:rPr>
        <w:t xml:space="preserve">　活用なし</w:t>
      </w:r>
    </w:p>
    <w:p w14:paraId="0A1A0E44" w14:textId="7325A96B" w:rsidR="005C1C89" w:rsidRPr="006F2666" w:rsidRDefault="00507678" w:rsidP="00502FA7">
      <w:pPr>
        <w:overflowPunct w:val="0"/>
        <w:spacing w:line="48" w:lineRule="auto"/>
        <w:textAlignment w:val="baseline"/>
        <w:rPr>
          <w:rFonts w:ascii="Times New Roman" w:eastAsia="ＭＳ ゴシック" w:hAnsi="Times New Roman" w:cs="ＭＳ 明朝"/>
          <w:kern w:val="0"/>
          <w:sz w:val="22"/>
        </w:rPr>
      </w:pPr>
      <w:r w:rsidRPr="006F2666">
        <w:rPr>
          <w:rFonts w:ascii="Times New Roman" w:eastAsia="ＭＳ ゴシック" w:hAnsi="Times New Roman" w:cs="ＭＳ 明朝" w:hint="eastAsia"/>
          <w:kern w:val="0"/>
          <w:sz w:val="22"/>
        </w:rPr>
        <w:t xml:space="preserve">　　　　　　　↓</w:t>
      </w:r>
      <w:r w:rsidR="009B40FD" w:rsidRPr="006F2666">
        <w:rPr>
          <w:rFonts w:ascii="Times New Roman" w:eastAsia="ＭＳ ゴシック" w:hAnsi="Times New Roman" w:cs="ＭＳ 明朝" w:hint="eastAsia"/>
          <w:kern w:val="0"/>
          <w:sz w:val="22"/>
        </w:rPr>
        <w:t>※</w:t>
      </w:r>
      <w:r w:rsidRPr="006F2666">
        <w:rPr>
          <w:rFonts w:ascii="Times New Roman" w:eastAsia="ＭＳ ゴシック" w:hAnsi="Times New Roman" w:cs="ＭＳ 明朝" w:hint="eastAsia"/>
          <w:kern w:val="0"/>
          <w:sz w:val="22"/>
        </w:rPr>
        <w:t>活用ありの場合は，活用場面をお聞かせください。</w:t>
      </w:r>
    </w:p>
    <w:p w14:paraId="755D014C" w14:textId="40EFD63A" w:rsidR="00507678" w:rsidRPr="006F2666" w:rsidRDefault="00507678" w:rsidP="00502FA7">
      <w:pPr>
        <w:overflowPunct w:val="0"/>
        <w:spacing w:line="48" w:lineRule="auto"/>
        <w:textAlignment w:val="baseline"/>
        <w:rPr>
          <w:rFonts w:ascii="Times New Roman" w:eastAsia="ＭＳ ゴシック" w:hAnsi="Times New Roman" w:cs="ＭＳ 明朝"/>
          <w:kern w:val="0"/>
          <w:sz w:val="22"/>
        </w:rPr>
      </w:pPr>
      <w:r w:rsidRPr="006F2666">
        <w:rPr>
          <w:rFonts w:ascii="Times New Roman" w:eastAsia="ＭＳ ゴシック" w:hAnsi="Times New Roman" w:cs="ＭＳ 明朝" w:hint="eastAsia"/>
          <w:kern w:val="0"/>
          <w:sz w:val="22"/>
        </w:rPr>
        <w:t xml:space="preserve">　　　　　　　　　</w:t>
      </w:r>
      <w:sdt>
        <w:sdtPr>
          <w:rPr>
            <w:rFonts w:ascii="ＭＳ Ｐゴシック" w:eastAsia="ＭＳ Ｐゴシック" w:hAnsi="ＭＳ Ｐゴシック" w:hint="eastAsia"/>
            <w:sz w:val="22"/>
            <w:szCs w:val="24"/>
          </w:rPr>
          <w:id w:val="14934543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A3B48" w:rsidRPr="006F2666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Pr="006F2666">
        <w:rPr>
          <w:rFonts w:ascii="ＭＳ Ｐゴシック" w:eastAsia="ＭＳ Ｐゴシック" w:hAnsi="ＭＳ Ｐゴシック" w:hint="eastAsia"/>
          <w:sz w:val="22"/>
          <w:szCs w:val="24"/>
        </w:rPr>
        <w:t xml:space="preserve">　患者の入退院支援のため　　　　　</w:t>
      </w:r>
      <w:r w:rsidRPr="006F2666">
        <w:rPr>
          <w:rFonts w:ascii="Times New Roman" w:eastAsia="ＭＳ ゴシック" w:hAnsi="Times New Roman" w:cs="ＭＳ 明朝" w:hint="eastAsia"/>
          <w:kern w:val="0"/>
          <w:sz w:val="22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2"/>
            <w:szCs w:val="24"/>
          </w:rPr>
          <w:id w:val="-10190794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F2666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Pr="006F2666">
        <w:rPr>
          <w:rFonts w:ascii="ＭＳ Ｐゴシック" w:eastAsia="ＭＳ Ｐゴシック" w:hAnsi="ＭＳ Ｐゴシック" w:hint="eastAsia"/>
          <w:sz w:val="22"/>
          <w:szCs w:val="24"/>
        </w:rPr>
        <w:t xml:space="preserve">　担当者の引継ぎのため</w:t>
      </w:r>
    </w:p>
    <w:p w14:paraId="50588470" w14:textId="4BFA39A0" w:rsidR="00A56BFD" w:rsidRPr="006F2666" w:rsidRDefault="00507678" w:rsidP="00502FA7">
      <w:pPr>
        <w:overflowPunct w:val="0"/>
        <w:spacing w:line="48" w:lineRule="auto"/>
        <w:textAlignment w:val="baseline"/>
        <w:rPr>
          <w:rFonts w:ascii="ＭＳ Ｐゴシック" w:eastAsia="ＭＳ Ｐゴシック" w:hAnsi="ＭＳ Ｐゴシック"/>
          <w:sz w:val="22"/>
          <w:szCs w:val="24"/>
        </w:rPr>
      </w:pPr>
      <w:r w:rsidRPr="006F2666">
        <w:rPr>
          <w:rFonts w:ascii="Times New Roman" w:eastAsia="ＭＳ ゴシック" w:hAnsi="Times New Roman" w:cs="ＭＳ 明朝" w:hint="eastAsia"/>
          <w:kern w:val="0"/>
          <w:sz w:val="22"/>
        </w:rPr>
        <w:t xml:space="preserve">　　　　　　　　　</w:t>
      </w:r>
      <w:sdt>
        <w:sdtPr>
          <w:rPr>
            <w:rFonts w:ascii="ＭＳ Ｐゴシック" w:eastAsia="ＭＳ Ｐゴシック" w:hAnsi="ＭＳ Ｐゴシック" w:hint="eastAsia"/>
            <w:sz w:val="22"/>
            <w:szCs w:val="24"/>
          </w:rPr>
          <w:id w:val="-8572696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F2666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Pr="006F2666">
        <w:rPr>
          <w:rFonts w:ascii="ＭＳ Ｐゴシック" w:eastAsia="ＭＳ Ｐゴシック" w:hAnsi="ＭＳ Ｐゴシック" w:hint="eastAsia"/>
          <w:sz w:val="22"/>
          <w:szCs w:val="24"/>
        </w:rPr>
        <w:t xml:space="preserve">　その他</w:t>
      </w:r>
      <w:r w:rsidR="009B40FD" w:rsidRPr="006F2666">
        <w:rPr>
          <w:rFonts w:ascii="ＭＳ Ｐゴシック" w:eastAsia="ＭＳ Ｐゴシック" w:hAnsi="ＭＳ Ｐゴシック" w:hint="eastAsia"/>
          <w:sz w:val="22"/>
          <w:szCs w:val="24"/>
        </w:rPr>
        <w:t xml:space="preserve">（　　　　　　　　　　　　　　　　　　　　　　　　　　　　　　）　　　　　　　</w:t>
      </w:r>
    </w:p>
    <w:p w14:paraId="59817EB3" w14:textId="77777777" w:rsidR="001A3B48" w:rsidRPr="006F2666" w:rsidRDefault="001A3B48" w:rsidP="00502FA7">
      <w:pPr>
        <w:overflowPunct w:val="0"/>
        <w:spacing w:line="48" w:lineRule="auto"/>
        <w:textAlignment w:val="baseline"/>
        <w:rPr>
          <w:rFonts w:ascii="Times New Roman" w:eastAsia="ＭＳ ゴシック" w:hAnsi="Times New Roman" w:cs="ＭＳ 明朝"/>
          <w:kern w:val="0"/>
          <w:sz w:val="22"/>
        </w:rPr>
      </w:pPr>
    </w:p>
    <w:p w14:paraId="7A8E5ED7" w14:textId="5083CCF2" w:rsidR="009B40FD" w:rsidRPr="009B40FD" w:rsidRDefault="009B40FD" w:rsidP="009B40FD">
      <w:pPr>
        <w:overflowPunct w:val="0"/>
        <w:spacing w:line="48" w:lineRule="auto"/>
        <w:jc w:val="center"/>
        <w:textAlignment w:val="baseline"/>
        <w:rPr>
          <w:rFonts w:ascii="Times New Roman" w:eastAsia="ＭＳ ゴシック" w:hAnsi="Times New Roman" w:cs="ＭＳ 明朝"/>
          <w:color w:val="000000"/>
          <w:kern w:val="0"/>
          <w:sz w:val="22"/>
        </w:rPr>
      </w:pPr>
      <w:r w:rsidRPr="009B40FD">
        <w:rPr>
          <w:rFonts w:asciiTheme="majorEastAsia" w:eastAsiaTheme="majorEastAsia" w:hAnsiTheme="majorEastAsia" w:cs="ＭＳ Ｐゴシック" w:hint="eastAsia"/>
          <w:color w:val="000000"/>
          <w:w w:val="90"/>
          <w:kern w:val="0"/>
          <w:sz w:val="22"/>
          <w:szCs w:val="24"/>
        </w:rPr>
        <w:t>次ページへつづく</w:t>
      </w:r>
      <w:bookmarkStart w:id="2" w:name="_GoBack"/>
      <w:bookmarkEnd w:id="2"/>
    </w:p>
    <w:p w14:paraId="73301D97" w14:textId="73314E3A" w:rsidR="00682F56" w:rsidRPr="00F14EFE" w:rsidRDefault="00682F56" w:rsidP="00682F56">
      <w:pPr>
        <w:tabs>
          <w:tab w:val="center" w:pos="4862"/>
        </w:tabs>
        <w:spacing w:line="280" w:lineRule="exact"/>
        <w:ind w:right="187"/>
        <w:rPr>
          <w:rFonts w:ascii="Times New Roman" w:eastAsia="ＭＳ ゴシック" w:hAnsi="Times New Roman" w:cs="ＭＳ 明朝"/>
          <w:color w:val="000000"/>
          <w:kern w:val="0"/>
          <w:sz w:val="22"/>
        </w:rPr>
      </w:pPr>
      <w:r w:rsidRPr="009114D0">
        <w:rPr>
          <w:rFonts w:ascii="Times New Roman" w:eastAsia="ＭＳ ゴシック" w:hAnsi="Times New Roman" w:cs="ＭＳ 明朝"/>
          <w:color w:val="000000"/>
          <w:kern w:val="0"/>
          <w:sz w:val="22"/>
          <w:shd w:val="pct15" w:color="auto" w:fill="FFFFFF"/>
        </w:rPr>
        <w:lastRenderedPageBreak/>
        <w:t>アンケート送付先　ＦＡＸ：（０９９</w:t>
      </w:r>
      <w:r w:rsidRPr="009114D0">
        <w:rPr>
          <w:rFonts w:ascii="Times New Roman" w:eastAsia="ＭＳ ゴシック" w:hAnsi="Times New Roman" w:cs="ＭＳ 明朝" w:hint="eastAsia"/>
          <w:color w:val="000000"/>
          <w:kern w:val="0"/>
          <w:sz w:val="22"/>
          <w:shd w:val="pct15" w:color="auto" w:fill="FFFFFF"/>
        </w:rPr>
        <w:t>４</w:t>
      </w:r>
      <w:r w:rsidRPr="009114D0">
        <w:rPr>
          <w:rFonts w:ascii="Times New Roman" w:eastAsia="ＭＳ ゴシック" w:hAnsi="Times New Roman" w:cs="ＭＳ 明朝"/>
          <w:color w:val="000000"/>
          <w:kern w:val="0"/>
          <w:sz w:val="22"/>
          <w:shd w:val="pct15" w:color="auto" w:fill="FFFFFF"/>
        </w:rPr>
        <w:t>）</w:t>
      </w:r>
      <w:r w:rsidRPr="009114D0">
        <w:rPr>
          <w:rFonts w:ascii="Times New Roman" w:eastAsia="ＭＳ ゴシック" w:hAnsi="Times New Roman" w:cs="ＭＳ 明朝" w:hint="eastAsia"/>
          <w:color w:val="000000"/>
          <w:kern w:val="0"/>
          <w:sz w:val="22"/>
          <w:shd w:val="pct15" w:color="auto" w:fill="FFFFFF"/>
        </w:rPr>
        <w:t>５</w:t>
      </w:r>
      <w:r w:rsidRPr="009114D0">
        <w:rPr>
          <w:rFonts w:ascii="Times New Roman" w:eastAsia="ＭＳ ゴシック" w:hAnsi="Times New Roman" w:cs="ＭＳ 明朝"/>
          <w:color w:val="000000"/>
          <w:kern w:val="0"/>
          <w:sz w:val="22"/>
          <w:shd w:val="pct15" w:color="auto" w:fill="FFFFFF"/>
        </w:rPr>
        <w:t>２－</w:t>
      </w:r>
      <w:r w:rsidRPr="009114D0">
        <w:rPr>
          <w:rFonts w:ascii="Times New Roman" w:eastAsia="ＭＳ ゴシック" w:hAnsi="Times New Roman" w:cs="ＭＳ 明朝" w:hint="eastAsia"/>
          <w:color w:val="000000"/>
          <w:kern w:val="0"/>
          <w:sz w:val="22"/>
          <w:shd w:val="pct15" w:color="auto" w:fill="FFFFFF"/>
        </w:rPr>
        <w:t>２１１０</w:t>
      </w:r>
      <w:r w:rsidRPr="00F14EFE">
        <w:rPr>
          <w:rFonts w:ascii="Times New Roman" w:eastAsia="ＭＳ ゴシック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ゴシック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ゴシック" w:hAnsi="Times New Roman" w:cs="ＭＳ 明朝"/>
          <w:color w:val="000000"/>
          <w:kern w:val="0"/>
          <w:sz w:val="22"/>
        </w:rPr>
        <w:t xml:space="preserve">　　</w:t>
      </w:r>
      <w:r w:rsidR="00595DB7">
        <w:rPr>
          <w:rFonts w:ascii="Times New Roman" w:eastAsia="ＭＳ ゴシック" w:hAnsi="Times New Roman" w:cs="ＭＳ 明朝" w:hint="eastAsia"/>
          <w:color w:val="000000"/>
          <w:kern w:val="0"/>
          <w:sz w:val="22"/>
        </w:rPr>
        <w:t xml:space="preserve">　　　　　　　　　　　　</w:t>
      </w:r>
      <w:r w:rsidRPr="00F14EFE">
        <w:rPr>
          <w:rFonts w:ascii="Times New Roman" w:eastAsia="ＭＳ ゴシック" w:hAnsi="Times New Roman" w:cs="ＭＳ 明朝" w:hint="eastAsia"/>
          <w:color w:val="000000"/>
          <w:kern w:val="0"/>
          <w:sz w:val="22"/>
        </w:rPr>
        <w:t xml:space="preserve">　</w:t>
      </w:r>
      <w:r w:rsidR="00595DB7" w:rsidRPr="00595DB7"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>No.</w:t>
      </w:r>
      <w:r w:rsidR="00595DB7"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>2</w:t>
      </w:r>
    </w:p>
    <w:p w14:paraId="17EC1AED" w14:textId="71F975E8" w:rsidR="00682F56" w:rsidRPr="00F14EFE" w:rsidRDefault="00682F56" w:rsidP="00B941E4">
      <w:pPr>
        <w:overflowPunct w:val="0"/>
        <w:spacing w:line="313" w:lineRule="exact"/>
        <w:jc w:val="left"/>
        <w:textAlignment w:val="baseline"/>
        <w:rPr>
          <w:rFonts w:ascii="Times New Roman" w:eastAsia="ＭＳ ゴシック" w:hAnsi="Times New Roman" w:cs="ＭＳ 明朝"/>
          <w:color w:val="000000"/>
          <w:kern w:val="0"/>
          <w:sz w:val="22"/>
        </w:rPr>
      </w:pPr>
      <w:r w:rsidRPr="009114D0">
        <w:rPr>
          <w:rFonts w:ascii="Times New Roman" w:eastAsia="ＭＳ ゴシック" w:hAnsi="Times New Roman" w:cs="ＭＳ 明朝" w:hint="eastAsia"/>
          <w:color w:val="000000"/>
          <w:kern w:val="0"/>
          <w:sz w:val="22"/>
          <w:shd w:val="pct15" w:color="auto" w:fill="FFFFFF"/>
        </w:rPr>
        <w:t>大隅</w:t>
      </w:r>
      <w:r w:rsidRPr="009114D0">
        <w:rPr>
          <w:rFonts w:ascii="Times New Roman" w:eastAsia="ＭＳ ゴシック" w:hAnsi="Times New Roman" w:cs="ＭＳ 明朝"/>
          <w:color w:val="000000"/>
          <w:kern w:val="0"/>
          <w:sz w:val="22"/>
          <w:shd w:val="pct15" w:color="auto" w:fill="FFFFFF"/>
        </w:rPr>
        <w:t>地域振興局保健福祉環境部</w:t>
      </w:r>
      <w:r w:rsidRPr="009114D0">
        <w:rPr>
          <w:rFonts w:ascii="Times New Roman" w:eastAsia="ＭＳ ゴシック" w:hAnsi="Times New Roman" w:cs="ＭＳ 明朝" w:hint="eastAsia"/>
          <w:color w:val="000000"/>
          <w:kern w:val="0"/>
          <w:sz w:val="22"/>
          <w:shd w:val="pct15" w:color="auto" w:fill="FFFFFF"/>
        </w:rPr>
        <w:t>（鹿屋</w:t>
      </w:r>
      <w:r w:rsidRPr="009114D0">
        <w:rPr>
          <w:rFonts w:ascii="Times New Roman" w:eastAsia="ＭＳ ゴシック" w:hAnsi="Times New Roman" w:cs="ＭＳ 明朝"/>
          <w:color w:val="000000"/>
          <w:kern w:val="0"/>
          <w:sz w:val="22"/>
          <w:shd w:val="pct15" w:color="auto" w:fill="FFFFFF"/>
        </w:rPr>
        <w:t>保健所）</w:t>
      </w:r>
      <w:r w:rsidR="004E1E02">
        <w:rPr>
          <w:rFonts w:ascii="Times New Roman" w:eastAsia="ＭＳ ゴシック" w:hAnsi="Times New Roman" w:cs="ＭＳ 明朝" w:hint="eastAsia"/>
          <w:color w:val="000000"/>
          <w:kern w:val="0"/>
          <w:sz w:val="22"/>
          <w:shd w:val="pct15" w:color="auto" w:fill="FFFFFF"/>
        </w:rPr>
        <w:t xml:space="preserve">　</w:t>
      </w:r>
      <w:r w:rsidR="001F5AE1" w:rsidRPr="006F2666">
        <w:rPr>
          <w:rFonts w:ascii="Times New Roman" w:eastAsia="ＭＳ ゴシック" w:hAnsi="Times New Roman" w:cs="ＭＳ 明朝" w:hint="eastAsia"/>
          <w:kern w:val="0"/>
          <w:sz w:val="22"/>
          <w:shd w:val="pct15" w:color="auto" w:fill="FFFFFF"/>
        </w:rPr>
        <w:t>上原</w:t>
      </w:r>
      <w:r w:rsidR="004E1E02">
        <w:rPr>
          <w:rFonts w:ascii="Times New Roman" w:eastAsia="ＭＳ ゴシック" w:hAnsi="Times New Roman" w:cs="ＭＳ 明朝" w:hint="eastAsia"/>
          <w:color w:val="000000"/>
          <w:kern w:val="0"/>
          <w:sz w:val="22"/>
          <w:shd w:val="pct15" w:color="auto" w:fill="FFFFFF"/>
        </w:rPr>
        <w:t xml:space="preserve">　</w:t>
      </w:r>
      <w:r w:rsidRPr="009114D0">
        <w:rPr>
          <w:rFonts w:ascii="Times New Roman" w:eastAsia="ＭＳ ゴシック" w:hAnsi="Times New Roman" w:cs="ＭＳ 明朝" w:hint="eastAsia"/>
          <w:color w:val="000000"/>
          <w:kern w:val="0"/>
          <w:sz w:val="22"/>
          <w:shd w:val="pct15" w:color="auto" w:fill="FFFFFF"/>
        </w:rPr>
        <w:t>行</w:t>
      </w:r>
      <w:r w:rsidRPr="00F14EFE">
        <w:rPr>
          <w:rFonts w:ascii="Times New Roman" w:eastAsia="ＭＳ ゴシック" w:hAnsi="Times New Roman" w:cs="ＭＳ 明朝" w:hint="eastAsia"/>
          <w:color w:val="000000"/>
          <w:kern w:val="0"/>
          <w:sz w:val="22"/>
        </w:rPr>
        <w:t xml:space="preserve">　</w:t>
      </w:r>
      <w:r w:rsidRPr="00F14EFE">
        <w:rPr>
          <w:rFonts w:ascii="Times New Roman" w:eastAsia="ＭＳ ゴシック" w:hAnsi="Times New Roman" w:cs="ＭＳ 明朝" w:hint="eastAsia"/>
          <w:color w:val="000000"/>
          <w:kern w:val="0"/>
          <w:sz w:val="22"/>
        </w:rPr>
        <w:t xml:space="preserve">  </w:t>
      </w:r>
      <w:r>
        <w:rPr>
          <w:rFonts w:ascii="Times New Roman" w:eastAsia="ＭＳ ゴシック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ゴシック" w:hAnsi="Times New Roman" w:cs="ＭＳ 明朝"/>
          <w:color w:val="000000"/>
          <w:kern w:val="0"/>
          <w:sz w:val="22"/>
        </w:rPr>
        <w:t xml:space="preserve">　</w:t>
      </w:r>
      <w:r w:rsidRPr="00F14EFE">
        <w:rPr>
          <w:rFonts w:ascii="Times New Roman" w:eastAsia="ＭＳ ゴシック" w:hAnsi="Times New Roman" w:cs="ＭＳ 明朝" w:hint="eastAsia"/>
          <w:color w:val="000000"/>
          <w:kern w:val="0"/>
          <w:sz w:val="22"/>
        </w:rPr>
        <w:t xml:space="preserve"> </w:t>
      </w:r>
    </w:p>
    <w:p w14:paraId="57D1AD52" w14:textId="2248FCD7" w:rsidR="00F0439C" w:rsidRDefault="001F5AE1" w:rsidP="00895428">
      <w:pPr>
        <w:overflowPunct w:val="0"/>
        <w:spacing w:line="20" w:lineRule="atLeast"/>
        <w:textAlignment w:val="baseline"/>
        <w:rPr>
          <w:rFonts w:ascii="Times New Roman" w:eastAsia="ＭＳ ゴシック" w:hAnsi="Times New Roman" w:cs="ＭＳ 明朝"/>
          <w:b/>
          <w:color w:val="000000"/>
          <w:kern w:val="0"/>
          <w:sz w:val="22"/>
        </w:rPr>
      </w:pPr>
      <w:r w:rsidRPr="00931176">
        <w:rPr>
          <w:rFonts w:asciiTheme="majorEastAsia" w:eastAsiaTheme="majorEastAsia" w:hAnsiTheme="majorEastAsia"/>
          <w:b/>
          <w:noProof/>
          <w:w w:val="15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3812B" wp14:editId="4DE6FF72">
                <wp:simplePos x="0" y="0"/>
                <wp:positionH relativeFrom="column">
                  <wp:posOffset>4490720</wp:posOffset>
                </wp:positionH>
                <wp:positionV relativeFrom="paragraph">
                  <wp:posOffset>39370</wp:posOffset>
                </wp:positionV>
                <wp:extent cx="1876425" cy="409575"/>
                <wp:effectExtent l="19050" t="19050" r="47625" b="476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4BE324" id="AutoShape 2" o:spid="_x0000_s1026" style="position:absolute;left:0;text-align:left;margin-left:353.6pt;margin-top:3.1pt;width:147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" filled="f" strokeweight="4pt">
                <v:stroke linestyle="thinThin"/>
                <v:textbox inset="5.85pt,.7pt,5.85pt,.7pt"/>
              </v:roundrect>
            </w:pict>
          </mc:Fallback>
        </mc:AlternateContent>
      </w:r>
    </w:p>
    <w:p w14:paraId="21F2F79C" w14:textId="1B214DCB" w:rsidR="00682F56" w:rsidRPr="006F2666" w:rsidRDefault="00682F56" w:rsidP="00895428">
      <w:pPr>
        <w:overflowPunct w:val="0"/>
        <w:spacing w:line="20" w:lineRule="atLeast"/>
        <w:textAlignment w:val="baseline"/>
        <w:rPr>
          <w:rFonts w:ascii="Times New Roman" w:eastAsia="ＭＳ ゴシック" w:hAnsi="Times New Roman" w:cs="ＭＳ 明朝"/>
          <w:b/>
          <w:kern w:val="0"/>
          <w:sz w:val="22"/>
        </w:rPr>
      </w:pPr>
      <w:r w:rsidRPr="00F14EFE">
        <w:rPr>
          <w:rFonts w:ascii="Times New Roman" w:eastAsia="ＭＳ ゴシック" w:hAnsi="Times New Roman" w:cs="ＭＳ 明朝" w:hint="eastAsia"/>
          <w:b/>
          <w:color w:val="000000"/>
          <w:kern w:val="0"/>
          <w:sz w:val="22"/>
        </w:rPr>
        <w:t>※引き続き</w:t>
      </w:r>
      <w:r w:rsidR="003F05FB">
        <w:rPr>
          <w:rFonts w:ascii="Times New Roman" w:eastAsia="ＭＳ ゴシック" w:hAnsi="Times New Roman" w:cs="ＭＳ 明朝" w:hint="eastAsia"/>
          <w:b/>
          <w:color w:val="000000"/>
          <w:kern w:val="0"/>
          <w:sz w:val="22"/>
        </w:rPr>
        <w:t>貴院の</w:t>
      </w:r>
      <w:r w:rsidR="003F05FB">
        <w:rPr>
          <w:rFonts w:ascii="Times New Roman" w:eastAsia="ＭＳ ゴシック" w:hAnsi="Times New Roman" w:cs="ＭＳ 明朝"/>
          <w:b/>
          <w:color w:val="000000"/>
          <w:kern w:val="0"/>
          <w:sz w:val="22"/>
        </w:rPr>
        <w:t>状況についてお答えください</w:t>
      </w:r>
      <w:r w:rsidRPr="00F14EFE">
        <w:rPr>
          <w:rFonts w:ascii="Times New Roman" w:eastAsia="ＭＳ ゴシック" w:hAnsi="Times New Roman" w:cs="ＭＳ 明朝" w:hint="eastAsia"/>
          <w:b/>
          <w:color w:val="000000"/>
          <w:kern w:val="0"/>
          <w:sz w:val="22"/>
        </w:rPr>
        <w:t>。</w:t>
      </w:r>
      <w:r w:rsidR="00595DB7">
        <w:rPr>
          <w:rFonts w:ascii="Times New Roman" w:eastAsia="ＭＳ ゴシック" w:hAnsi="Times New Roman" w:cs="ＭＳ 明朝" w:hint="eastAsia"/>
          <w:b/>
          <w:color w:val="000000"/>
          <w:kern w:val="0"/>
          <w:sz w:val="22"/>
        </w:rPr>
        <w:t xml:space="preserve">　　　　　　　　　　　回答期</w:t>
      </w:r>
      <w:r w:rsidR="00595DB7" w:rsidRPr="003C53D6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</w:rPr>
        <w:t>限：７月</w:t>
      </w:r>
      <w:r w:rsidR="00595DB7" w:rsidRPr="006F2666">
        <w:rPr>
          <w:rFonts w:asciiTheme="majorEastAsia" w:eastAsiaTheme="majorEastAsia" w:hAnsiTheme="majorEastAsia" w:cs="ＭＳ 明朝" w:hint="eastAsia"/>
          <w:b/>
          <w:kern w:val="0"/>
          <w:sz w:val="22"/>
        </w:rPr>
        <w:t>1</w:t>
      </w:r>
      <w:r w:rsidR="002A2A8A">
        <w:rPr>
          <w:rFonts w:asciiTheme="majorEastAsia" w:eastAsiaTheme="majorEastAsia" w:hAnsiTheme="majorEastAsia" w:cs="ＭＳ 明朝" w:hint="eastAsia"/>
          <w:b/>
          <w:kern w:val="0"/>
          <w:sz w:val="22"/>
        </w:rPr>
        <w:t>1</w:t>
      </w:r>
      <w:r w:rsidR="00595DB7" w:rsidRPr="006F2666">
        <w:rPr>
          <w:rFonts w:asciiTheme="majorEastAsia" w:eastAsiaTheme="majorEastAsia" w:hAnsiTheme="majorEastAsia" w:cs="ＭＳ 明朝" w:hint="eastAsia"/>
          <w:b/>
          <w:kern w:val="0"/>
          <w:sz w:val="22"/>
        </w:rPr>
        <w:t>日（</w:t>
      </w:r>
      <w:r w:rsidR="001F5AE1" w:rsidRPr="006F2666">
        <w:rPr>
          <w:rFonts w:asciiTheme="majorEastAsia" w:eastAsiaTheme="majorEastAsia" w:hAnsiTheme="majorEastAsia" w:cs="ＭＳ 明朝" w:hint="eastAsia"/>
          <w:b/>
          <w:kern w:val="0"/>
          <w:sz w:val="22"/>
        </w:rPr>
        <w:t>金</w:t>
      </w:r>
      <w:r w:rsidR="00595DB7" w:rsidRPr="006F2666">
        <w:rPr>
          <w:rFonts w:ascii="Times New Roman" w:eastAsia="ＭＳ ゴシック" w:hAnsi="Times New Roman" w:cs="ＭＳ 明朝" w:hint="eastAsia"/>
          <w:b/>
          <w:kern w:val="0"/>
          <w:sz w:val="22"/>
        </w:rPr>
        <w:t>）</w:t>
      </w:r>
    </w:p>
    <w:p w14:paraId="3D03F529" w14:textId="77777777" w:rsidR="00A83813" w:rsidRDefault="00A83813" w:rsidP="00EE06CE">
      <w:pPr>
        <w:spacing w:line="240" w:lineRule="exact"/>
        <w:rPr>
          <w:rFonts w:asciiTheme="majorEastAsia" w:eastAsiaTheme="majorEastAsia" w:hAnsiTheme="majorEastAsia" w:cs="ＭＳ Ｐゴシック"/>
          <w:b/>
          <w:color w:val="000000"/>
          <w:kern w:val="0"/>
          <w:sz w:val="22"/>
        </w:rPr>
      </w:pPr>
    </w:p>
    <w:p w14:paraId="08091972" w14:textId="56345CDE" w:rsidR="00D04269" w:rsidRPr="00E95B9A" w:rsidRDefault="00A83813" w:rsidP="009519CA">
      <w:pPr>
        <w:spacing w:line="240" w:lineRule="exact"/>
        <w:ind w:left="439" w:hangingChars="200" w:hanging="439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2"/>
        </w:rPr>
      </w:pPr>
      <w:r w:rsidRPr="00241C20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４</w:t>
      </w:r>
      <w:r w:rsidR="005C1C89" w:rsidRPr="00241C20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．</w:t>
      </w:r>
      <w:r w:rsidR="009519CA" w:rsidRPr="00E95B9A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2"/>
        </w:rPr>
        <w:t>各種感染症の影響により制限がある場合もあるかと思いますが，</w:t>
      </w:r>
      <w:r w:rsidR="001F5AE1" w:rsidRPr="00E95B9A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2"/>
        </w:rPr>
        <w:t>貴院において，</w:t>
      </w:r>
      <w:r w:rsidR="0046787C" w:rsidRPr="00E95B9A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2"/>
        </w:rPr>
        <w:t>以下についてはどのような</w:t>
      </w:r>
      <w:r w:rsidR="009A2AF5" w:rsidRPr="00E95B9A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2"/>
        </w:rPr>
        <w:t>対応</w:t>
      </w:r>
      <w:r w:rsidR="0046787C" w:rsidRPr="00E95B9A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2"/>
        </w:rPr>
        <w:t>になっていますか？</w:t>
      </w:r>
      <w:r w:rsidR="009519CA" w:rsidRPr="00E95B9A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2"/>
          <w:u w:val="single"/>
        </w:rPr>
        <w:t>調査回答日時点</w:t>
      </w:r>
      <w:r w:rsidR="009519CA" w:rsidRPr="00E95B9A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2"/>
        </w:rPr>
        <w:t>の状況をお聞かせください。</w:t>
      </w:r>
    </w:p>
    <w:p w14:paraId="6239CB6F" w14:textId="07E94774" w:rsidR="0046787C" w:rsidRPr="006F2666" w:rsidRDefault="009C6F1F" w:rsidP="0025707C">
      <w:pPr>
        <w:spacing w:line="240" w:lineRule="exact"/>
        <w:ind w:left="878" w:hangingChars="400" w:hanging="878"/>
        <w:rPr>
          <w:rFonts w:asciiTheme="majorEastAsia" w:eastAsiaTheme="majorEastAsia" w:hAnsiTheme="majorEastAsia" w:cs="ＭＳ Ｐゴシック"/>
          <w:b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</w:t>
      </w:r>
      <w:r>
        <w:rPr>
          <w:rFonts w:asciiTheme="majorEastAsia" w:eastAsiaTheme="majorEastAsia" w:hAnsiTheme="majorEastAsia" w:cs="ＭＳ Ｐゴシック"/>
          <w:b/>
          <w:kern w:val="0"/>
          <w:sz w:val="22"/>
        </w:rPr>
        <w:t xml:space="preserve"> </w:t>
      </w:r>
      <w:r w:rsidR="001A3B48" w:rsidRPr="006F2666">
        <w:rPr>
          <w:rFonts w:asciiTheme="majorEastAsia" w:eastAsiaTheme="majorEastAsia" w:hAnsiTheme="majorEastAsia" w:cs="ＭＳ Ｐゴシック" w:hint="eastAsia"/>
          <w:kern w:val="0"/>
          <w:sz w:val="22"/>
        </w:rPr>
        <w:t>※</w:t>
      </w:r>
      <w:r w:rsidR="00F82EB3" w:rsidRPr="006F2666">
        <w:rPr>
          <w:rFonts w:asciiTheme="majorEastAsia" w:eastAsiaTheme="majorEastAsia" w:hAnsiTheme="majorEastAsia" w:cs="ＭＳ Ｐゴシック" w:hint="eastAsia"/>
          <w:kern w:val="0"/>
          <w:sz w:val="22"/>
        </w:rPr>
        <w:t>「</w:t>
      </w:r>
      <w:r w:rsidR="0043708B" w:rsidRPr="006F2666">
        <w:rPr>
          <w:rFonts w:asciiTheme="majorEastAsia" w:eastAsiaTheme="majorEastAsia" w:hAnsiTheme="majorEastAsia" w:cs="ＭＳ Ｐゴシック" w:hint="eastAsia"/>
          <w:kern w:val="0"/>
          <w:sz w:val="22"/>
        </w:rPr>
        <w:t>制限はあるが状況に応じて可</w:t>
      </w:r>
      <w:r w:rsidR="00F82EB3" w:rsidRPr="006F2666">
        <w:rPr>
          <w:rFonts w:asciiTheme="majorEastAsia" w:eastAsiaTheme="majorEastAsia" w:hAnsiTheme="majorEastAsia" w:cs="ＭＳ Ｐゴシック" w:hint="eastAsia"/>
          <w:kern w:val="0"/>
          <w:sz w:val="22"/>
        </w:rPr>
        <w:t>」</w:t>
      </w:r>
      <w:r w:rsidR="0043708B" w:rsidRPr="006F2666">
        <w:rPr>
          <w:rFonts w:asciiTheme="majorEastAsia" w:eastAsiaTheme="majorEastAsia" w:hAnsiTheme="majorEastAsia" w:cs="ＭＳ Ｐゴシック" w:hint="eastAsia"/>
          <w:kern w:val="0"/>
          <w:sz w:val="22"/>
        </w:rPr>
        <w:t>を選択した場合は，その内容を</w:t>
      </w:r>
      <w:r w:rsidR="007B64CE" w:rsidRPr="006F2666">
        <w:rPr>
          <w:rFonts w:asciiTheme="majorEastAsia" w:eastAsiaTheme="majorEastAsia" w:hAnsiTheme="majorEastAsia" w:cs="ＭＳ Ｐゴシック" w:hint="eastAsia"/>
          <w:kern w:val="0"/>
          <w:sz w:val="22"/>
        </w:rPr>
        <w:t>御</w:t>
      </w:r>
      <w:r w:rsidR="0043708B" w:rsidRPr="006F2666">
        <w:rPr>
          <w:rFonts w:asciiTheme="majorEastAsia" w:eastAsiaTheme="majorEastAsia" w:hAnsiTheme="majorEastAsia" w:cs="ＭＳ Ｐゴシック" w:hint="eastAsia"/>
          <w:kern w:val="0"/>
          <w:sz w:val="22"/>
        </w:rPr>
        <w:t>記入ください。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3402"/>
        <w:gridCol w:w="4111"/>
      </w:tblGrid>
      <w:tr w:rsidR="006F2666" w:rsidRPr="006F2666" w14:paraId="37E875E4" w14:textId="77777777" w:rsidTr="0025707C">
        <w:trPr>
          <w:trHeight w:val="276"/>
        </w:trPr>
        <w:tc>
          <w:tcPr>
            <w:tcW w:w="2126" w:type="dxa"/>
          </w:tcPr>
          <w:p w14:paraId="5E3E47E6" w14:textId="77777777" w:rsidR="0043708B" w:rsidRPr="006F2666" w:rsidRDefault="0043708B" w:rsidP="000B4191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6F266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項目</w:t>
            </w:r>
          </w:p>
        </w:tc>
        <w:tc>
          <w:tcPr>
            <w:tcW w:w="3402" w:type="dxa"/>
          </w:tcPr>
          <w:p w14:paraId="165935F2" w14:textId="77777777" w:rsidR="0043708B" w:rsidRPr="006F2666" w:rsidRDefault="0043708B" w:rsidP="000B4191">
            <w:pPr>
              <w:spacing w:line="240" w:lineRule="exact"/>
              <w:ind w:left="437" w:hangingChars="200" w:hanging="437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  <w:r w:rsidRPr="006F2666">
              <w:rPr>
                <w:rFonts w:ascii="ＭＳ Ｐゴシック" w:eastAsia="ＭＳ Ｐゴシック" w:hAnsi="ＭＳ Ｐゴシック" w:hint="eastAsia"/>
                <w:bCs/>
                <w:sz w:val="22"/>
                <w:szCs w:val="24"/>
              </w:rPr>
              <w:t>制限の有無</w:t>
            </w:r>
          </w:p>
        </w:tc>
        <w:tc>
          <w:tcPr>
            <w:tcW w:w="4111" w:type="dxa"/>
          </w:tcPr>
          <w:p w14:paraId="77775443" w14:textId="40F6D767" w:rsidR="0043708B" w:rsidRPr="006F2666" w:rsidRDefault="0043708B" w:rsidP="0025707C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6F266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内容</w:t>
            </w:r>
            <w:r w:rsidR="00507678" w:rsidRPr="006F266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(「制限はあるが状況に応じて可」の場合)</w:t>
            </w:r>
          </w:p>
        </w:tc>
      </w:tr>
      <w:tr w:rsidR="00241C20" w:rsidRPr="00241C20" w14:paraId="78B687C6" w14:textId="77777777" w:rsidTr="0025707C">
        <w:trPr>
          <w:trHeight w:val="873"/>
        </w:trPr>
        <w:tc>
          <w:tcPr>
            <w:tcW w:w="2126" w:type="dxa"/>
          </w:tcPr>
          <w:p w14:paraId="6BFF86DD" w14:textId="7FF85F7C" w:rsidR="0046787C" w:rsidRPr="00241C20" w:rsidRDefault="0046787C" w:rsidP="00A83813">
            <w:pPr>
              <w:spacing w:line="240" w:lineRule="exact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bookmarkStart w:id="3" w:name="_Hlk133589062"/>
            <w:r w:rsidRPr="00241C20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面会</w:t>
            </w:r>
          </w:p>
          <w:p w14:paraId="3D1F5D89" w14:textId="1E026A11" w:rsidR="0046787C" w:rsidRPr="00241C20" w:rsidRDefault="00EE06CE" w:rsidP="00A83813">
            <w:pPr>
              <w:spacing w:line="240" w:lineRule="exact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241C20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（ケアマネ</w:t>
            </w:r>
            <w:r w:rsidR="000B4191" w:rsidRPr="00241C20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ジャー</w:t>
            </w:r>
            <w:r w:rsidRPr="00241C20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）</w:t>
            </w:r>
          </w:p>
        </w:tc>
        <w:tc>
          <w:tcPr>
            <w:tcW w:w="3402" w:type="dxa"/>
          </w:tcPr>
          <w:p w14:paraId="775432EC" w14:textId="2F4F8F8A" w:rsidR="0046787C" w:rsidRPr="00241C20" w:rsidRDefault="00E95B9A" w:rsidP="0043708B">
            <w:pPr>
              <w:spacing w:line="240" w:lineRule="exact"/>
              <w:ind w:left="437" w:hangingChars="200" w:hanging="437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Cs/>
                  <w:sz w:val="22"/>
                  <w:szCs w:val="24"/>
                </w:rPr>
                <w:id w:val="-784353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2EB3" w:rsidRPr="00241C20">
                  <w:rPr>
                    <w:rFonts w:ascii="ＭＳ ゴシック" w:eastAsia="ＭＳ ゴシック" w:hAnsi="ＭＳ ゴシック" w:hint="eastAsia"/>
                    <w:bCs/>
                    <w:sz w:val="22"/>
                    <w:szCs w:val="24"/>
                  </w:rPr>
                  <w:t>☐</w:t>
                </w:r>
              </w:sdtContent>
            </w:sdt>
            <w:r w:rsidR="0046787C" w:rsidRPr="00241C20">
              <w:rPr>
                <w:rFonts w:ascii="ＭＳ Ｐゴシック" w:eastAsia="ＭＳ Ｐゴシック" w:hAnsi="ＭＳ Ｐゴシック" w:hint="eastAsia"/>
                <w:bCs/>
                <w:sz w:val="22"/>
                <w:szCs w:val="24"/>
              </w:rPr>
              <w:t xml:space="preserve">　完全に禁止　　</w:t>
            </w:r>
          </w:p>
          <w:p w14:paraId="743285FC" w14:textId="5DFBC005" w:rsidR="0043708B" w:rsidRPr="00241C20" w:rsidRDefault="00E95B9A" w:rsidP="0025707C">
            <w:pPr>
              <w:spacing w:line="240" w:lineRule="exact"/>
              <w:ind w:left="219" w:hangingChars="100" w:hanging="21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Cs/>
                  <w:sz w:val="22"/>
                  <w:szCs w:val="24"/>
                </w:rPr>
                <w:id w:val="415764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787C" w:rsidRPr="00241C20">
                  <w:rPr>
                    <w:rFonts w:ascii="ＭＳ ゴシック" w:eastAsia="ＭＳ ゴシック" w:hAnsi="ＭＳ ゴシック" w:hint="eastAsia"/>
                    <w:bCs/>
                    <w:sz w:val="22"/>
                    <w:szCs w:val="24"/>
                  </w:rPr>
                  <w:t>☐</w:t>
                </w:r>
              </w:sdtContent>
            </w:sdt>
            <w:r w:rsidR="0046787C" w:rsidRPr="00241C20">
              <w:rPr>
                <w:rFonts w:ascii="ＭＳ Ｐゴシック" w:eastAsia="ＭＳ Ｐゴシック" w:hAnsi="ＭＳ Ｐゴシック" w:hint="eastAsia"/>
                <w:bCs/>
                <w:sz w:val="22"/>
                <w:szCs w:val="24"/>
              </w:rPr>
              <w:t xml:space="preserve">　</w:t>
            </w:r>
            <w:r w:rsidR="0046787C" w:rsidRPr="00241C20"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  <w:t>制限</w:t>
            </w:r>
            <w:r w:rsidR="0046787C" w:rsidRPr="00241C20">
              <w:rPr>
                <w:rFonts w:ascii="ＭＳ Ｐゴシック" w:eastAsia="ＭＳ Ｐゴシック" w:hAnsi="ＭＳ Ｐゴシック" w:hint="eastAsia"/>
                <w:bCs/>
                <w:sz w:val="22"/>
                <w:szCs w:val="24"/>
              </w:rPr>
              <w:t>は</w:t>
            </w:r>
            <w:r w:rsidR="0046787C" w:rsidRPr="00241C20"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  <w:t>あるが</w:t>
            </w:r>
            <w:r w:rsidR="0046787C" w:rsidRPr="00241C20">
              <w:rPr>
                <w:rFonts w:ascii="ＭＳ Ｐゴシック" w:eastAsia="ＭＳ Ｐゴシック" w:hAnsi="ＭＳ Ｐゴシック" w:hint="eastAsia"/>
                <w:bCs/>
                <w:sz w:val="22"/>
                <w:szCs w:val="24"/>
              </w:rPr>
              <w:t>状況に</w:t>
            </w:r>
            <w:r w:rsidR="0046787C" w:rsidRPr="00241C20"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  <w:t>応じて可</w:t>
            </w:r>
          </w:p>
          <w:p w14:paraId="514B174C" w14:textId="77777777" w:rsidR="0046787C" w:rsidRPr="00241C20" w:rsidRDefault="00E95B9A" w:rsidP="0043708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Cs/>
                  <w:sz w:val="22"/>
                  <w:szCs w:val="24"/>
                </w:rPr>
                <w:id w:val="-1532566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787C" w:rsidRPr="00241C20">
                  <w:rPr>
                    <w:rFonts w:ascii="ＭＳ ゴシック" w:eastAsia="ＭＳ ゴシック" w:hAnsi="ＭＳ ゴシック" w:hint="eastAsia"/>
                    <w:bCs/>
                    <w:sz w:val="22"/>
                    <w:szCs w:val="24"/>
                  </w:rPr>
                  <w:t>☐</w:t>
                </w:r>
              </w:sdtContent>
            </w:sdt>
            <w:r w:rsidR="0046787C" w:rsidRPr="00241C20">
              <w:rPr>
                <w:rFonts w:ascii="ＭＳ Ｐゴシック" w:eastAsia="ＭＳ Ｐゴシック" w:hAnsi="ＭＳ Ｐゴシック" w:hint="eastAsia"/>
                <w:bCs/>
                <w:sz w:val="22"/>
                <w:szCs w:val="24"/>
              </w:rPr>
              <w:t xml:space="preserve">　制限</w:t>
            </w:r>
            <w:r w:rsidR="0046787C" w:rsidRPr="00241C20"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  <w:t>なし</w:t>
            </w:r>
          </w:p>
        </w:tc>
        <w:tc>
          <w:tcPr>
            <w:tcW w:w="4111" w:type="dxa"/>
          </w:tcPr>
          <w:p w14:paraId="48C99719" w14:textId="77777777" w:rsidR="0046787C" w:rsidRPr="00241C20" w:rsidRDefault="0046787C" w:rsidP="00A83813">
            <w:pPr>
              <w:spacing w:line="240" w:lineRule="exact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</w:p>
        </w:tc>
      </w:tr>
      <w:tr w:rsidR="00241C20" w:rsidRPr="00241C20" w14:paraId="305675B8" w14:textId="77777777" w:rsidTr="0025707C">
        <w:trPr>
          <w:trHeight w:val="831"/>
        </w:trPr>
        <w:tc>
          <w:tcPr>
            <w:tcW w:w="2126" w:type="dxa"/>
          </w:tcPr>
          <w:p w14:paraId="4215E9DC" w14:textId="77777777" w:rsidR="00F82EB3" w:rsidRPr="00241C20" w:rsidRDefault="00F82EB3" w:rsidP="00F82EB3">
            <w:pPr>
              <w:spacing w:line="240" w:lineRule="exact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241C20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面会</w:t>
            </w:r>
          </w:p>
          <w:p w14:paraId="10722956" w14:textId="705081AC" w:rsidR="00F82EB3" w:rsidRPr="00241C20" w:rsidRDefault="00F82EB3" w:rsidP="00EE06CE">
            <w:pPr>
              <w:spacing w:line="240" w:lineRule="exact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241C20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（家族）</w:t>
            </w:r>
          </w:p>
        </w:tc>
        <w:tc>
          <w:tcPr>
            <w:tcW w:w="3402" w:type="dxa"/>
          </w:tcPr>
          <w:p w14:paraId="16B06236" w14:textId="5D296A62" w:rsidR="00F82EB3" w:rsidRPr="00241C20" w:rsidRDefault="00E95B9A" w:rsidP="00F82EB3">
            <w:pPr>
              <w:spacing w:line="240" w:lineRule="exact"/>
              <w:ind w:left="437" w:hangingChars="200" w:hanging="437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Cs/>
                  <w:sz w:val="22"/>
                  <w:szCs w:val="24"/>
                </w:rPr>
                <w:id w:val="-459261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2EB3" w:rsidRPr="00241C20">
                  <w:rPr>
                    <w:rFonts w:ascii="ＭＳ ゴシック" w:eastAsia="ＭＳ ゴシック" w:hAnsi="ＭＳ ゴシック" w:hint="eastAsia"/>
                    <w:bCs/>
                    <w:sz w:val="22"/>
                    <w:szCs w:val="24"/>
                  </w:rPr>
                  <w:t>☐</w:t>
                </w:r>
              </w:sdtContent>
            </w:sdt>
            <w:r w:rsidR="00F82EB3" w:rsidRPr="00241C20">
              <w:rPr>
                <w:rFonts w:ascii="ＭＳ Ｐゴシック" w:eastAsia="ＭＳ Ｐゴシック" w:hAnsi="ＭＳ Ｐゴシック" w:hint="eastAsia"/>
                <w:bCs/>
                <w:sz w:val="22"/>
                <w:szCs w:val="24"/>
              </w:rPr>
              <w:t xml:space="preserve">　完全に禁止　　</w:t>
            </w:r>
          </w:p>
          <w:p w14:paraId="07B45C4B" w14:textId="5DABD761" w:rsidR="00F82EB3" w:rsidRPr="00241C20" w:rsidRDefault="00E95B9A" w:rsidP="0025707C">
            <w:pPr>
              <w:spacing w:line="240" w:lineRule="exact"/>
              <w:ind w:left="219" w:hangingChars="100" w:hanging="21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Cs/>
                  <w:sz w:val="22"/>
                  <w:szCs w:val="24"/>
                </w:rPr>
                <w:id w:val="642547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2EB3" w:rsidRPr="00241C20">
                  <w:rPr>
                    <w:rFonts w:ascii="ＭＳ ゴシック" w:eastAsia="ＭＳ ゴシック" w:hAnsi="ＭＳ ゴシック" w:hint="eastAsia"/>
                    <w:bCs/>
                    <w:sz w:val="22"/>
                    <w:szCs w:val="24"/>
                  </w:rPr>
                  <w:t>☐</w:t>
                </w:r>
              </w:sdtContent>
            </w:sdt>
            <w:r w:rsidR="00F82EB3" w:rsidRPr="00241C20">
              <w:rPr>
                <w:rFonts w:ascii="ＭＳ Ｐゴシック" w:eastAsia="ＭＳ Ｐゴシック" w:hAnsi="ＭＳ Ｐゴシック" w:hint="eastAsia"/>
                <w:bCs/>
                <w:sz w:val="22"/>
                <w:szCs w:val="24"/>
              </w:rPr>
              <w:t xml:space="preserve">　</w:t>
            </w:r>
            <w:r w:rsidR="00F82EB3" w:rsidRPr="00241C20"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  <w:t>制限</w:t>
            </w:r>
            <w:r w:rsidR="00F82EB3" w:rsidRPr="00241C20">
              <w:rPr>
                <w:rFonts w:ascii="ＭＳ Ｐゴシック" w:eastAsia="ＭＳ Ｐゴシック" w:hAnsi="ＭＳ Ｐゴシック" w:hint="eastAsia"/>
                <w:bCs/>
                <w:sz w:val="22"/>
                <w:szCs w:val="24"/>
              </w:rPr>
              <w:t>は</w:t>
            </w:r>
            <w:r w:rsidR="00F82EB3" w:rsidRPr="00241C20"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  <w:t>あるが</w:t>
            </w:r>
            <w:r w:rsidR="00F82EB3" w:rsidRPr="00241C20">
              <w:rPr>
                <w:rFonts w:ascii="ＭＳ Ｐゴシック" w:eastAsia="ＭＳ Ｐゴシック" w:hAnsi="ＭＳ Ｐゴシック" w:hint="eastAsia"/>
                <w:bCs/>
                <w:sz w:val="22"/>
                <w:szCs w:val="24"/>
              </w:rPr>
              <w:t>状況に</w:t>
            </w:r>
            <w:r w:rsidR="00F82EB3" w:rsidRPr="00241C20"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  <w:t>応じて可</w:t>
            </w:r>
          </w:p>
          <w:p w14:paraId="06A87D85" w14:textId="2D455A96" w:rsidR="00F82EB3" w:rsidRPr="00241C20" w:rsidRDefault="00E95B9A" w:rsidP="00F82EB3">
            <w:pPr>
              <w:spacing w:line="240" w:lineRule="exact"/>
              <w:ind w:left="437" w:hangingChars="200" w:hanging="437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Cs/>
                  <w:sz w:val="22"/>
                  <w:szCs w:val="24"/>
                </w:rPr>
                <w:id w:val="36710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2EB3" w:rsidRPr="00241C20">
                  <w:rPr>
                    <w:rFonts w:ascii="ＭＳ ゴシック" w:eastAsia="ＭＳ ゴシック" w:hAnsi="ＭＳ ゴシック" w:hint="eastAsia"/>
                    <w:bCs/>
                    <w:sz w:val="22"/>
                    <w:szCs w:val="24"/>
                  </w:rPr>
                  <w:t>☐</w:t>
                </w:r>
              </w:sdtContent>
            </w:sdt>
            <w:r w:rsidR="00F82EB3" w:rsidRPr="00241C20">
              <w:rPr>
                <w:rFonts w:ascii="ＭＳ Ｐゴシック" w:eastAsia="ＭＳ Ｐゴシック" w:hAnsi="ＭＳ Ｐゴシック" w:hint="eastAsia"/>
                <w:bCs/>
                <w:sz w:val="22"/>
                <w:szCs w:val="24"/>
              </w:rPr>
              <w:t xml:space="preserve">　制限</w:t>
            </w:r>
            <w:r w:rsidR="00F82EB3" w:rsidRPr="00241C20"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  <w:t>なし</w:t>
            </w:r>
          </w:p>
        </w:tc>
        <w:tc>
          <w:tcPr>
            <w:tcW w:w="4111" w:type="dxa"/>
          </w:tcPr>
          <w:p w14:paraId="08E4106A" w14:textId="006535D5" w:rsidR="00F82EB3" w:rsidRPr="00241C20" w:rsidRDefault="00F82EB3" w:rsidP="00EE06CE">
            <w:pPr>
              <w:spacing w:line="240" w:lineRule="exact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</w:p>
        </w:tc>
      </w:tr>
      <w:bookmarkEnd w:id="3"/>
      <w:tr w:rsidR="00241C20" w:rsidRPr="00241C20" w14:paraId="6C8BDA97" w14:textId="77777777" w:rsidTr="0025707C">
        <w:trPr>
          <w:trHeight w:val="985"/>
        </w:trPr>
        <w:tc>
          <w:tcPr>
            <w:tcW w:w="2126" w:type="dxa"/>
          </w:tcPr>
          <w:p w14:paraId="0D83B423" w14:textId="1CF1DD20" w:rsidR="00EE06CE" w:rsidRPr="00241C20" w:rsidRDefault="000B4191" w:rsidP="00EE06CE">
            <w:pPr>
              <w:spacing w:line="240" w:lineRule="exact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241C20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退院前</w:t>
            </w:r>
            <w:r w:rsidR="00EE06CE" w:rsidRPr="00241C20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カンファレンス</w:t>
            </w:r>
            <w:r w:rsidR="001A3B48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(院外の支援者の参加)</w:t>
            </w:r>
          </w:p>
        </w:tc>
        <w:tc>
          <w:tcPr>
            <w:tcW w:w="3402" w:type="dxa"/>
          </w:tcPr>
          <w:p w14:paraId="10A26A46" w14:textId="77777777" w:rsidR="00EE06CE" w:rsidRPr="00241C20" w:rsidRDefault="00E95B9A" w:rsidP="0043708B">
            <w:pPr>
              <w:spacing w:line="240" w:lineRule="exact"/>
              <w:ind w:left="437" w:hangingChars="200" w:hanging="437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Cs/>
                  <w:sz w:val="22"/>
                  <w:szCs w:val="24"/>
                </w:rPr>
                <w:id w:val="-1698697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708B" w:rsidRPr="00241C20">
                  <w:rPr>
                    <w:rFonts w:ascii="ＭＳ ゴシック" w:eastAsia="ＭＳ ゴシック" w:hAnsi="ＭＳ ゴシック" w:hint="eastAsia"/>
                    <w:bCs/>
                    <w:sz w:val="22"/>
                    <w:szCs w:val="24"/>
                  </w:rPr>
                  <w:t>☐</w:t>
                </w:r>
              </w:sdtContent>
            </w:sdt>
            <w:r w:rsidR="00EE06CE" w:rsidRPr="00241C20">
              <w:rPr>
                <w:rFonts w:ascii="ＭＳ Ｐゴシック" w:eastAsia="ＭＳ Ｐゴシック" w:hAnsi="ＭＳ Ｐゴシック" w:hint="eastAsia"/>
                <w:bCs/>
                <w:sz w:val="22"/>
                <w:szCs w:val="24"/>
              </w:rPr>
              <w:t xml:space="preserve">　完全に禁止　　</w:t>
            </w:r>
          </w:p>
          <w:p w14:paraId="41D3C4D0" w14:textId="14755118" w:rsidR="0043708B" w:rsidRPr="00241C20" w:rsidRDefault="00E95B9A" w:rsidP="0025707C">
            <w:pPr>
              <w:spacing w:line="240" w:lineRule="exact"/>
              <w:ind w:left="219" w:hangingChars="100" w:hanging="21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Cs/>
                  <w:sz w:val="22"/>
                  <w:szCs w:val="24"/>
                </w:rPr>
                <w:id w:val="268207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06CE" w:rsidRPr="00241C20">
                  <w:rPr>
                    <w:rFonts w:ascii="ＭＳ ゴシック" w:eastAsia="ＭＳ ゴシック" w:hAnsi="ＭＳ ゴシック" w:hint="eastAsia"/>
                    <w:bCs/>
                    <w:sz w:val="22"/>
                    <w:szCs w:val="24"/>
                  </w:rPr>
                  <w:t>☐</w:t>
                </w:r>
              </w:sdtContent>
            </w:sdt>
            <w:r w:rsidR="00EE06CE" w:rsidRPr="00241C20">
              <w:rPr>
                <w:rFonts w:ascii="ＭＳ Ｐゴシック" w:eastAsia="ＭＳ Ｐゴシック" w:hAnsi="ＭＳ Ｐゴシック" w:hint="eastAsia"/>
                <w:bCs/>
                <w:sz w:val="22"/>
                <w:szCs w:val="24"/>
              </w:rPr>
              <w:t xml:space="preserve">　</w:t>
            </w:r>
            <w:r w:rsidR="00EE06CE" w:rsidRPr="00241C20"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  <w:t>制限</w:t>
            </w:r>
            <w:r w:rsidR="00EE06CE" w:rsidRPr="00241C20">
              <w:rPr>
                <w:rFonts w:ascii="ＭＳ Ｐゴシック" w:eastAsia="ＭＳ Ｐゴシック" w:hAnsi="ＭＳ Ｐゴシック" w:hint="eastAsia"/>
                <w:bCs/>
                <w:sz w:val="22"/>
                <w:szCs w:val="24"/>
              </w:rPr>
              <w:t>は</w:t>
            </w:r>
            <w:r w:rsidR="00EE06CE" w:rsidRPr="00241C20"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  <w:t>あるが</w:t>
            </w:r>
            <w:r w:rsidR="00EE06CE" w:rsidRPr="00241C20">
              <w:rPr>
                <w:rFonts w:ascii="ＭＳ Ｐゴシック" w:eastAsia="ＭＳ Ｐゴシック" w:hAnsi="ＭＳ Ｐゴシック" w:hint="eastAsia"/>
                <w:bCs/>
                <w:sz w:val="22"/>
                <w:szCs w:val="24"/>
              </w:rPr>
              <w:t>状況に</w:t>
            </w:r>
            <w:r w:rsidR="00EE06CE" w:rsidRPr="00241C20"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  <w:t>応じて可</w:t>
            </w:r>
          </w:p>
          <w:p w14:paraId="7432410B" w14:textId="77777777" w:rsidR="00EE06CE" w:rsidRPr="00241C20" w:rsidRDefault="00E95B9A" w:rsidP="0043708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Cs/>
                  <w:sz w:val="22"/>
                  <w:szCs w:val="24"/>
                </w:rPr>
                <w:id w:val="-2079896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06CE" w:rsidRPr="00241C20">
                  <w:rPr>
                    <w:rFonts w:ascii="ＭＳ ゴシック" w:eastAsia="ＭＳ ゴシック" w:hAnsi="ＭＳ ゴシック" w:hint="eastAsia"/>
                    <w:bCs/>
                    <w:sz w:val="22"/>
                    <w:szCs w:val="24"/>
                  </w:rPr>
                  <w:t>☐</w:t>
                </w:r>
              </w:sdtContent>
            </w:sdt>
            <w:r w:rsidR="00EE06CE" w:rsidRPr="00241C20">
              <w:rPr>
                <w:rFonts w:ascii="ＭＳ Ｐゴシック" w:eastAsia="ＭＳ Ｐゴシック" w:hAnsi="ＭＳ Ｐゴシック" w:hint="eastAsia"/>
                <w:bCs/>
                <w:sz w:val="22"/>
                <w:szCs w:val="24"/>
              </w:rPr>
              <w:t xml:space="preserve">　制限</w:t>
            </w:r>
            <w:r w:rsidR="00EE06CE" w:rsidRPr="00241C20"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  <w:t>なし</w:t>
            </w:r>
          </w:p>
        </w:tc>
        <w:tc>
          <w:tcPr>
            <w:tcW w:w="4111" w:type="dxa"/>
          </w:tcPr>
          <w:p w14:paraId="46F628E6" w14:textId="0BB37955" w:rsidR="00EE06CE" w:rsidRPr="00241C20" w:rsidRDefault="00EE06CE" w:rsidP="00EE06CE">
            <w:pPr>
              <w:spacing w:line="240" w:lineRule="exact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</w:p>
        </w:tc>
      </w:tr>
      <w:tr w:rsidR="00241C20" w:rsidRPr="00241C20" w14:paraId="12240452" w14:textId="77777777" w:rsidTr="0025707C">
        <w:trPr>
          <w:trHeight w:val="983"/>
        </w:trPr>
        <w:tc>
          <w:tcPr>
            <w:tcW w:w="2126" w:type="dxa"/>
          </w:tcPr>
          <w:p w14:paraId="4C4DC74B" w14:textId="1B07B17D" w:rsidR="00EE06CE" w:rsidRPr="00241C20" w:rsidRDefault="00EE06CE" w:rsidP="00EE06CE">
            <w:pPr>
              <w:spacing w:line="240" w:lineRule="exact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241C20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自宅</w:t>
            </w:r>
            <w:r w:rsidR="002E74C8" w:rsidRPr="00241C20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に出向いての</w:t>
            </w:r>
            <w:r w:rsidRPr="00241C20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家屋調査</w:t>
            </w:r>
            <w:r w:rsidR="001A3B48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(本人の外出や支援者の同行)</w:t>
            </w:r>
          </w:p>
        </w:tc>
        <w:tc>
          <w:tcPr>
            <w:tcW w:w="3402" w:type="dxa"/>
          </w:tcPr>
          <w:p w14:paraId="5EE36C93" w14:textId="77777777" w:rsidR="00EE06CE" w:rsidRPr="00241C20" w:rsidRDefault="00E95B9A" w:rsidP="0043708B">
            <w:pPr>
              <w:spacing w:line="240" w:lineRule="exact"/>
              <w:ind w:left="437" w:hangingChars="200" w:hanging="437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Cs/>
                  <w:sz w:val="22"/>
                  <w:szCs w:val="24"/>
                </w:rPr>
                <w:id w:val="2005309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708B" w:rsidRPr="00241C20">
                  <w:rPr>
                    <w:rFonts w:ascii="ＭＳ ゴシック" w:eastAsia="ＭＳ ゴシック" w:hAnsi="ＭＳ ゴシック" w:hint="eastAsia"/>
                    <w:bCs/>
                    <w:sz w:val="22"/>
                    <w:szCs w:val="24"/>
                  </w:rPr>
                  <w:t>☐</w:t>
                </w:r>
              </w:sdtContent>
            </w:sdt>
            <w:r w:rsidR="00EE06CE" w:rsidRPr="00241C20">
              <w:rPr>
                <w:rFonts w:ascii="ＭＳ Ｐゴシック" w:eastAsia="ＭＳ Ｐゴシック" w:hAnsi="ＭＳ Ｐゴシック" w:hint="eastAsia"/>
                <w:bCs/>
                <w:sz w:val="22"/>
                <w:szCs w:val="24"/>
              </w:rPr>
              <w:t xml:space="preserve">　完全に禁止　　</w:t>
            </w:r>
          </w:p>
          <w:p w14:paraId="55C9258F" w14:textId="163EE522" w:rsidR="0043708B" w:rsidRPr="00241C20" w:rsidRDefault="00E95B9A" w:rsidP="0025707C">
            <w:pPr>
              <w:spacing w:line="240" w:lineRule="exact"/>
              <w:ind w:left="219" w:hangingChars="100" w:hanging="21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Cs/>
                  <w:sz w:val="22"/>
                  <w:szCs w:val="24"/>
                </w:rPr>
                <w:id w:val="920527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06CE" w:rsidRPr="00241C20">
                  <w:rPr>
                    <w:rFonts w:ascii="ＭＳ ゴシック" w:eastAsia="ＭＳ ゴシック" w:hAnsi="ＭＳ ゴシック" w:hint="eastAsia"/>
                    <w:bCs/>
                    <w:sz w:val="22"/>
                    <w:szCs w:val="24"/>
                  </w:rPr>
                  <w:t>☐</w:t>
                </w:r>
              </w:sdtContent>
            </w:sdt>
            <w:r w:rsidR="00EE06CE" w:rsidRPr="00241C20">
              <w:rPr>
                <w:rFonts w:ascii="ＭＳ Ｐゴシック" w:eastAsia="ＭＳ Ｐゴシック" w:hAnsi="ＭＳ Ｐゴシック" w:hint="eastAsia"/>
                <w:bCs/>
                <w:sz w:val="22"/>
                <w:szCs w:val="24"/>
              </w:rPr>
              <w:t xml:space="preserve">　</w:t>
            </w:r>
            <w:r w:rsidR="00EE06CE" w:rsidRPr="00241C20"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  <w:t>制限</w:t>
            </w:r>
            <w:r w:rsidR="00EE06CE" w:rsidRPr="00241C20">
              <w:rPr>
                <w:rFonts w:ascii="ＭＳ Ｐゴシック" w:eastAsia="ＭＳ Ｐゴシック" w:hAnsi="ＭＳ Ｐゴシック" w:hint="eastAsia"/>
                <w:bCs/>
                <w:sz w:val="22"/>
                <w:szCs w:val="24"/>
              </w:rPr>
              <w:t>は</w:t>
            </w:r>
            <w:r w:rsidR="00EE06CE" w:rsidRPr="00241C20"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  <w:t>あるが</w:t>
            </w:r>
            <w:r w:rsidR="00EE06CE" w:rsidRPr="00241C20">
              <w:rPr>
                <w:rFonts w:ascii="ＭＳ Ｐゴシック" w:eastAsia="ＭＳ Ｐゴシック" w:hAnsi="ＭＳ Ｐゴシック" w:hint="eastAsia"/>
                <w:bCs/>
                <w:sz w:val="22"/>
                <w:szCs w:val="24"/>
              </w:rPr>
              <w:t>状況に</w:t>
            </w:r>
            <w:r w:rsidR="00EE06CE" w:rsidRPr="00241C20"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  <w:t>応じて可</w:t>
            </w:r>
          </w:p>
          <w:p w14:paraId="20B2B6D8" w14:textId="77777777" w:rsidR="00EE06CE" w:rsidRPr="00241C20" w:rsidRDefault="00E95B9A" w:rsidP="0043708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Cs/>
                  <w:sz w:val="22"/>
                  <w:szCs w:val="24"/>
                </w:rPr>
                <w:id w:val="-1059163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06CE" w:rsidRPr="00241C20">
                  <w:rPr>
                    <w:rFonts w:ascii="ＭＳ ゴシック" w:eastAsia="ＭＳ ゴシック" w:hAnsi="ＭＳ ゴシック" w:hint="eastAsia"/>
                    <w:bCs/>
                    <w:sz w:val="22"/>
                    <w:szCs w:val="24"/>
                  </w:rPr>
                  <w:t>☐</w:t>
                </w:r>
              </w:sdtContent>
            </w:sdt>
            <w:r w:rsidR="00EE06CE" w:rsidRPr="00241C20">
              <w:rPr>
                <w:rFonts w:ascii="ＭＳ Ｐゴシック" w:eastAsia="ＭＳ Ｐゴシック" w:hAnsi="ＭＳ Ｐゴシック" w:hint="eastAsia"/>
                <w:bCs/>
                <w:sz w:val="22"/>
                <w:szCs w:val="24"/>
              </w:rPr>
              <w:t xml:space="preserve">　制限</w:t>
            </w:r>
            <w:r w:rsidR="00EE06CE" w:rsidRPr="00241C20">
              <w:rPr>
                <w:rFonts w:ascii="ＭＳ Ｐゴシック" w:eastAsia="ＭＳ Ｐゴシック" w:hAnsi="ＭＳ Ｐゴシック"/>
                <w:bCs/>
                <w:sz w:val="22"/>
                <w:szCs w:val="24"/>
              </w:rPr>
              <w:t>なし</w:t>
            </w:r>
          </w:p>
        </w:tc>
        <w:tc>
          <w:tcPr>
            <w:tcW w:w="4111" w:type="dxa"/>
          </w:tcPr>
          <w:p w14:paraId="031D326C" w14:textId="06CC57FA" w:rsidR="00EE06CE" w:rsidRPr="00241C20" w:rsidRDefault="00EE06CE" w:rsidP="00EE06CE">
            <w:pPr>
              <w:spacing w:line="240" w:lineRule="exact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</w:p>
        </w:tc>
      </w:tr>
    </w:tbl>
    <w:p w14:paraId="5289B153" w14:textId="368E8713" w:rsidR="00705C4C" w:rsidRDefault="00705C4C" w:rsidP="00705C4C">
      <w:pPr>
        <w:rPr>
          <w:rFonts w:ascii="ＭＳ Ｐゴシック" w:eastAsia="ＭＳ Ｐゴシック" w:hAnsi="ＭＳ Ｐゴシック"/>
          <w:b/>
          <w:sz w:val="22"/>
          <w:szCs w:val="24"/>
        </w:rPr>
      </w:pPr>
    </w:p>
    <w:p w14:paraId="14E0AD43" w14:textId="798408B3" w:rsidR="0025707C" w:rsidRDefault="0025707C" w:rsidP="00705C4C">
      <w:pPr>
        <w:rPr>
          <w:rFonts w:ascii="ＭＳ Ｐゴシック" w:eastAsia="ＭＳ Ｐゴシック" w:hAnsi="ＭＳ Ｐゴシック"/>
          <w:b/>
          <w:color w:val="FF0000"/>
          <w:sz w:val="22"/>
          <w:szCs w:val="24"/>
        </w:rPr>
      </w:pPr>
      <w:r w:rsidRPr="00E95B9A">
        <w:rPr>
          <w:rFonts w:ascii="ＭＳ Ｐゴシック" w:eastAsia="ＭＳ Ｐゴシック" w:hAnsi="ＭＳ Ｐゴシック" w:hint="eastAsia"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43AF03" wp14:editId="13F0EAB3">
                <wp:simplePos x="0" y="0"/>
                <wp:positionH relativeFrom="margin">
                  <wp:posOffset>151130</wp:posOffset>
                </wp:positionH>
                <wp:positionV relativeFrom="paragraph">
                  <wp:posOffset>178435</wp:posOffset>
                </wp:positionV>
                <wp:extent cx="6339840" cy="822960"/>
                <wp:effectExtent l="0" t="0" r="2286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970FAE" w14:textId="77777777" w:rsidR="0025707C" w:rsidRDefault="0025707C" w:rsidP="0025707C"/>
                          <w:p w14:paraId="58417A80" w14:textId="77777777" w:rsidR="0025707C" w:rsidRDefault="0025707C" w:rsidP="0025707C"/>
                          <w:p w14:paraId="630556BE" w14:textId="77777777" w:rsidR="0025707C" w:rsidRDefault="0025707C" w:rsidP="0025707C"/>
                          <w:p w14:paraId="5EDD937C" w14:textId="77777777" w:rsidR="0025707C" w:rsidRDefault="0025707C" w:rsidP="002570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3AF03" id="テキスト ボックス 5" o:spid="_x0000_s1027" type="#_x0000_t202" style="position:absolute;left:0;text-align:left;margin-left:11.9pt;margin-top:14.05pt;width:499.2pt;height:64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" fillcolor="window" strokeweight=".5pt">
                <v:textbox>
                  <w:txbxContent>
                    <w:p w14:paraId="62970FAE" w14:textId="77777777" w:rsidR="0025707C" w:rsidRDefault="0025707C" w:rsidP="0025707C"/>
                    <w:p w14:paraId="58417A80" w14:textId="77777777" w:rsidR="0025707C" w:rsidRDefault="0025707C" w:rsidP="0025707C"/>
                    <w:p w14:paraId="630556BE" w14:textId="77777777" w:rsidR="0025707C" w:rsidRDefault="0025707C" w:rsidP="0025707C"/>
                    <w:p w14:paraId="5EDD937C" w14:textId="77777777" w:rsidR="0025707C" w:rsidRDefault="0025707C" w:rsidP="0025707C"/>
                  </w:txbxContent>
                </v:textbox>
                <w10:wrap anchorx="margin"/>
              </v:shape>
            </w:pict>
          </mc:Fallback>
        </mc:AlternateContent>
      </w:r>
      <w:r w:rsidRPr="00E95B9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4"/>
        </w:rPr>
        <w:t>５．　入退院支援を行うにあたり，ケアマネジャーとの連携において工夫していることがあれば教えてください。</w:t>
      </w:r>
    </w:p>
    <w:p w14:paraId="1AE55F76" w14:textId="14FE4404" w:rsidR="0025707C" w:rsidRDefault="0025707C" w:rsidP="00705C4C">
      <w:pPr>
        <w:rPr>
          <w:rFonts w:ascii="ＭＳ Ｐゴシック" w:eastAsia="ＭＳ Ｐゴシック" w:hAnsi="ＭＳ Ｐゴシック"/>
          <w:b/>
          <w:sz w:val="22"/>
          <w:szCs w:val="24"/>
        </w:rPr>
      </w:pPr>
    </w:p>
    <w:p w14:paraId="500F39F0" w14:textId="732E9828" w:rsidR="0025707C" w:rsidRDefault="0025707C" w:rsidP="00705C4C">
      <w:pPr>
        <w:rPr>
          <w:rFonts w:ascii="ＭＳ Ｐゴシック" w:eastAsia="ＭＳ Ｐゴシック" w:hAnsi="ＭＳ Ｐゴシック"/>
          <w:b/>
          <w:sz w:val="22"/>
          <w:szCs w:val="24"/>
        </w:rPr>
      </w:pPr>
    </w:p>
    <w:p w14:paraId="5D902CEB" w14:textId="77777777" w:rsidR="0025707C" w:rsidRDefault="0025707C" w:rsidP="00705C4C">
      <w:pPr>
        <w:rPr>
          <w:rFonts w:ascii="ＭＳ Ｐゴシック" w:eastAsia="ＭＳ Ｐゴシック" w:hAnsi="ＭＳ Ｐゴシック"/>
          <w:b/>
          <w:sz w:val="22"/>
          <w:szCs w:val="24"/>
        </w:rPr>
      </w:pPr>
    </w:p>
    <w:p w14:paraId="287827A5" w14:textId="58B26C6C" w:rsidR="0025707C" w:rsidRDefault="0025707C" w:rsidP="00705C4C">
      <w:pPr>
        <w:rPr>
          <w:rFonts w:ascii="ＭＳ Ｐゴシック" w:eastAsia="ＭＳ Ｐゴシック" w:hAnsi="ＭＳ Ｐゴシック"/>
          <w:b/>
          <w:sz w:val="22"/>
          <w:szCs w:val="24"/>
        </w:rPr>
      </w:pPr>
    </w:p>
    <w:p w14:paraId="4FF65B8D" w14:textId="77777777" w:rsidR="0025707C" w:rsidRDefault="0025707C" w:rsidP="00705C4C">
      <w:pPr>
        <w:rPr>
          <w:rFonts w:ascii="ＭＳ Ｐゴシック" w:eastAsia="ＭＳ Ｐゴシック" w:hAnsi="ＭＳ Ｐゴシック"/>
          <w:b/>
          <w:sz w:val="22"/>
          <w:szCs w:val="24"/>
        </w:rPr>
      </w:pPr>
    </w:p>
    <w:p w14:paraId="73AB258B" w14:textId="1E40CA84" w:rsidR="00705C4C" w:rsidRPr="00E95B9A" w:rsidRDefault="00A83813" w:rsidP="00705C4C">
      <w:pPr>
        <w:ind w:left="220" w:hangingChars="100" w:hanging="220"/>
        <w:rPr>
          <w:rFonts w:ascii="ＭＳ Ｐゴシック" w:eastAsia="ＭＳ Ｐゴシック" w:hAnsi="ＭＳ Ｐゴシック"/>
          <w:b/>
          <w:color w:val="000000" w:themeColor="text1"/>
          <w:sz w:val="22"/>
          <w:szCs w:val="24"/>
        </w:rPr>
      </w:pPr>
      <w:r w:rsidRPr="00E95B9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4"/>
        </w:rPr>
        <w:t>６</w:t>
      </w:r>
      <w:r w:rsidR="009114D0" w:rsidRPr="00E95B9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4"/>
        </w:rPr>
        <w:t>．</w:t>
      </w:r>
      <w:r w:rsidR="00705C4C" w:rsidRPr="00E95B9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4"/>
        </w:rPr>
        <w:t xml:space="preserve">　ケアマネ</w:t>
      </w:r>
      <w:r w:rsidR="00AA68DF" w:rsidRPr="00E95B9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4"/>
        </w:rPr>
        <w:t>ジャー</w:t>
      </w:r>
      <w:r w:rsidR="00705C4C" w:rsidRPr="00E95B9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4"/>
        </w:rPr>
        <w:t>から入退院支援ルールにもとづく情報提供（入院時情報提供シート）を受け，入院中の支援に役立った項目（内容）やその活用方法を具体的に教えてください。</w:t>
      </w:r>
    </w:p>
    <w:tbl>
      <w:tblPr>
        <w:tblStyle w:val="a3"/>
        <w:tblW w:w="0" w:type="auto"/>
        <w:tblInd w:w="209" w:type="dxa"/>
        <w:tblLook w:val="04A0" w:firstRow="1" w:lastRow="0" w:firstColumn="1" w:lastColumn="0" w:noHBand="0" w:noVBand="1"/>
      </w:tblPr>
      <w:tblGrid>
        <w:gridCol w:w="5006"/>
        <w:gridCol w:w="5003"/>
      </w:tblGrid>
      <w:tr w:rsidR="00705C4C" w14:paraId="1F982CE6" w14:textId="77777777" w:rsidTr="0025707C">
        <w:tc>
          <w:tcPr>
            <w:tcW w:w="5006" w:type="dxa"/>
          </w:tcPr>
          <w:p w14:paraId="19B488D9" w14:textId="438EC318" w:rsidR="00705C4C" w:rsidRDefault="00705C4C" w:rsidP="009114D0">
            <w:pPr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 xml:space="preserve">＜役立った項目（内容）＞　</w:t>
            </w:r>
          </w:p>
        </w:tc>
        <w:tc>
          <w:tcPr>
            <w:tcW w:w="5003" w:type="dxa"/>
          </w:tcPr>
          <w:p w14:paraId="3DF29DB0" w14:textId="7B275913" w:rsidR="00705C4C" w:rsidRDefault="00705C4C" w:rsidP="009114D0">
            <w:pPr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＜活用方法＞</w:t>
            </w:r>
          </w:p>
        </w:tc>
      </w:tr>
      <w:tr w:rsidR="00705C4C" w14:paraId="034B8648" w14:textId="77777777" w:rsidTr="0025707C">
        <w:tc>
          <w:tcPr>
            <w:tcW w:w="5006" w:type="dxa"/>
          </w:tcPr>
          <w:p w14:paraId="2BFF43BB" w14:textId="0A706AA4" w:rsidR="00705C4C" w:rsidRDefault="009519CA" w:rsidP="009114D0">
            <w:pPr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9519CA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4"/>
              </w:rPr>
              <w:t>(例)住環境，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4"/>
              </w:rPr>
              <w:t>家族の介護力，ADL</w:t>
            </w:r>
          </w:p>
        </w:tc>
        <w:tc>
          <w:tcPr>
            <w:tcW w:w="5003" w:type="dxa"/>
          </w:tcPr>
          <w:p w14:paraId="7AD61E0B" w14:textId="61DF8FE7" w:rsidR="00705C4C" w:rsidRPr="009519CA" w:rsidRDefault="009519CA" w:rsidP="009114D0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4"/>
              </w:rPr>
            </w:pPr>
            <w:r w:rsidRPr="009519CA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4"/>
              </w:rPr>
              <w:t>リハ目標設定の参考になった</w:t>
            </w:r>
          </w:p>
        </w:tc>
      </w:tr>
      <w:tr w:rsidR="00705C4C" w14:paraId="59AB2792" w14:textId="77777777" w:rsidTr="0025707C">
        <w:tc>
          <w:tcPr>
            <w:tcW w:w="5006" w:type="dxa"/>
          </w:tcPr>
          <w:p w14:paraId="17E0F45D" w14:textId="77777777" w:rsidR="00705C4C" w:rsidRDefault="00705C4C" w:rsidP="009114D0">
            <w:pPr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</w:p>
          <w:p w14:paraId="036B3C6C" w14:textId="4E8322F5" w:rsidR="00705C4C" w:rsidRDefault="00705C4C" w:rsidP="009114D0">
            <w:pPr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</w:p>
        </w:tc>
        <w:tc>
          <w:tcPr>
            <w:tcW w:w="5003" w:type="dxa"/>
          </w:tcPr>
          <w:p w14:paraId="43F99A8F" w14:textId="77777777" w:rsidR="00705C4C" w:rsidRDefault="00705C4C" w:rsidP="009114D0">
            <w:pPr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</w:p>
        </w:tc>
      </w:tr>
      <w:tr w:rsidR="00705C4C" w14:paraId="59F5198A" w14:textId="77777777" w:rsidTr="0025707C">
        <w:tc>
          <w:tcPr>
            <w:tcW w:w="5006" w:type="dxa"/>
          </w:tcPr>
          <w:p w14:paraId="374069B2" w14:textId="77777777" w:rsidR="00705C4C" w:rsidRDefault="00705C4C" w:rsidP="009114D0">
            <w:pPr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</w:p>
          <w:p w14:paraId="1619EF79" w14:textId="23E8DBAE" w:rsidR="00705C4C" w:rsidRDefault="00705C4C" w:rsidP="009114D0">
            <w:pPr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</w:p>
        </w:tc>
        <w:tc>
          <w:tcPr>
            <w:tcW w:w="5003" w:type="dxa"/>
          </w:tcPr>
          <w:p w14:paraId="7C04A9DA" w14:textId="77777777" w:rsidR="00705C4C" w:rsidRDefault="00705C4C" w:rsidP="009114D0">
            <w:pPr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</w:p>
        </w:tc>
      </w:tr>
    </w:tbl>
    <w:p w14:paraId="15D7E0A7" w14:textId="261724F3" w:rsidR="00895428" w:rsidRPr="00241C20" w:rsidRDefault="00895428" w:rsidP="009114D0">
      <w:pPr>
        <w:ind w:leftChars="100" w:left="209" w:firstLineChars="50" w:firstLine="100"/>
        <w:rPr>
          <w:rFonts w:ascii="ＭＳ Ｐゴシック" w:eastAsia="ＭＳ Ｐゴシック" w:hAnsi="ＭＳ Ｐゴシック"/>
          <w:b/>
          <w:sz w:val="20"/>
          <w:szCs w:val="24"/>
        </w:rPr>
      </w:pPr>
    </w:p>
    <w:p w14:paraId="0F434BC9" w14:textId="151CC4FF" w:rsidR="00A83813" w:rsidRPr="00E95B9A" w:rsidRDefault="00705C4C" w:rsidP="00705C4C">
      <w:pPr>
        <w:ind w:left="220" w:hangingChars="100" w:hanging="220"/>
        <w:rPr>
          <w:rFonts w:ascii="ＭＳ Ｐゴシック" w:eastAsia="ＭＳ Ｐゴシック" w:hAnsi="ＭＳ Ｐゴシック"/>
          <w:b/>
          <w:color w:val="000000" w:themeColor="text1"/>
          <w:sz w:val="22"/>
          <w:szCs w:val="24"/>
        </w:rPr>
      </w:pPr>
      <w:r w:rsidRPr="00E95B9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4"/>
        </w:rPr>
        <w:t>７．　ケアマネ</w:t>
      </w:r>
      <w:r w:rsidR="00AA68DF" w:rsidRPr="00E95B9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4"/>
        </w:rPr>
        <w:t>ジャー</w:t>
      </w:r>
      <w:r w:rsidRPr="00E95B9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4"/>
        </w:rPr>
        <w:t>から特に提供して欲しい</w:t>
      </w:r>
      <w:r w:rsidR="009519CA" w:rsidRPr="00E95B9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4"/>
        </w:rPr>
        <w:t>情報は何ですか？</w:t>
      </w:r>
    </w:p>
    <w:p w14:paraId="62637A9A" w14:textId="532C5A40" w:rsidR="00306C9E" w:rsidRDefault="00705C4C" w:rsidP="00391A9E">
      <w:pPr>
        <w:rPr>
          <w:rFonts w:ascii="ＭＳ Ｐゴシック" w:eastAsia="ＭＳ Ｐゴシック" w:hAnsi="ＭＳ Ｐゴシック"/>
          <w:b/>
          <w:sz w:val="22"/>
          <w:szCs w:val="24"/>
        </w:rPr>
      </w:pPr>
      <w:r w:rsidRPr="00241C20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8F342C" wp14:editId="1E2B7DA2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6278880" cy="891540"/>
                <wp:effectExtent l="0" t="0" r="266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89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9D246E" w14:textId="77777777" w:rsidR="00705C4C" w:rsidRDefault="00705C4C" w:rsidP="00705C4C"/>
                          <w:p w14:paraId="678B5D6F" w14:textId="77777777" w:rsidR="00705C4C" w:rsidRDefault="00705C4C" w:rsidP="00705C4C"/>
                          <w:p w14:paraId="688C647B" w14:textId="77777777" w:rsidR="00705C4C" w:rsidRDefault="00705C4C" w:rsidP="00705C4C"/>
                          <w:p w14:paraId="6CF7B7DE" w14:textId="77777777" w:rsidR="00705C4C" w:rsidRDefault="00705C4C" w:rsidP="00705C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F342C" id="テキスト ボックス 1" o:spid="_x0000_s1028" type="#_x0000_t202" style="position:absolute;left:0;text-align:left;margin-left:443.2pt;margin-top:3.45pt;width:494.4pt;height:70.2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" fillcolor="window" strokeweight=".5pt">
                <v:textbox>
                  <w:txbxContent>
                    <w:p w14:paraId="409D246E" w14:textId="77777777" w:rsidR="00705C4C" w:rsidRDefault="00705C4C" w:rsidP="00705C4C"/>
                    <w:p w14:paraId="678B5D6F" w14:textId="77777777" w:rsidR="00705C4C" w:rsidRDefault="00705C4C" w:rsidP="00705C4C"/>
                    <w:p w14:paraId="688C647B" w14:textId="77777777" w:rsidR="00705C4C" w:rsidRDefault="00705C4C" w:rsidP="00705C4C"/>
                    <w:p w14:paraId="6CF7B7DE" w14:textId="77777777" w:rsidR="00705C4C" w:rsidRDefault="00705C4C" w:rsidP="00705C4C"/>
                  </w:txbxContent>
                </v:textbox>
                <w10:wrap anchorx="margin"/>
              </v:shape>
            </w:pict>
          </mc:Fallback>
        </mc:AlternateContent>
      </w:r>
    </w:p>
    <w:p w14:paraId="25E216F7" w14:textId="6D97CEAE" w:rsidR="00705C4C" w:rsidRDefault="00705C4C" w:rsidP="00391A9E">
      <w:pPr>
        <w:rPr>
          <w:rFonts w:ascii="ＭＳ Ｐゴシック" w:eastAsia="ＭＳ Ｐゴシック" w:hAnsi="ＭＳ Ｐゴシック"/>
          <w:b/>
          <w:sz w:val="22"/>
          <w:szCs w:val="24"/>
        </w:rPr>
      </w:pPr>
    </w:p>
    <w:p w14:paraId="73E0D7F4" w14:textId="13C99777" w:rsidR="00705C4C" w:rsidRDefault="00705C4C" w:rsidP="00391A9E">
      <w:pPr>
        <w:rPr>
          <w:rFonts w:ascii="ＭＳ Ｐゴシック" w:eastAsia="ＭＳ Ｐゴシック" w:hAnsi="ＭＳ Ｐゴシック"/>
          <w:b/>
          <w:sz w:val="22"/>
          <w:szCs w:val="24"/>
        </w:rPr>
      </w:pPr>
    </w:p>
    <w:p w14:paraId="37C47265" w14:textId="77777777" w:rsidR="00705C4C" w:rsidRDefault="00705C4C" w:rsidP="00391A9E">
      <w:pPr>
        <w:rPr>
          <w:rFonts w:ascii="ＭＳ Ｐゴシック" w:eastAsia="ＭＳ Ｐゴシック" w:hAnsi="ＭＳ Ｐゴシック"/>
          <w:b/>
          <w:sz w:val="22"/>
          <w:szCs w:val="24"/>
        </w:rPr>
      </w:pPr>
    </w:p>
    <w:p w14:paraId="2CF308BC" w14:textId="02A2DACF" w:rsidR="00705C4C" w:rsidRDefault="00705C4C" w:rsidP="00391A9E">
      <w:pPr>
        <w:rPr>
          <w:rFonts w:ascii="ＭＳ Ｐゴシック" w:eastAsia="ＭＳ Ｐゴシック" w:hAnsi="ＭＳ Ｐゴシック"/>
          <w:b/>
          <w:sz w:val="22"/>
          <w:szCs w:val="24"/>
        </w:rPr>
      </w:pPr>
    </w:p>
    <w:p w14:paraId="30DD2D9B" w14:textId="77777777" w:rsidR="00705C4C" w:rsidRPr="00241C20" w:rsidRDefault="00705C4C" w:rsidP="00391A9E">
      <w:pPr>
        <w:rPr>
          <w:rFonts w:ascii="ＭＳ Ｐゴシック" w:eastAsia="ＭＳ Ｐゴシック" w:hAnsi="ＭＳ Ｐゴシック"/>
          <w:b/>
          <w:sz w:val="22"/>
          <w:szCs w:val="24"/>
        </w:rPr>
      </w:pPr>
    </w:p>
    <w:p w14:paraId="7411E6AD" w14:textId="0BD36E94" w:rsidR="004305FC" w:rsidRPr="00241C20" w:rsidRDefault="00705C4C" w:rsidP="00A56BFD">
      <w:pPr>
        <w:ind w:left="220" w:hangingChars="100" w:hanging="220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>８</w:t>
      </w:r>
      <w:r w:rsidR="009114D0" w:rsidRPr="00241C20"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． </w:t>
      </w:r>
      <w:r w:rsidR="004305FC" w:rsidRPr="00241C20">
        <w:rPr>
          <w:rFonts w:ascii="ＭＳ Ｐゴシック" w:eastAsia="ＭＳ Ｐゴシック" w:hAnsi="ＭＳ Ｐゴシック" w:hint="eastAsia"/>
          <w:b/>
          <w:sz w:val="22"/>
          <w:szCs w:val="24"/>
        </w:rPr>
        <w:t>ケアマネ</w:t>
      </w:r>
      <w:r w:rsidR="000B4191" w:rsidRPr="00241C20">
        <w:rPr>
          <w:rFonts w:ascii="ＭＳ Ｐゴシック" w:eastAsia="ＭＳ Ｐゴシック" w:hAnsi="ＭＳ Ｐゴシック" w:hint="eastAsia"/>
          <w:b/>
          <w:sz w:val="22"/>
          <w:szCs w:val="24"/>
        </w:rPr>
        <w:t>ジャー</w:t>
      </w:r>
      <w:r w:rsidR="004305FC" w:rsidRPr="00241C20">
        <w:rPr>
          <w:rFonts w:ascii="ＭＳ Ｐゴシック" w:eastAsia="ＭＳ Ｐゴシック" w:hAnsi="ＭＳ Ｐゴシック" w:hint="eastAsia"/>
          <w:b/>
          <w:sz w:val="22"/>
          <w:szCs w:val="24"/>
        </w:rPr>
        <w:t>との連携</w:t>
      </w:r>
      <w:r w:rsidR="00182E40" w:rsidRPr="00241C20">
        <w:rPr>
          <w:rFonts w:ascii="ＭＳ Ｐゴシック" w:eastAsia="ＭＳ Ｐゴシック" w:hAnsi="ＭＳ Ｐゴシック" w:hint="eastAsia"/>
          <w:b/>
          <w:sz w:val="22"/>
          <w:szCs w:val="24"/>
        </w:rPr>
        <w:t>にかかる入退院支援ルールの活用において</w:t>
      </w:r>
      <w:r w:rsidR="003C53D6">
        <w:rPr>
          <w:rFonts w:ascii="ＭＳ Ｐゴシック" w:eastAsia="ＭＳ Ｐゴシック" w:hAnsi="ＭＳ Ｐゴシック" w:hint="eastAsia"/>
          <w:b/>
          <w:sz w:val="22"/>
          <w:szCs w:val="24"/>
        </w:rPr>
        <w:t>，困った</w:t>
      </w:r>
      <w:r w:rsidR="004305FC" w:rsidRPr="00241C20">
        <w:rPr>
          <w:rFonts w:ascii="ＭＳ Ｐゴシック" w:eastAsia="ＭＳ Ｐゴシック" w:hAnsi="ＭＳ Ｐゴシック" w:hint="eastAsia"/>
          <w:b/>
          <w:sz w:val="22"/>
          <w:szCs w:val="24"/>
        </w:rPr>
        <w:t>事例等があれば</w:t>
      </w:r>
      <w:r w:rsidR="004F7C75">
        <w:rPr>
          <w:rFonts w:ascii="ＭＳ Ｐゴシック" w:eastAsia="ＭＳ Ｐゴシック" w:hAnsi="ＭＳ Ｐゴシック" w:hint="eastAsia"/>
          <w:b/>
          <w:sz w:val="22"/>
          <w:szCs w:val="24"/>
        </w:rPr>
        <w:t>御記入</w:t>
      </w:r>
      <w:r w:rsidR="004305FC" w:rsidRPr="00241C20">
        <w:rPr>
          <w:rFonts w:ascii="ＭＳ Ｐゴシック" w:eastAsia="ＭＳ Ｐゴシック" w:hAnsi="ＭＳ Ｐゴシック" w:hint="eastAsia"/>
          <w:b/>
          <w:sz w:val="22"/>
          <w:szCs w:val="24"/>
        </w:rPr>
        <w:t>ください。</w:t>
      </w:r>
    </w:p>
    <w:p w14:paraId="0D624792" w14:textId="4BF84E52" w:rsidR="00CC27B0" w:rsidRPr="00241C20" w:rsidRDefault="00705C4C" w:rsidP="00CC27B0">
      <w:pPr>
        <w:rPr>
          <w:rFonts w:ascii="ＭＳ Ｐゴシック" w:eastAsia="ＭＳ Ｐゴシック" w:hAnsi="ＭＳ Ｐゴシック"/>
          <w:sz w:val="22"/>
          <w:szCs w:val="24"/>
        </w:rPr>
      </w:pPr>
      <w:r w:rsidRPr="00241C20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D6BBF" wp14:editId="06AF9575">
                <wp:simplePos x="0" y="0"/>
                <wp:positionH relativeFrom="margin">
                  <wp:posOffset>219710</wp:posOffset>
                </wp:positionH>
                <wp:positionV relativeFrom="paragraph">
                  <wp:posOffset>57150</wp:posOffset>
                </wp:positionV>
                <wp:extent cx="6256020" cy="853440"/>
                <wp:effectExtent l="0" t="0" r="1143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EFAF1" w14:textId="77777777" w:rsidR="00CC27B0" w:rsidRDefault="00CC27B0" w:rsidP="00CC27B0"/>
                          <w:p w14:paraId="622DD2AE" w14:textId="77777777" w:rsidR="00CC27B0" w:rsidRDefault="00CC27B0" w:rsidP="00CC27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D6BBF" id="テキスト ボックス 4" o:spid="_x0000_s1029" type="#_x0000_t202" style="position:absolute;left:0;text-align:left;margin-left:17.3pt;margin-top:4.5pt;width:492.6pt;height:6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" fillcolor="white [3201]" strokeweight=".5pt">
                <v:textbox>
                  <w:txbxContent>
                    <w:p w14:paraId="433EFAF1" w14:textId="77777777" w:rsidR="00CC27B0" w:rsidRDefault="00CC27B0" w:rsidP="00CC27B0"/>
                    <w:p w14:paraId="622DD2AE" w14:textId="77777777" w:rsidR="00CC27B0" w:rsidRDefault="00CC27B0" w:rsidP="00CC27B0"/>
                  </w:txbxContent>
                </v:textbox>
                <w10:wrap anchorx="margin"/>
              </v:shape>
            </w:pict>
          </mc:Fallback>
        </mc:AlternateContent>
      </w:r>
    </w:p>
    <w:p w14:paraId="0E606224" w14:textId="77777777" w:rsidR="009E62ED" w:rsidRPr="00241C20" w:rsidRDefault="009E62ED" w:rsidP="00CC27B0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22A1B81A" w14:textId="77777777" w:rsidR="004305FC" w:rsidRPr="00E113A1" w:rsidRDefault="004305FC" w:rsidP="00CC27B0">
      <w:pPr>
        <w:rPr>
          <w:rFonts w:ascii="ＭＳ Ｐゴシック" w:eastAsia="ＭＳ Ｐゴシック" w:hAnsi="ＭＳ Ｐゴシック"/>
          <w:color w:val="FF0000"/>
          <w:sz w:val="22"/>
          <w:szCs w:val="24"/>
        </w:rPr>
      </w:pPr>
    </w:p>
    <w:p w14:paraId="431E649B" w14:textId="77777777" w:rsidR="005508D6" w:rsidRDefault="005508D6" w:rsidP="005508D6">
      <w:pPr>
        <w:overflowPunct w:val="0"/>
        <w:spacing w:line="313" w:lineRule="exact"/>
        <w:textAlignment w:val="baseline"/>
        <w:rPr>
          <w:rFonts w:ascii="ＭＳ ゴシック" w:eastAsia="ＭＳ ゴシック" w:hAnsi="ＭＳ ゴシック" w:cs="ＭＳ 明朝"/>
          <w:color w:val="000000"/>
          <w:w w:val="90"/>
          <w:kern w:val="0"/>
          <w:sz w:val="22"/>
        </w:rPr>
      </w:pPr>
    </w:p>
    <w:p w14:paraId="4F73A701" w14:textId="77777777" w:rsidR="00306C9E" w:rsidRDefault="00306C9E" w:rsidP="005508D6">
      <w:pPr>
        <w:overflowPunct w:val="0"/>
        <w:spacing w:line="313" w:lineRule="exact"/>
        <w:ind w:firstLineChars="3400" w:firstLine="6677"/>
        <w:textAlignment w:val="baseline"/>
        <w:rPr>
          <w:rFonts w:ascii="ＭＳ ゴシック" w:eastAsia="ＭＳ ゴシック" w:hAnsi="ＭＳ ゴシック" w:cs="ＭＳ 明朝"/>
          <w:color w:val="000000"/>
          <w:w w:val="90"/>
          <w:kern w:val="0"/>
          <w:sz w:val="22"/>
        </w:rPr>
      </w:pPr>
    </w:p>
    <w:p w14:paraId="486C77EF" w14:textId="22DABA7D" w:rsidR="00456D72" w:rsidRDefault="004305FC" w:rsidP="005508D6">
      <w:pPr>
        <w:overflowPunct w:val="0"/>
        <w:spacing w:line="313" w:lineRule="exact"/>
        <w:ind w:firstLineChars="3400" w:firstLine="6677"/>
        <w:textAlignment w:val="baseline"/>
        <w:rPr>
          <w:rFonts w:ascii="ＭＳ ゴシック" w:eastAsia="ＭＳ ゴシック" w:hAnsi="ＭＳ ゴシック" w:cs="ＭＳ 明朝"/>
          <w:color w:val="000000"/>
          <w:w w:val="90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明朝" w:hint="eastAsia"/>
          <w:color w:val="000000"/>
          <w:w w:val="90"/>
          <w:kern w:val="0"/>
          <w:sz w:val="22"/>
        </w:rPr>
        <w:t xml:space="preserve">　</w:t>
      </w:r>
      <w:r w:rsidR="00456D72" w:rsidRPr="00F14EFE">
        <w:rPr>
          <w:rFonts w:ascii="ＭＳ ゴシック" w:eastAsia="ＭＳ ゴシック" w:hAnsi="ＭＳ ゴシック" w:cs="ＭＳ 明朝" w:hint="eastAsia"/>
          <w:color w:val="000000"/>
          <w:w w:val="90"/>
          <w:kern w:val="0"/>
          <w:sz w:val="22"/>
        </w:rPr>
        <w:t>御協力ありがとうございました</w:t>
      </w:r>
      <w:r w:rsidR="001107B2" w:rsidRPr="00F14EFE">
        <w:rPr>
          <w:rFonts w:ascii="ＭＳ ゴシック" w:eastAsia="ＭＳ ゴシック" w:hAnsi="ＭＳ ゴシック" w:cs="ＭＳ 明朝" w:hint="eastAsia"/>
          <w:color w:val="000000"/>
          <w:w w:val="90"/>
          <w:kern w:val="0"/>
          <w:sz w:val="22"/>
        </w:rPr>
        <w:t>。</w:t>
      </w:r>
    </w:p>
    <w:sectPr w:rsidR="00456D72" w:rsidSect="003C53D6">
      <w:pgSz w:w="11906" w:h="16838" w:code="9"/>
      <w:pgMar w:top="680" w:right="680" w:bottom="284" w:left="998" w:header="851" w:footer="397" w:gutter="0"/>
      <w:cols w:space="425"/>
      <w:docGrid w:type="linesAndChars" w:linePitch="286" w:charSpace="-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4F03B" w14:textId="77777777" w:rsidR="00294DC7" w:rsidRDefault="00294DC7" w:rsidP="00AC5FE7">
      <w:r>
        <w:separator/>
      </w:r>
    </w:p>
  </w:endnote>
  <w:endnote w:type="continuationSeparator" w:id="0">
    <w:p w14:paraId="2F731AA5" w14:textId="77777777" w:rsidR="00294DC7" w:rsidRDefault="00294DC7" w:rsidP="00AC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505C7" w14:textId="77777777" w:rsidR="00294DC7" w:rsidRDefault="00294DC7" w:rsidP="00AC5FE7">
      <w:r>
        <w:separator/>
      </w:r>
    </w:p>
  </w:footnote>
  <w:footnote w:type="continuationSeparator" w:id="0">
    <w:p w14:paraId="6A1B19F3" w14:textId="77777777" w:rsidR="00294DC7" w:rsidRDefault="00294DC7" w:rsidP="00AC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F8F"/>
    <w:multiLevelType w:val="hybridMultilevel"/>
    <w:tmpl w:val="5B680144"/>
    <w:lvl w:ilvl="0" w:tplc="2250B7F8">
      <w:start w:val="1"/>
      <w:numFmt w:val="bullet"/>
      <w:lvlText w:val="□"/>
      <w:lvlJc w:val="left"/>
      <w:pPr>
        <w:ind w:left="80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abstractNum w:abstractNumId="1" w15:restartNumberingAfterBreak="0">
    <w:nsid w:val="0CBA7437"/>
    <w:multiLevelType w:val="hybridMultilevel"/>
    <w:tmpl w:val="BEF423D8"/>
    <w:lvl w:ilvl="0" w:tplc="23FE5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DD77D0"/>
    <w:multiLevelType w:val="hybridMultilevel"/>
    <w:tmpl w:val="EFE0EDA6"/>
    <w:lvl w:ilvl="0" w:tplc="5F00ED0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B234628"/>
    <w:multiLevelType w:val="hybridMultilevel"/>
    <w:tmpl w:val="FC1A21C8"/>
    <w:lvl w:ilvl="0" w:tplc="F9BEB818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A074AF"/>
    <w:multiLevelType w:val="hybridMultilevel"/>
    <w:tmpl w:val="EC4232D6"/>
    <w:lvl w:ilvl="0" w:tplc="8870AB44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BD37511"/>
    <w:multiLevelType w:val="hybridMultilevel"/>
    <w:tmpl w:val="CF94E382"/>
    <w:lvl w:ilvl="0" w:tplc="0DE67F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303D61"/>
    <w:multiLevelType w:val="hybridMultilevel"/>
    <w:tmpl w:val="53C8A906"/>
    <w:lvl w:ilvl="0" w:tplc="894214B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F5B639C"/>
    <w:multiLevelType w:val="hybridMultilevel"/>
    <w:tmpl w:val="EFE0EDA6"/>
    <w:lvl w:ilvl="0" w:tplc="5F00ED0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361C7E35"/>
    <w:multiLevelType w:val="hybridMultilevel"/>
    <w:tmpl w:val="08E8184E"/>
    <w:lvl w:ilvl="0" w:tplc="7AB4BCD0">
      <w:start w:val="3"/>
      <w:numFmt w:val="bullet"/>
      <w:lvlText w:val="☆"/>
      <w:lvlJc w:val="left"/>
      <w:pPr>
        <w:ind w:left="633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50" w:hanging="420"/>
      </w:pPr>
      <w:rPr>
        <w:rFonts w:ascii="Wingdings" w:hAnsi="Wingdings" w:hint="default"/>
      </w:rPr>
    </w:lvl>
  </w:abstractNum>
  <w:abstractNum w:abstractNumId="9" w15:restartNumberingAfterBreak="0">
    <w:nsid w:val="3E47700C"/>
    <w:multiLevelType w:val="hybridMultilevel"/>
    <w:tmpl w:val="63E82A94"/>
    <w:lvl w:ilvl="0" w:tplc="257A2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AB3146"/>
    <w:multiLevelType w:val="hybridMultilevel"/>
    <w:tmpl w:val="731445F4"/>
    <w:lvl w:ilvl="0" w:tplc="11927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B07F90"/>
    <w:multiLevelType w:val="hybridMultilevel"/>
    <w:tmpl w:val="42645804"/>
    <w:lvl w:ilvl="0" w:tplc="A628B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4520CB"/>
    <w:multiLevelType w:val="hybridMultilevel"/>
    <w:tmpl w:val="699011CE"/>
    <w:lvl w:ilvl="0" w:tplc="8082875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02677D"/>
    <w:multiLevelType w:val="hybridMultilevel"/>
    <w:tmpl w:val="B8B6B756"/>
    <w:lvl w:ilvl="0" w:tplc="7BAA84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935A8F"/>
    <w:multiLevelType w:val="hybridMultilevel"/>
    <w:tmpl w:val="3B96725E"/>
    <w:lvl w:ilvl="0" w:tplc="60AE5B7C">
      <w:numFmt w:val="bullet"/>
      <w:lvlText w:val="□"/>
      <w:lvlJc w:val="left"/>
      <w:pPr>
        <w:ind w:left="825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5" w15:restartNumberingAfterBreak="0">
    <w:nsid w:val="59E3256D"/>
    <w:multiLevelType w:val="hybridMultilevel"/>
    <w:tmpl w:val="0C465AAE"/>
    <w:lvl w:ilvl="0" w:tplc="4FC00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544F2D"/>
    <w:multiLevelType w:val="hybridMultilevel"/>
    <w:tmpl w:val="9AEE05EC"/>
    <w:lvl w:ilvl="0" w:tplc="689A42C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65921A9"/>
    <w:multiLevelType w:val="hybridMultilevel"/>
    <w:tmpl w:val="F754D82A"/>
    <w:lvl w:ilvl="0" w:tplc="994440F2">
      <w:numFmt w:val="bullet"/>
      <w:lvlText w:val="・"/>
      <w:lvlJc w:val="left"/>
      <w:pPr>
        <w:ind w:left="56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18" w15:restartNumberingAfterBreak="0">
    <w:nsid w:val="6C414CAB"/>
    <w:multiLevelType w:val="hybridMultilevel"/>
    <w:tmpl w:val="BA2A597C"/>
    <w:lvl w:ilvl="0" w:tplc="AD72A49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4F5B06"/>
    <w:multiLevelType w:val="hybridMultilevel"/>
    <w:tmpl w:val="83D87170"/>
    <w:lvl w:ilvl="0" w:tplc="5FD60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5528E9"/>
    <w:multiLevelType w:val="hybridMultilevel"/>
    <w:tmpl w:val="63D4544C"/>
    <w:lvl w:ilvl="0" w:tplc="A7887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AB1A2E"/>
    <w:multiLevelType w:val="hybridMultilevel"/>
    <w:tmpl w:val="048CC82C"/>
    <w:lvl w:ilvl="0" w:tplc="65969364">
      <w:start w:val="3"/>
      <w:numFmt w:val="bullet"/>
      <w:lvlText w:val="☆"/>
      <w:lvlJc w:val="left"/>
      <w:pPr>
        <w:ind w:left="64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00" w:hanging="420"/>
      </w:pPr>
      <w:rPr>
        <w:rFonts w:ascii="Wingdings" w:hAnsi="Wingdings" w:hint="default"/>
      </w:rPr>
    </w:lvl>
  </w:abstractNum>
  <w:abstractNum w:abstractNumId="22" w15:restartNumberingAfterBreak="0">
    <w:nsid w:val="75D42176"/>
    <w:multiLevelType w:val="hybridMultilevel"/>
    <w:tmpl w:val="5AFE204E"/>
    <w:lvl w:ilvl="0" w:tplc="ED50CFD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22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19"/>
  </w:num>
  <w:num w:numId="12">
    <w:abstractNumId w:val="5"/>
  </w:num>
  <w:num w:numId="13">
    <w:abstractNumId w:val="16"/>
  </w:num>
  <w:num w:numId="14">
    <w:abstractNumId w:val="11"/>
  </w:num>
  <w:num w:numId="15">
    <w:abstractNumId w:val="20"/>
  </w:num>
  <w:num w:numId="16">
    <w:abstractNumId w:val="1"/>
  </w:num>
  <w:num w:numId="17">
    <w:abstractNumId w:val="0"/>
  </w:num>
  <w:num w:numId="18">
    <w:abstractNumId w:val="12"/>
  </w:num>
  <w:num w:numId="19">
    <w:abstractNumId w:val="7"/>
  </w:num>
  <w:num w:numId="20">
    <w:abstractNumId w:val="10"/>
  </w:num>
  <w:num w:numId="21">
    <w:abstractNumId w:val="2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4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78"/>
    <w:rsid w:val="000001FF"/>
    <w:rsid w:val="000053EE"/>
    <w:rsid w:val="00014B04"/>
    <w:rsid w:val="00016FA0"/>
    <w:rsid w:val="00024E52"/>
    <w:rsid w:val="0003089C"/>
    <w:rsid w:val="00053B5C"/>
    <w:rsid w:val="00055EFA"/>
    <w:rsid w:val="00072C91"/>
    <w:rsid w:val="00081C6E"/>
    <w:rsid w:val="00095AB0"/>
    <w:rsid w:val="000A3756"/>
    <w:rsid w:val="000A4F1C"/>
    <w:rsid w:val="000B4191"/>
    <w:rsid w:val="000D0C07"/>
    <w:rsid w:val="000D4C49"/>
    <w:rsid w:val="000D59CD"/>
    <w:rsid w:val="000F308E"/>
    <w:rsid w:val="00102D99"/>
    <w:rsid w:val="001107B2"/>
    <w:rsid w:val="00111EBF"/>
    <w:rsid w:val="00112890"/>
    <w:rsid w:val="00112F80"/>
    <w:rsid w:val="001142A6"/>
    <w:rsid w:val="00116A4C"/>
    <w:rsid w:val="001176C5"/>
    <w:rsid w:val="00117E29"/>
    <w:rsid w:val="00140640"/>
    <w:rsid w:val="001642C7"/>
    <w:rsid w:val="00166F9D"/>
    <w:rsid w:val="00177DA6"/>
    <w:rsid w:val="00182E40"/>
    <w:rsid w:val="00185A17"/>
    <w:rsid w:val="001A0C5D"/>
    <w:rsid w:val="001A3B48"/>
    <w:rsid w:val="001A65BC"/>
    <w:rsid w:val="001B4175"/>
    <w:rsid w:val="001C243F"/>
    <w:rsid w:val="001C25E9"/>
    <w:rsid w:val="001C3D94"/>
    <w:rsid w:val="001E6EA2"/>
    <w:rsid w:val="001F08E8"/>
    <w:rsid w:val="001F4E3A"/>
    <w:rsid w:val="001F5AE1"/>
    <w:rsid w:val="00203EED"/>
    <w:rsid w:val="00210A9E"/>
    <w:rsid w:val="00213F18"/>
    <w:rsid w:val="00216729"/>
    <w:rsid w:val="00223B85"/>
    <w:rsid w:val="002400EA"/>
    <w:rsid w:val="00241C20"/>
    <w:rsid w:val="002434DC"/>
    <w:rsid w:val="00244728"/>
    <w:rsid w:val="00245F46"/>
    <w:rsid w:val="00247FAC"/>
    <w:rsid w:val="002509B5"/>
    <w:rsid w:val="00251738"/>
    <w:rsid w:val="00251A6F"/>
    <w:rsid w:val="00256DF0"/>
    <w:rsid w:val="0025707C"/>
    <w:rsid w:val="0026236D"/>
    <w:rsid w:val="002770F3"/>
    <w:rsid w:val="00277ECC"/>
    <w:rsid w:val="002808D3"/>
    <w:rsid w:val="00281D49"/>
    <w:rsid w:val="00291B2A"/>
    <w:rsid w:val="0029215E"/>
    <w:rsid w:val="00294DC7"/>
    <w:rsid w:val="00296D1E"/>
    <w:rsid w:val="002A136B"/>
    <w:rsid w:val="002A1747"/>
    <w:rsid w:val="002A2A8A"/>
    <w:rsid w:val="002A2EA1"/>
    <w:rsid w:val="002A6B87"/>
    <w:rsid w:val="002C36AC"/>
    <w:rsid w:val="002C7A67"/>
    <w:rsid w:val="002D1760"/>
    <w:rsid w:val="002E3AB8"/>
    <w:rsid w:val="002E74C8"/>
    <w:rsid w:val="002F60DD"/>
    <w:rsid w:val="00306C9E"/>
    <w:rsid w:val="00311649"/>
    <w:rsid w:val="00344727"/>
    <w:rsid w:val="00345CBB"/>
    <w:rsid w:val="00346712"/>
    <w:rsid w:val="003516E0"/>
    <w:rsid w:val="003629AB"/>
    <w:rsid w:val="003646E0"/>
    <w:rsid w:val="00364961"/>
    <w:rsid w:val="00374DC8"/>
    <w:rsid w:val="003757C5"/>
    <w:rsid w:val="0038234A"/>
    <w:rsid w:val="00391A9E"/>
    <w:rsid w:val="003931B1"/>
    <w:rsid w:val="003B52A8"/>
    <w:rsid w:val="003C171D"/>
    <w:rsid w:val="003C53D6"/>
    <w:rsid w:val="003D1AC1"/>
    <w:rsid w:val="003D29C5"/>
    <w:rsid w:val="003D3437"/>
    <w:rsid w:val="003E01A6"/>
    <w:rsid w:val="003E53F6"/>
    <w:rsid w:val="003E6C6C"/>
    <w:rsid w:val="003F05FB"/>
    <w:rsid w:val="00410EFA"/>
    <w:rsid w:val="00424A9A"/>
    <w:rsid w:val="00426650"/>
    <w:rsid w:val="004305FC"/>
    <w:rsid w:val="0043708B"/>
    <w:rsid w:val="0045159B"/>
    <w:rsid w:val="00456D72"/>
    <w:rsid w:val="004571A6"/>
    <w:rsid w:val="00461013"/>
    <w:rsid w:val="0046787C"/>
    <w:rsid w:val="004702B0"/>
    <w:rsid w:val="00470BDD"/>
    <w:rsid w:val="00475D36"/>
    <w:rsid w:val="00480C3E"/>
    <w:rsid w:val="004B3048"/>
    <w:rsid w:val="004D36DD"/>
    <w:rsid w:val="004D7692"/>
    <w:rsid w:val="004E1E02"/>
    <w:rsid w:val="004F2AAA"/>
    <w:rsid w:val="004F2D66"/>
    <w:rsid w:val="004F7C75"/>
    <w:rsid w:val="00502FA7"/>
    <w:rsid w:val="00507678"/>
    <w:rsid w:val="005160C9"/>
    <w:rsid w:val="0051660B"/>
    <w:rsid w:val="00523031"/>
    <w:rsid w:val="00525180"/>
    <w:rsid w:val="0053664B"/>
    <w:rsid w:val="0053799B"/>
    <w:rsid w:val="00543187"/>
    <w:rsid w:val="00547E2F"/>
    <w:rsid w:val="005508D6"/>
    <w:rsid w:val="00551242"/>
    <w:rsid w:val="00557046"/>
    <w:rsid w:val="00571380"/>
    <w:rsid w:val="00576508"/>
    <w:rsid w:val="005776FF"/>
    <w:rsid w:val="00580CE4"/>
    <w:rsid w:val="00581C4D"/>
    <w:rsid w:val="00581F5F"/>
    <w:rsid w:val="005820C8"/>
    <w:rsid w:val="00586AD0"/>
    <w:rsid w:val="005942AF"/>
    <w:rsid w:val="00595DB7"/>
    <w:rsid w:val="00596F58"/>
    <w:rsid w:val="00597E3E"/>
    <w:rsid w:val="005A0D6E"/>
    <w:rsid w:val="005A719E"/>
    <w:rsid w:val="005B3670"/>
    <w:rsid w:val="005B3E80"/>
    <w:rsid w:val="005B69B2"/>
    <w:rsid w:val="005B7192"/>
    <w:rsid w:val="005C1C89"/>
    <w:rsid w:val="005C321E"/>
    <w:rsid w:val="005C6E08"/>
    <w:rsid w:val="005D64E3"/>
    <w:rsid w:val="005D746A"/>
    <w:rsid w:val="005E16CC"/>
    <w:rsid w:val="005E778B"/>
    <w:rsid w:val="005E79DE"/>
    <w:rsid w:val="005F4BAA"/>
    <w:rsid w:val="00601BA4"/>
    <w:rsid w:val="00603A0B"/>
    <w:rsid w:val="00627550"/>
    <w:rsid w:val="00635923"/>
    <w:rsid w:val="0064057F"/>
    <w:rsid w:val="0064290C"/>
    <w:rsid w:val="00650AAE"/>
    <w:rsid w:val="00652E5A"/>
    <w:rsid w:val="00653EE5"/>
    <w:rsid w:val="00657266"/>
    <w:rsid w:val="006619F2"/>
    <w:rsid w:val="006628FE"/>
    <w:rsid w:val="006639AD"/>
    <w:rsid w:val="00667753"/>
    <w:rsid w:val="00670BCA"/>
    <w:rsid w:val="00673060"/>
    <w:rsid w:val="00682F56"/>
    <w:rsid w:val="00697D43"/>
    <w:rsid w:val="006A4555"/>
    <w:rsid w:val="006A7ABA"/>
    <w:rsid w:val="006B55DA"/>
    <w:rsid w:val="006C0EE0"/>
    <w:rsid w:val="006D0340"/>
    <w:rsid w:val="006F2666"/>
    <w:rsid w:val="0070158E"/>
    <w:rsid w:val="00704607"/>
    <w:rsid w:val="0070486C"/>
    <w:rsid w:val="00705C4C"/>
    <w:rsid w:val="00706568"/>
    <w:rsid w:val="007112F7"/>
    <w:rsid w:val="00714F98"/>
    <w:rsid w:val="00723BF3"/>
    <w:rsid w:val="00726B75"/>
    <w:rsid w:val="00732779"/>
    <w:rsid w:val="00734321"/>
    <w:rsid w:val="00737068"/>
    <w:rsid w:val="007379DE"/>
    <w:rsid w:val="00741CC3"/>
    <w:rsid w:val="00744ED8"/>
    <w:rsid w:val="00750E4E"/>
    <w:rsid w:val="007659AB"/>
    <w:rsid w:val="007763BA"/>
    <w:rsid w:val="00776949"/>
    <w:rsid w:val="007971C3"/>
    <w:rsid w:val="00797979"/>
    <w:rsid w:val="007A2662"/>
    <w:rsid w:val="007A7E9C"/>
    <w:rsid w:val="007B64CE"/>
    <w:rsid w:val="007C0FF3"/>
    <w:rsid w:val="007D4EDE"/>
    <w:rsid w:val="007D539A"/>
    <w:rsid w:val="007D6BDD"/>
    <w:rsid w:val="007F0616"/>
    <w:rsid w:val="007F34C7"/>
    <w:rsid w:val="00801B58"/>
    <w:rsid w:val="00807783"/>
    <w:rsid w:val="008113BD"/>
    <w:rsid w:val="00823BC6"/>
    <w:rsid w:val="00825560"/>
    <w:rsid w:val="00830736"/>
    <w:rsid w:val="00831052"/>
    <w:rsid w:val="00841391"/>
    <w:rsid w:val="00845977"/>
    <w:rsid w:val="00845E4C"/>
    <w:rsid w:val="00851DCF"/>
    <w:rsid w:val="00863006"/>
    <w:rsid w:val="00863E46"/>
    <w:rsid w:val="00872F02"/>
    <w:rsid w:val="00885BF6"/>
    <w:rsid w:val="008919CE"/>
    <w:rsid w:val="0089410B"/>
    <w:rsid w:val="00895428"/>
    <w:rsid w:val="008A5BF6"/>
    <w:rsid w:val="008C3358"/>
    <w:rsid w:val="008C5246"/>
    <w:rsid w:val="008C56B8"/>
    <w:rsid w:val="008D640E"/>
    <w:rsid w:val="008D794F"/>
    <w:rsid w:val="008E228C"/>
    <w:rsid w:val="008F452B"/>
    <w:rsid w:val="008F4A6A"/>
    <w:rsid w:val="008F6096"/>
    <w:rsid w:val="009114D0"/>
    <w:rsid w:val="009115D5"/>
    <w:rsid w:val="009211D1"/>
    <w:rsid w:val="00924EB4"/>
    <w:rsid w:val="00930A50"/>
    <w:rsid w:val="00931176"/>
    <w:rsid w:val="00940CE2"/>
    <w:rsid w:val="00941279"/>
    <w:rsid w:val="009440FE"/>
    <w:rsid w:val="00947030"/>
    <w:rsid w:val="009519CA"/>
    <w:rsid w:val="009534B8"/>
    <w:rsid w:val="00954ED4"/>
    <w:rsid w:val="009618D0"/>
    <w:rsid w:val="00964A1B"/>
    <w:rsid w:val="00965D90"/>
    <w:rsid w:val="00972E20"/>
    <w:rsid w:val="00980448"/>
    <w:rsid w:val="00981E30"/>
    <w:rsid w:val="0098423B"/>
    <w:rsid w:val="00987BCD"/>
    <w:rsid w:val="00993A32"/>
    <w:rsid w:val="00997C54"/>
    <w:rsid w:val="009A22F0"/>
    <w:rsid w:val="009A2AF5"/>
    <w:rsid w:val="009B40FD"/>
    <w:rsid w:val="009B6F75"/>
    <w:rsid w:val="009B73B0"/>
    <w:rsid w:val="009C348E"/>
    <w:rsid w:val="009C6F1F"/>
    <w:rsid w:val="009D2F2A"/>
    <w:rsid w:val="009D3134"/>
    <w:rsid w:val="009D3C18"/>
    <w:rsid w:val="009D6143"/>
    <w:rsid w:val="009E333C"/>
    <w:rsid w:val="009E4E6B"/>
    <w:rsid w:val="009E5D17"/>
    <w:rsid w:val="009E62ED"/>
    <w:rsid w:val="009F3049"/>
    <w:rsid w:val="00A0141A"/>
    <w:rsid w:val="00A12681"/>
    <w:rsid w:val="00A12DAF"/>
    <w:rsid w:val="00A14349"/>
    <w:rsid w:val="00A15FE5"/>
    <w:rsid w:val="00A21D20"/>
    <w:rsid w:val="00A24099"/>
    <w:rsid w:val="00A27BBD"/>
    <w:rsid w:val="00A30320"/>
    <w:rsid w:val="00A33B97"/>
    <w:rsid w:val="00A424F2"/>
    <w:rsid w:val="00A47F0A"/>
    <w:rsid w:val="00A56BFD"/>
    <w:rsid w:val="00A6068D"/>
    <w:rsid w:val="00A70628"/>
    <w:rsid w:val="00A71EB7"/>
    <w:rsid w:val="00A745B0"/>
    <w:rsid w:val="00A83813"/>
    <w:rsid w:val="00A853A1"/>
    <w:rsid w:val="00A9513B"/>
    <w:rsid w:val="00AA5078"/>
    <w:rsid w:val="00AA5BEC"/>
    <w:rsid w:val="00AA68DF"/>
    <w:rsid w:val="00AB1C96"/>
    <w:rsid w:val="00AB2513"/>
    <w:rsid w:val="00AC580A"/>
    <w:rsid w:val="00AC5FE7"/>
    <w:rsid w:val="00AD0500"/>
    <w:rsid w:val="00AD4D24"/>
    <w:rsid w:val="00AE30B7"/>
    <w:rsid w:val="00AE4C6B"/>
    <w:rsid w:val="00AE5685"/>
    <w:rsid w:val="00AE641C"/>
    <w:rsid w:val="00B02C1C"/>
    <w:rsid w:val="00B048D0"/>
    <w:rsid w:val="00B04E31"/>
    <w:rsid w:val="00B11F3B"/>
    <w:rsid w:val="00B20D9D"/>
    <w:rsid w:val="00B250AA"/>
    <w:rsid w:val="00B3515F"/>
    <w:rsid w:val="00B36090"/>
    <w:rsid w:val="00B42F1A"/>
    <w:rsid w:val="00B44998"/>
    <w:rsid w:val="00B50414"/>
    <w:rsid w:val="00B51A56"/>
    <w:rsid w:val="00B51C90"/>
    <w:rsid w:val="00B6619F"/>
    <w:rsid w:val="00B80402"/>
    <w:rsid w:val="00B86E39"/>
    <w:rsid w:val="00B909C3"/>
    <w:rsid w:val="00B941E4"/>
    <w:rsid w:val="00B974C9"/>
    <w:rsid w:val="00BA107B"/>
    <w:rsid w:val="00BA1ABA"/>
    <w:rsid w:val="00BA3067"/>
    <w:rsid w:val="00BA5805"/>
    <w:rsid w:val="00BC0F77"/>
    <w:rsid w:val="00BC37FC"/>
    <w:rsid w:val="00BE3DC0"/>
    <w:rsid w:val="00BE43B2"/>
    <w:rsid w:val="00BF7843"/>
    <w:rsid w:val="00C002F1"/>
    <w:rsid w:val="00C0175A"/>
    <w:rsid w:val="00C03974"/>
    <w:rsid w:val="00C04006"/>
    <w:rsid w:val="00C04377"/>
    <w:rsid w:val="00C050BD"/>
    <w:rsid w:val="00C07AD8"/>
    <w:rsid w:val="00C224BB"/>
    <w:rsid w:val="00C245A7"/>
    <w:rsid w:val="00C264BE"/>
    <w:rsid w:val="00C443A4"/>
    <w:rsid w:val="00C47692"/>
    <w:rsid w:val="00C74817"/>
    <w:rsid w:val="00C76789"/>
    <w:rsid w:val="00C80F03"/>
    <w:rsid w:val="00C928C8"/>
    <w:rsid w:val="00C930F0"/>
    <w:rsid w:val="00C93337"/>
    <w:rsid w:val="00C97DAF"/>
    <w:rsid w:val="00CA6CDE"/>
    <w:rsid w:val="00CC27B0"/>
    <w:rsid w:val="00CC6959"/>
    <w:rsid w:val="00D008A3"/>
    <w:rsid w:val="00D04269"/>
    <w:rsid w:val="00D124DE"/>
    <w:rsid w:val="00D12B52"/>
    <w:rsid w:val="00D140E7"/>
    <w:rsid w:val="00D14731"/>
    <w:rsid w:val="00D23D13"/>
    <w:rsid w:val="00D2451B"/>
    <w:rsid w:val="00D351ED"/>
    <w:rsid w:val="00D446F9"/>
    <w:rsid w:val="00D449BD"/>
    <w:rsid w:val="00D514A9"/>
    <w:rsid w:val="00D544FB"/>
    <w:rsid w:val="00D555FE"/>
    <w:rsid w:val="00D55CB5"/>
    <w:rsid w:val="00D60AFB"/>
    <w:rsid w:val="00D61166"/>
    <w:rsid w:val="00D67BAC"/>
    <w:rsid w:val="00D71E9A"/>
    <w:rsid w:val="00D72669"/>
    <w:rsid w:val="00D7636E"/>
    <w:rsid w:val="00D76793"/>
    <w:rsid w:val="00D76F21"/>
    <w:rsid w:val="00D847BF"/>
    <w:rsid w:val="00D91139"/>
    <w:rsid w:val="00D9214B"/>
    <w:rsid w:val="00D93C7C"/>
    <w:rsid w:val="00DA1FC4"/>
    <w:rsid w:val="00DA6EDF"/>
    <w:rsid w:val="00DA7342"/>
    <w:rsid w:val="00DB130E"/>
    <w:rsid w:val="00DB1B35"/>
    <w:rsid w:val="00DC12BE"/>
    <w:rsid w:val="00DC3C3C"/>
    <w:rsid w:val="00DC725D"/>
    <w:rsid w:val="00DE05E4"/>
    <w:rsid w:val="00DE14B0"/>
    <w:rsid w:val="00DE5532"/>
    <w:rsid w:val="00DF4B15"/>
    <w:rsid w:val="00E03B3E"/>
    <w:rsid w:val="00E079CE"/>
    <w:rsid w:val="00E07E28"/>
    <w:rsid w:val="00E07E63"/>
    <w:rsid w:val="00E10918"/>
    <w:rsid w:val="00E10AB5"/>
    <w:rsid w:val="00E113A1"/>
    <w:rsid w:val="00E13440"/>
    <w:rsid w:val="00E178DE"/>
    <w:rsid w:val="00E34899"/>
    <w:rsid w:val="00E43269"/>
    <w:rsid w:val="00E4398B"/>
    <w:rsid w:val="00E53BB6"/>
    <w:rsid w:val="00E55485"/>
    <w:rsid w:val="00E743F0"/>
    <w:rsid w:val="00E82D53"/>
    <w:rsid w:val="00E834E9"/>
    <w:rsid w:val="00E91D46"/>
    <w:rsid w:val="00E9388A"/>
    <w:rsid w:val="00E95B9A"/>
    <w:rsid w:val="00EA1E2D"/>
    <w:rsid w:val="00EB46F5"/>
    <w:rsid w:val="00EB6913"/>
    <w:rsid w:val="00EB6A30"/>
    <w:rsid w:val="00EC0A94"/>
    <w:rsid w:val="00EC6BD5"/>
    <w:rsid w:val="00ED0F42"/>
    <w:rsid w:val="00ED1061"/>
    <w:rsid w:val="00EE06CE"/>
    <w:rsid w:val="00EE6383"/>
    <w:rsid w:val="00EF2417"/>
    <w:rsid w:val="00EF620D"/>
    <w:rsid w:val="00F00A5D"/>
    <w:rsid w:val="00F0439C"/>
    <w:rsid w:val="00F1173F"/>
    <w:rsid w:val="00F13AFA"/>
    <w:rsid w:val="00F14EFE"/>
    <w:rsid w:val="00F16042"/>
    <w:rsid w:val="00F2004E"/>
    <w:rsid w:val="00F23D67"/>
    <w:rsid w:val="00F32A50"/>
    <w:rsid w:val="00F37AA8"/>
    <w:rsid w:val="00F421C3"/>
    <w:rsid w:val="00F427E7"/>
    <w:rsid w:val="00F50242"/>
    <w:rsid w:val="00F512AE"/>
    <w:rsid w:val="00F52AFC"/>
    <w:rsid w:val="00F5782F"/>
    <w:rsid w:val="00F63185"/>
    <w:rsid w:val="00F67BA4"/>
    <w:rsid w:val="00F70BF1"/>
    <w:rsid w:val="00F74D7A"/>
    <w:rsid w:val="00F827B3"/>
    <w:rsid w:val="00F82EB3"/>
    <w:rsid w:val="00F86FE6"/>
    <w:rsid w:val="00F879A5"/>
    <w:rsid w:val="00F93316"/>
    <w:rsid w:val="00F96731"/>
    <w:rsid w:val="00FA6FB5"/>
    <w:rsid w:val="00FD4010"/>
    <w:rsid w:val="00FF387A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8254718"/>
  <w15:docId w15:val="{7DAC8C57-A698-402D-B6A6-4C0CD035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F9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67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7753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 Accent 3"/>
    <w:basedOn w:val="a1"/>
    <w:uiPriority w:val="61"/>
    <w:rsid w:val="00744ED8"/>
    <w:rPr>
      <w:kern w:val="0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a7">
    <w:name w:val="一太郎"/>
    <w:rsid w:val="00980448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ＭＳ 明朝" w:eastAsia="ＭＳ 明朝" w:hAnsi="Century" w:cs="ＭＳ 明朝"/>
      <w:spacing w:val="-2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AC5F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5FE7"/>
  </w:style>
  <w:style w:type="paragraph" w:styleId="aa">
    <w:name w:val="footer"/>
    <w:basedOn w:val="a"/>
    <w:link w:val="ab"/>
    <w:uiPriority w:val="99"/>
    <w:unhideWhenUsed/>
    <w:rsid w:val="00AC5F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5FE7"/>
  </w:style>
  <w:style w:type="paragraph" w:styleId="ac">
    <w:name w:val="Date"/>
    <w:basedOn w:val="a"/>
    <w:next w:val="a"/>
    <w:link w:val="ad"/>
    <w:uiPriority w:val="99"/>
    <w:semiHidden/>
    <w:unhideWhenUsed/>
    <w:rsid w:val="00F879A5"/>
  </w:style>
  <w:style w:type="character" w:customStyle="1" w:styleId="ad">
    <w:name w:val="日付 (文字)"/>
    <w:basedOn w:val="a0"/>
    <w:link w:val="ac"/>
    <w:uiPriority w:val="99"/>
    <w:semiHidden/>
    <w:rsid w:val="00F8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380C-28AE-4F4C-89B0-D6D78F87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上原 実加</cp:lastModifiedBy>
  <cp:revision>32</cp:revision>
  <cp:lastPrinted>2024-05-02T02:02:00Z</cp:lastPrinted>
  <dcterms:created xsi:type="dcterms:W3CDTF">2023-05-08T01:14:00Z</dcterms:created>
  <dcterms:modified xsi:type="dcterms:W3CDTF">2025-05-14T04:56:00Z</dcterms:modified>
</cp:coreProperties>
</file>