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53A10" w14:textId="7166746A" w:rsidR="00037957" w:rsidRPr="009020C0" w:rsidRDefault="00737C9D" w:rsidP="00F639F7">
      <w:pPr>
        <w:jc w:val="left"/>
        <w:rPr>
          <w:rFonts w:ascii="ＭＳ ゴシック" w:eastAsia="ＭＳ ゴシック" w:hAnsi="ＭＳ ゴシック"/>
          <w:b/>
          <w:sz w:val="24"/>
          <w:szCs w:val="26"/>
        </w:rPr>
      </w:pPr>
      <w:r w:rsidRPr="009020C0">
        <w:rPr>
          <w:rFonts w:ascii="ＭＳ ゴシック" w:eastAsia="ＭＳ ゴシック" w:hAnsi="ＭＳ ゴシック" w:hint="eastAsia"/>
          <w:b/>
          <w:sz w:val="24"/>
          <w:szCs w:val="26"/>
        </w:rPr>
        <w:t>要求内容回答書</w:t>
      </w:r>
    </w:p>
    <w:p w14:paraId="3F0D981B" w14:textId="7ADBEB7B" w:rsidR="00A246B1" w:rsidRPr="00420418" w:rsidRDefault="006D2AB8" w:rsidP="00420418">
      <w:pPr>
        <w:ind w:leftChars="100" w:left="415" w:hangingChars="100" w:hanging="208"/>
        <w:rPr>
          <w:rFonts w:ascii="ＭＳ ゴシック" w:eastAsia="ＭＳ ゴシック" w:hAnsi="ＭＳ ゴシック"/>
          <w:b/>
          <w:u w:val="single"/>
        </w:rPr>
      </w:pPr>
      <w:r w:rsidRPr="00420418">
        <w:rPr>
          <w:rFonts w:ascii="ＭＳ ゴシック" w:eastAsia="ＭＳ ゴシック" w:hAnsi="ＭＳ ゴシック" w:hint="eastAsia"/>
          <w:b/>
          <w:u w:val="single"/>
        </w:rPr>
        <w:t>※以下に記載する要求事項等について回答の欄に，</w:t>
      </w:r>
      <w:r w:rsidR="00A02942" w:rsidRPr="00420418">
        <w:rPr>
          <w:rFonts w:ascii="ＭＳ ゴシック" w:eastAsia="ＭＳ ゴシック" w:hAnsi="ＭＳ ゴシック" w:hint="eastAsia"/>
          <w:b/>
          <w:u w:val="single"/>
        </w:rPr>
        <w:t>承認および</w:t>
      </w:r>
      <w:r w:rsidRPr="00420418">
        <w:rPr>
          <w:rFonts w:ascii="ＭＳ ゴシック" w:eastAsia="ＭＳ ゴシック" w:hAnsi="ＭＳ ゴシック" w:hint="eastAsia"/>
          <w:b/>
          <w:u w:val="single"/>
        </w:rPr>
        <w:t>対応を実施する場合は「</w:t>
      </w:r>
      <w:r w:rsidR="00737C9D" w:rsidRPr="00420418">
        <w:rPr>
          <w:rFonts w:ascii="ＭＳ ゴシック" w:eastAsia="ＭＳ ゴシック" w:hAnsi="ＭＳ ゴシック" w:hint="eastAsia"/>
          <w:b/>
          <w:u w:val="single"/>
        </w:rPr>
        <w:t>○</w:t>
      </w:r>
      <w:r w:rsidRPr="00420418">
        <w:rPr>
          <w:rFonts w:ascii="ＭＳ ゴシック" w:eastAsia="ＭＳ ゴシック" w:hAnsi="ＭＳ ゴシック" w:hint="eastAsia"/>
          <w:b/>
          <w:u w:val="single"/>
        </w:rPr>
        <w:t>」，</w:t>
      </w:r>
      <w:r w:rsidR="00A02942" w:rsidRPr="00420418">
        <w:rPr>
          <w:rFonts w:ascii="ＭＳ ゴシック" w:eastAsia="ＭＳ ゴシック" w:hAnsi="ＭＳ ゴシック" w:hint="eastAsia"/>
          <w:b/>
          <w:u w:val="single"/>
        </w:rPr>
        <w:t>否認および</w:t>
      </w:r>
      <w:r w:rsidRPr="00420418">
        <w:rPr>
          <w:rFonts w:ascii="ＭＳ ゴシック" w:eastAsia="ＭＳ ゴシック" w:hAnsi="ＭＳ ゴシック" w:hint="eastAsia"/>
          <w:b/>
          <w:u w:val="single"/>
        </w:rPr>
        <w:t>実施不可の場合は「×」を記入してください。</w:t>
      </w:r>
      <w:bookmarkStart w:id="0" w:name="_GoBack"/>
      <w:bookmarkEnd w:id="0"/>
    </w:p>
    <w:p w14:paraId="20DFB036" w14:textId="77777777" w:rsidR="00774BBC" w:rsidRPr="00737C9D" w:rsidRDefault="00774BBC" w:rsidP="0008683A"/>
    <w:p w14:paraId="7DC71EC3" w14:textId="05988AEE" w:rsidR="00912419" w:rsidRDefault="00912419" w:rsidP="002B4EA7">
      <w:pPr>
        <w:rPr>
          <w:rFonts w:ascii="ＭＳ 明朝" w:eastAsia="ＭＳ ゴシック" w:hAnsi="ＭＳ 明朝"/>
          <w:bCs/>
          <w:sz w:val="24"/>
          <w:szCs w:val="21"/>
        </w:rPr>
      </w:pPr>
      <w:r>
        <w:rPr>
          <w:rFonts w:ascii="ＭＳ 明朝" w:eastAsia="ＭＳ ゴシック" w:hAnsi="ＭＳ 明朝" w:hint="eastAsia"/>
          <w:bCs/>
          <w:sz w:val="24"/>
          <w:szCs w:val="21"/>
        </w:rPr>
        <w:t xml:space="preserve">１　</w:t>
      </w:r>
      <w:r w:rsidR="00041711">
        <w:rPr>
          <w:rFonts w:ascii="ＭＳ 明朝" w:eastAsia="ＭＳ ゴシック" w:hAnsi="ＭＳ 明朝" w:hint="eastAsia"/>
          <w:bCs/>
          <w:sz w:val="24"/>
          <w:szCs w:val="21"/>
        </w:rPr>
        <w:t>基本事項</w:t>
      </w:r>
    </w:p>
    <w:tbl>
      <w:tblPr>
        <w:tblW w:w="9867" w:type="dxa"/>
        <w:tblInd w:w="198" w:type="dxa"/>
        <w:tblLayout w:type="fixed"/>
        <w:tblCellMar>
          <w:left w:w="56" w:type="dxa"/>
          <w:right w:w="56" w:type="dxa"/>
        </w:tblCellMar>
        <w:tblLook w:val="0000" w:firstRow="0" w:lastRow="0" w:firstColumn="0" w:lastColumn="0" w:noHBand="0" w:noVBand="0"/>
      </w:tblPr>
      <w:tblGrid>
        <w:gridCol w:w="9153"/>
        <w:gridCol w:w="714"/>
      </w:tblGrid>
      <w:tr w:rsidR="00D66195" w:rsidRPr="00E521F9" w14:paraId="05FA3766" w14:textId="77777777" w:rsidTr="006076D1">
        <w:trPr>
          <w:trHeight w:val="397"/>
        </w:trPr>
        <w:tc>
          <w:tcPr>
            <w:tcW w:w="91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5FCF3E" w14:textId="77777777" w:rsidR="00D66195" w:rsidRPr="00E521F9" w:rsidRDefault="00D66195" w:rsidP="00F1581D">
            <w:pPr>
              <w:jc w:val="center"/>
              <w:rPr>
                <w:rFonts w:ascii="ＭＳ ゴシック" w:eastAsia="ＭＳ ゴシック" w:hAnsi="ＭＳ ゴシック"/>
                <w:bCs/>
                <w:sz w:val="20"/>
                <w:szCs w:val="20"/>
              </w:rPr>
            </w:pPr>
            <w:r w:rsidRPr="00750E2E">
              <w:rPr>
                <w:rFonts w:ascii="ＭＳ ゴシック" w:eastAsia="ＭＳ ゴシック" w:hAnsi="ＭＳ ゴシック" w:hint="eastAsia"/>
                <w:bCs/>
                <w:spacing w:val="-4"/>
                <w:sz w:val="20"/>
                <w:szCs w:val="20"/>
              </w:rPr>
              <w:t>要求事項等</w:t>
            </w:r>
          </w:p>
        </w:tc>
        <w:tc>
          <w:tcPr>
            <w:tcW w:w="7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9E67A1" w14:textId="77777777" w:rsidR="00D66195" w:rsidRPr="008132CD" w:rsidRDefault="00D66195" w:rsidP="00F1581D">
            <w:pPr>
              <w:widowControl/>
              <w:autoSpaceDE w:val="0"/>
              <w:autoSpaceDN w:val="0"/>
              <w:spacing w:line="240" w:lineRule="exact"/>
              <w:jc w:val="center"/>
              <w:rPr>
                <w:rFonts w:ascii="ＭＳ ゴシック" w:eastAsia="ＭＳ ゴシック" w:hAnsi="ＭＳ ゴシック" w:cs="ＭＳ Ｐゴシック"/>
                <w:color w:val="000000"/>
                <w:kern w:val="0"/>
                <w:sz w:val="20"/>
                <w:szCs w:val="18"/>
              </w:rPr>
            </w:pPr>
            <w:r>
              <w:rPr>
                <w:rFonts w:ascii="ＭＳ ゴシック" w:eastAsia="ＭＳ ゴシック" w:hAnsi="ＭＳ ゴシック" w:cs="ＭＳ Ｐゴシック" w:hint="eastAsia"/>
                <w:color w:val="000000"/>
                <w:kern w:val="0"/>
                <w:sz w:val="20"/>
                <w:szCs w:val="18"/>
              </w:rPr>
              <w:t>回答</w:t>
            </w:r>
          </w:p>
        </w:tc>
      </w:tr>
      <w:tr w:rsidR="00076627" w:rsidRPr="00E521F9" w14:paraId="61E4E8FB" w14:textId="77777777" w:rsidTr="006076D1">
        <w:trPr>
          <w:trHeight w:val="454"/>
        </w:trPr>
        <w:tc>
          <w:tcPr>
            <w:tcW w:w="98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6A5252" w14:textId="573B5AD4" w:rsidR="00076627" w:rsidRDefault="006076D1" w:rsidP="00076627">
            <w:pPr>
              <w:widowControl/>
              <w:autoSpaceDE w:val="0"/>
              <w:autoSpaceDN w:val="0"/>
              <w:spacing w:line="240" w:lineRule="exact"/>
              <w:rPr>
                <w:rFonts w:ascii="ＭＳ ゴシック" w:eastAsia="ＭＳ ゴシック" w:hAnsi="ＭＳ ゴシック" w:cs="ＭＳ Ｐゴシック"/>
                <w:color w:val="000000"/>
                <w:kern w:val="0"/>
                <w:sz w:val="20"/>
                <w:szCs w:val="18"/>
              </w:rPr>
            </w:pPr>
            <w:r>
              <w:rPr>
                <w:rFonts w:ascii="ＭＳ ゴシック" w:eastAsia="ＭＳ ゴシック" w:hAnsi="ＭＳ ゴシック" w:hint="eastAsia"/>
                <w:bCs/>
                <w:spacing w:val="-4"/>
                <w:sz w:val="18"/>
                <w:szCs w:val="18"/>
              </w:rPr>
              <w:t>１</w:t>
            </w:r>
            <w:r w:rsidR="00076627" w:rsidRPr="00D66195">
              <w:rPr>
                <w:rFonts w:ascii="ＭＳ ゴシック" w:eastAsia="ＭＳ ゴシック" w:hAnsi="ＭＳ ゴシック" w:hint="eastAsia"/>
                <w:bCs/>
                <w:spacing w:val="-4"/>
                <w:sz w:val="18"/>
                <w:szCs w:val="18"/>
              </w:rPr>
              <w:t xml:space="preserve">　</w:t>
            </w:r>
            <w:r w:rsidR="00076627" w:rsidRPr="00EE6333">
              <w:rPr>
                <w:rFonts w:ascii="ＭＳ ゴシック" w:eastAsia="ＭＳ ゴシック" w:hAnsi="ＭＳ ゴシック" w:hint="eastAsia"/>
                <w:bCs/>
                <w:spacing w:val="-4"/>
                <w:sz w:val="18"/>
                <w:szCs w:val="18"/>
              </w:rPr>
              <w:t>本</w:t>
            </w:r>
            <w:r w:rsidR="00076627">
              <w:rPr>
                <w:rFonts w:ascii="ＭＳ ゴシック" w:eastAsia="ＭＳ ゴシック" w:hAnsi="ＭＳ ゴシック" w:hint="eastAsia"/>
                <w:bCs/>
                <w:spacing w:val="-4"/>
                <w:sz w:val="18"/>
                <w:szCs w:val="18"/>
              </w:rPr>
              <w:t>件の</w:t>
            </w:r>
            <w:r w:rsidR="00076627" w:rsidRPr="00EE6333">
              <w:rPr>
                <w:rFonts w:ascii="ＭＳ ゴシック" w:eastAsia="ＭＳ ゴシック" w:hAnsi="ＭＳ ゴシック" w:hint="eastAsia"/>
                <w:bCs/>
                <w:spacing w:val="-4"/>
                <w:sz w:val="18"/>
                <w:szCs w:val="18"/>
              </w:rPr>
              <w:t>背景</w:t>
            </w:r>
          </w:p>
        </w:tc>
      </w:tr>
      <w:tr w:rsidR="006C680D" w:rsidRPr="007D68FB" w14:paraId="7E36576E" w14:textId="77777777" w:rsidTr="00420418">
        <w:trPr>
          <w:trHeight w:val="2459"/>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174B48E5" w14:textId="77777777" w:rsidR="00255D67" w:rsidRPr="00255D67" w:rsidRDefault="00255D67" w:rsidP="00255D67">
            <w:pPr>
              <w:pStyle w:val="af"/>
              <w:spacing w:line="240" w:lineRule="exact"/>
              <w:ind w:leftChars="14" w:left="29" w:firstLineChars="100" w:firstLine="169"/>
              <w:jc w:val="left"/>
              <w:rPr>
                <w:rFonts w:hAnsi="ＭＳ 明朝" w:hint="eastAsia"/>
                <w:spacing w:val="-4"/>
                <w:kern w:val="2"/>
                <w:sz w:val="18"/>
                <w:szCs w:val="18"/>
              </w:rPr>
            </w:pPr>
            <w:r w:rsidRPr="00255D67">
              <w:rPr>
                <w:rFonts w:hAnsi="ＭＳ 明朝" w:hint="eastAsia"/>
                <w:spacing w:val="-4"/>
                <w:kern w:val="2"/>
                <w:sz w:val="18"/>
                <w:szCs w:val="18"/>
              </w:rPr>
              <w:t>現在，県内のほとんどの自治体では校務支援システムが導入されている。しかし，導入や運用は各自治体で行われており，自治体間を異動することになる教職員にとって，自治体ごとの機能や運用ルールの違いが負担となっている。また，現在導入されている校務支援システムの多くがオンプレミスでの運用となっており，サーバーの管理や更新等の費用やデータ連携，大規模災害等によるリスクなどが課題となっている。</w:t>
            </w:r>
          </w:p>
          <w:p w14:paraId="3E38441F" w14:textId="4D6AC268" w:rsidR="00255D67" w:rsidRPr="00255D67" w:rsidRDefault="00255D67" w:rsidP="00255D67">
            <w:pPr>
              <w:pStyle w:val="af"/>
              <w:spacing w:line="240" w:lineRule="exact"/>
              <w:ind w:leftChars="14" w:left="29" w:firstLineChars="100" w:firstLine="169"/>
              <w:jc w:val="left"/>
              <w:rPr>
                <w:rFonts w:hAnsi="ＭＳ 明朝" w:hint="eastAsia"/>
                <w:spacing w:val="-4"/>
                <w:kern w:val="2"/>
                <w:sz w:val="18"/>
                <w:szCs w:val="18"/>
              </w:rPr>
            </w:pPr>
            <w:r w:rsidRPr="00255D67">
              <w:rPr>
                <w:rFonts w:hAnsi="ＭＳ 明朝" w:hint="eastAsia"/>
                <w:spacing w:val="-4"/>
                <w:kern w:val="2"/>
                <w:sz w:val="18"/>
                <w:szCs w:val="18"/>
              </w:rPr>
              <w:t>そのような中で，文部科学省は「次世代校務ＤＸ」の方向性を示し，校務支援システムのクラウド化や保護者連絡システム，学習eポータルなど，関連する外部クラウドシステムとのデータ連携を推奨しており，今後は校務系と学習系のネットワークを統合し様々なデータを集約し，可視化するダッシュボードの構築も見据えている。</w:t>
            </w:r>
          </w:p>
          <w:p w14:paraId="1ECF3E20" w14:textId="046CB108" w:rsidR="006C680D" w:rsidRPr="0064539E" w:rsidRDefault="00255D67" w:rsidP="00255D67">
            <w:pPr>
              <w:pStyle w:val="af"/>
              <w:spacing w:line="240" w:lineRule="exact"/>
              <w:ind w:leftChars="14" w:left="29" w:firstLineChars="100" w:firstLine="169"/>
              <w:jc w:val="left"/>
              <w:rPr>
                <w:rFonts w:hAnsi="ＭＳ 明朝"/>
                <w:spacing w:val="-4"/>
                <w:kern w:val="2"/>
                <w:sz w:val="18"/>
                <w:szCs w:val="18"/>
              </w:rPr>
            </w:pPr>
            <w:r w:rsidRPr="00255D67">
              <w:rPr>
                <w:rFonts w:hAnsi="ＭＳ 明朝" w:hint="eastAsia"/>
                <w:spacing w:val="-4"/>
                <w:kern w:val="2"/>
                <w:sz w:val="18"/>
                <w:szCs w:val="18"/>
              </w:rPr>
              <w:t>以上の背景から，本県ではクラウド型校務支援システムを県統一で導入し，共通の運用ルールのもと教職員の働きやすさと教育の質の向上を目指す。</w:t>
            </w:r>
          </w:p>
        </w:tc>
        <w:tc>
          <w:tcPr>
            <w:tcW w:w="714" w:type="dxa"/>
            <w:tcBorders>
              <w:left w:val="single" w:sz="4" w:space="0" w:color="auto"/>
              <w:bottom w:val="single" w:sz="4" w:space="0" w:color="auto"/>
              <w:right w:val="single" w:sz="4" w:space="0" w:color="auto"/>
            </w:tcBorders>
            <w:shd w:val="clear" w:color="auto" w:fill="auto"/>
            <w:vAlign w:val="center"/>
          </w:tcPr>
          <w:p w14:paraId="0F8F0EC5" w14:textId="77777777" w:rsidR="006C680D" w:rsidRPr="0064539E" w:rsidRDefault="006C680D" w:rsidP="00F1581D">
            <w:pPr>
              <w:pStyle w:val="af"/>
              <w:wordWrap/>
              <w:adjustRightInd/>
              <w:spacing w:line="240" w:lineRule="exact"/>
              <w:jc w:val="center"/>
              <w:rPr>
                <w:rFonts w:hAnsi="ＭＳ 明朝"/>
                <w:spacing w:val="-4"/>
                <w:kern w:val="2"/>
                <w:sz w:val="18"/>
                <w:szCs w:val="18"/>
              </w:rPr>
            </w:pPr>
          </w:p>
        </w:tc>
      </w:tr>
      <w:tr w:rsidR="00076627" w14:paraId="0B6365A4" w14:textId="77777777" w:rsidTr="006076D1">
        <w:trPr>
          <w:trHeight w:val="454"/>
        </w:trPr>
        <w:tc>
          <w:tcPr>
            <w:tcW w:w="98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D6C57F" w14:textId="6622D13D" w:rsidR="00076627" w:rsidRDefault="006076D1" w:rsidP="00076627">
            <w:pPr>
              <w:widowControl/>
              <w:autoSpaceDE w:val="0"/>
              <w:autoSpaceDN w:val="0"/>
              <w:spacing w:line="240" w:lineRule="exact"/>
              <w:rPr>
                <w:rFonts w:ascii="ＭＳ ゴシック" w:eastAsia="ＭＳ ゴシック" w:hAnsi="ＭＳ ゴシック" w:cs="ＭＳ Ｐゴシック"/>
                <w:color w:val="000000"/>
                <w:kern w:val="0"/>
                <w:sz w:val="20"/>
                <w:szCs w:val="18"/>
              </w:rPr>
            </w:pPr>
            <w:r w:rsidRPr="00805400">
              <w:rPr>
                <w:rFonts w:ascii="ＭＳ ゴシック" w:eastAsia="ＭＳ ゴシック" w:hAnsi="ＭＳ ゴシック" w:hint="eastAsia"/>
                <w:bCs/>
                <w:spacing w:val="-4"/>
                <w:sz w:val="18"/>
                <w:szCs w:val="18"/>
              </w:rPr>
              <w:t>２</w:t>
            </w:r>
            <w:r w:rsidR="00076627" w:rsidRPr="00805400">
              <w:rPr>
                <w:rFonts w:ascii="ＭＳ ゴシック" w:eastAsia="ＭＳ ゴシック" w:hAnsi="ＭＳ ゴシック" w:hint="eastAsia"/>
                <w:bCs/>
                <w:spacing w:val="-4"/>
                <w:sz w:val="18"/>
                <w:szCs w:val="18"/>
              </w:rPr>
              <w:t xml:space="preserve">　本件の目的</w:t>
            </w:r>
          </w:p>
        </w:tc>
      </w:tr>
      <w:tr w:rsidR="00F027B5" w:rsidRPr="0064539E" w14:paraId="1DEA1F07" w14:textId="77777777" w:rsidTr="00420418">
        <w:trPr>
          <w:trHeight w:val="1368"/>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555F5350" w14:textId="226346FD" w:rsidR="00F027B5" w:rsidRPr="00F027B5" w:rsidRDefault="00F027B5" w:rsidP="00F027B5">
            <w:pPr>
              <w:ind w:firstLineChars="50" w:firstLine="88"/>
              <w:rPr>
                <w:rFonts w:asciiTheme="minorEastAsia" w:eastAsiaTheme="minorEastAsia" w:hAnsiTheme="minorEastAsia"/>
                <w:sz w:val="18"/>
              </w:rPr>
            </w:pPr>
            <w:r w:rsidRPr="00F027B5">
              <w:rPr>
                <w:rFonts w:asciiTheme="minorEastAsia" w:eastAsiaTheme="minorEastAsia" w:hAnsiTheme="minorEastAsia" w:hint="eastAsia"/>
                <w:sz w:val="18"/>
              </w:rPr>
              <w:t>(1)　児童生徒の，県内での転校，進学の際のデータの継続性と教育データ利活用の推進</w:t>
            </w:r>
          </w:p>
          <w:p w14:paraId="450C0A57" w14:textId="55A71CFE" w:rsidR="00F027B5" w:rsidRPr="00F027B5" w:rsidRDefault="00F027B5" w:rsidP="00F027B5">
            <w:pPr>
              <w:ind w:firstLineChars="50" w:firstLine="88"/>
              <w:rPr>
                <w:rFonts w:asciiTheme="minorEastAsia" w:eastAsiaTheme="minorEastAsia" w:hAnsiTheme="minorEastAsia"/>
                <w:sz w:val="18"/>
              </w:rPr>
            </w:pPr>
            <w:r w:rsidRPr="00F027B5">
              <w:rPr>
                <w:rFonts w:asciiTheme="minorEastAsia" w:eastAsiaTheme="minorEastAsia" w:hAnsiTheme="minorEastAsia" w:hint="eastAsia"/>
                <w:sz w:val="18"/>
              </w:rPr>
              <w:t>(2)　県全体として統一的かつ安定した校務支援環境の構築</w:t>
            </w:r>
          </w:p>
          <w:p w14:paraId="79F5831E" w14:textId="07102840" w:rsidR="00F027B5" w:rsidRPr="00F027B5" w:rsidRDefault="00F027B5" w:rsidP="00F027B5">
            <w:pPr>
              <w:ind w:firstLineChars="50" w:firstLine="88"/>
              <w:rPr>
                <w:rFonts w:asciiTheme="minorEastAsia" w:eastAsiaTheme="minorEastAsia" w:hAnsiTheme="minorEastAsia"/>
                <w:sz w:val="18"/>
              </w:rPr>
            </w:pPr>
            <w:r w:rsidRPr="00F027B5">
              <w:rPr>
                <w:rFonts w:asciiTheme="minorEastAsia" w:eastAsiaTheme="minorEastAsia" w:hAnsiTheme="minorEastAsia" w:hint="eastAsia"/>
                <w:sz w:val="18"/>
              </w:rPr>
              <w:t>(3)　教職員の業務負担軽減および校務処理の効率化</w:t>
            </w:r>
          </w:p>
          <w:p w14:paraId="78BAD71B" w14:textId="45726923" w:rsidR="00F027B5" w:rsidRPr="00EE6333" w:rsidRDefault="00F027B5" w:rsidP="00F027B5">
            <w:pPr>
              <w:ind w:leftChars="50" w:left="368" w:hangingChars="150" w:hanging="265"/>
            </w:pPr>
            <w:r w:rsidRPr="00F027B5">
              <w:rPr>
                <w:rFonts w:asciiTheme="minorEastAsia" w:eastAsiaTheme="minorEastAsia" w:hAnsiTheme="minorEastAsia" w:hint="eastAsia"/>
                <w:sz w:val="18"/>
              </w:rPr>
              <w:t xml:space="preserve">(4)　</w:t>
            </w:r>
            <w:r w:rsidR="00255D67">
              <w:rPr>
                <w:rFonts w:asciiTheme="minorEastAsia" w:eastAsiaTheme="minorEastAsia" w:hAnsiTheme="minorEastAsia" w:hint="eastAsia"/>
                <w:sz w:val="18"/>
              </w:rPr>
              <w:t>自治体</w:t>
            </w:r>
            <w:r w:rsidRPr="00F027B5">
              <w:rPr>
                <w:rFonts w:hint="eastAsia"/>
                <w:sz w:val="18"/>
              </w:rPr>
              <w:t>の導入負担軽減と運用コストの最適化</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2DB30C1" w14:textId="77777777" w:rsidR="00F027B5" w:rsidRPr="0064539E" w:rsidRDefault="00F027B5" w:rsidP="00F1581D">
            <w:pPr>
              <w:pStyle w:val="af"/>
              <w:wordWrap/>
              <w:adjustRightInd/>
              <w:spacing w:line="240" w:lineRule="exact"/>
              <w:jc w:val="center"/>
              <w:rPr>
                <w:rFonts w:hAnsi="ＭＳ 明朝"/>
                <w:spacing w:val="-4"/>
                <w:kern w:val="2"/>
                <w:sz w:val="18"/>
                <w:szCs w:val="18"/>
              </w:rPr>
            </w:pPr>
          </w:p>
        </w:tc>
      </w:tr>
      <w:tr w:rsidR="00076627" w:rsidRPr="00E521F9" w14:paraId="4D28A1CF" w14:textId="77777777" w:rsidTr="006076D1">
        <w:trPr>
          <w:trHeight w:val="454"/>
        </w:trPr>
        <w:tc>
          <w:tcPr>
            <w:tcW w:w="98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81C328" w14:textId="64E030AF" w:rsidR="00076627" w:rsidRDefault="006076D1" w:rsidP="00076627">
            <w:pPr>
              <w:widowControl/>
              <w:autoSpaceDE w:val="0"/>
              <w:autoSpaceDN w:val="0"/>
              <w:spacing w:line="240" w:lineRule="exact"/>
              <w:rPr>
                <w:rFonts w:ascii="ＭＳ ゴシック" w:eastAsia="ＭＳ ゴシック" w:hAnsi="ＭＳ ゴシック" w:cs="ＭＳ Ｐゴシック"/>
                <w:color w:val="000000"/>
                <w:kern w:val="0"/>
                <w:sz w:val="20"/>
                <w:szCs w:val="18"/>
              </w:rPr>
            </w:pPr>
            <w:r w:rsidRPr="00805400">
              <w:rPr>
                <w:rFonts w:ascii="ＭＳ ゴシック" w:eastAsia="ＭＳ ゴシック" w:hAnsi="ＭＳ ゴシック" w:hint="eastAsia"/>
                <w:bCs/>
                <w:spacing w:val="-4"/>
                <w:sz w:val="18"/>
                <w:szCs w:val="18"/>
              </w:rPr>
              <w:t>３</w:t>
            </w:r>
            <w:r w:rsidR="00076627" w:rsidRPr="00805400">
              <w:rPr>
                <w:rFonts w:ascii="ＭＳ ゴシック" w:eastAsia="ＭＳ ゴシック" w:hAnsi="ＭＳ ゴシック" w:hint="eastAsia"/>
                <w:bCs/>
                <w:spacing w:val="-4"/>
                <w:sz w:val="18"/>
                <w:szCs w:val="18"/>
              </w:rPr>
              <w:t xml:space="preserve">　本件の内容</w:t>
            </w:r>
          </w:p>
        </w:tc>
      </w:tr>
      <w:tr w:rsidR="006C680D" w:rsidRPr="007D68FB" w14:paraId="364350F0" w14:textId="77777777" w:rsidTr="00420418">
        <w:trPr>
          <w:trHeight w:val="2486"/>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5E1D57F5" w14:textId="77777777" w:rsidR="00F027B5" w:rsidRPr="00F027B5" w:rsidRDefault="00F027B5" w:rsidP="00F027B5">
            <w:pPr>
              <w:ind w:firstLineChars="50" w:firstLine="88"/>
              <w:rPr>
                <w:rFonts w:asciiTheme="minorEastAsia" w:eastAsiaTheme="minorEastAsia" w:hAnsiTheme="minorEastAsia"/>
                <w:sz w:val="18"/>
              </w:rPr>
            </w:pPr>
            <w:r w:rsidRPr="00F027B5">
              <w:rPr>
                <w:rFonts w:asciiTheme="minorEastAsia" w:eastAsiaTheme="minorEastAsia" w:hAnsiTheme="minorEastAsia" w:hint="eastAsia"/>
                <w:sz w:val="18"/>
              </w:rPr>
              <w:t>(1)　本業務に係るプロジェクトの全体管理（進捗管理，課題管理等含む）</w:t>
            </w:r>
          </w:p>
          <w:p w14:paraId="26C42F71" w14:textId="77777777" w:rsidR="00F027B5" w:rsidRPr="00F027B5" w:rsidRDefault="00F027B5" w:rsidP="00F027B5">
            <w:pPr>
              <w:ind w:firstLineChars="50" w:firstLine="88"/>
              <w:rPr>
                <w:rFonts w:asciiTheme="minorEastAsia" w:eastAsiaTheme="minorEastAsia" w:hAnsiTheme="minorEastAsia"/>
                <w:sz w:val="18"/>
              </w:rPr>
            </w:pPr>
            <w:r w:rsidRPr="00F027B5">
              <w:rPr>
                <w:rFonts w:asciiTheme="minorEastAsia" w:eastAsiaTheme="minorEastAsia" w:hAnsiTheme="minorEastAsia" w:hint="eastAsia"/>
                <w:sz w:val="18"/>
              </w:rPr>
              <w:t>(2)　クラウド型校務支援システムの選定</w:t>
            </w:r>
          </w:p>
          <w:p w14:paraId="4F5CC8EF" w14:textId="77777777" w:rsidR="00F027B5" w:rsidRPr="00F027B5" w:rsidRDefault="00F027B5" w:rsidP="00F027B5">
            <w:pPr>
              <w:ind w:firstLineChars="50" w:firstLine="88"/>
              <w:rPr>
                <w:rFonts w:asciiTheme="minorEastAsia" w:eastAsiaTheme="minorEastAsia" w:hAnsiTheme="minorEastAsia"/>
                <w:sz w:val="18"/>
              </w:rPr>
            </w:pPr>
            <w:r w:rsidRPr="00F027B5">
              <w:rPr>
                <w:rFonts w:asciiTheme="minorEastAsia" w:eastAsiaTheme="minorEastAsia" w:hAnsiTheme="minorEastAsia" w:hint="eastAsia"/>
                <w:sz w:val="18"/>
              </w:rPr>
              <w:t>(3)　システム設定及び初期導入作業</w:t>
            </w:r>
          </w:p>
          <w:p w14:paraId="35954C38" w14:textId="77777777" w:rsidR="00F027B5" w:rsidRPr="00F027B5" w:rsidRDefault="00F027B5" w:rsidP="00F027B5">
            <w:pPr>
              <w:ind w:firstLineChars="50" w:firstLine="88"/>
              <w:rPr>
                <w:sz w:val="18"/>
              </w:rPr>
            </w:pPr>
            <w:r w:rsidRPr="00F027B5">
              <w:rPr>
                <w:rFonts w:asciiTheme="minorEastAsia" w:eastAsiaTheme="minorEastAsia" w:hAnsiTheme="minorEastAsia" w:hint="eastAsia"/>
                <w:sz w:val="18"/>
              </w:rPr>
              <w:t>(4)　利</w:t>
            </w:r>
            <w:r w:rsidRPr="00F027B5">
              <w:rPr>
                <w:rFonts w:hint="eastAsia"/>
                <w:sz w:val="18"/>
              </w:rPr>
              <w:t>用開始に向けた研修及び運用支援（運用ルールの策定や検討事項等への提案等）</w:t>
            </w:r>
          </w:p>
          <w:p w14:paraId="75D70F69" w14:textId="51E78477" w:rsidR="006C680D" w:rsidRPr="00EE6333" w:rsidRDefault="00F027B5" w:rsidP="00F027B5">
            <w:pPr>
              <w:ind w:leftChars="100" w:left="207" w:firstLineChars="100" w:firstLine="177"/>
            </w:pPr>
            <w:r w:rsidRPr="00F027B5">
              <w:rPr>
                <w:rFonts w:hint="eastAsia"/>
                <w:sz w:val="18"/>
              </w:rPr>
              <w:t>なお，</w:t>
            </w:r>
            <w:r w:rsidRPr="00F027B5">
              <w:rPr>
                <w:rFonts w:hint="eastAsia"/>
                <w:sz w:val="18"/>
              </w:rPr>
              <w:t>(1)</w:t>
            </w:r>
            <w:r w:rsidRPr="00F027B5">
              <w:rPr>
                <w:rFonts w:hint="eastAsia"/>
                <w:sz w:val="18"/>
              </w:rPr>
              <w:t>から</w:t>
            </w:r>
            <w:r w:rsidRPr="00F027B5">
              <w:rPr>
                <w:rFonts w:hint="eastAsia"/>
                <w:sz w:val="18"/>
              </w:rPr>
              <w:t>(4)</w:t>
            </w:r>
            <w:r w:rsidRPr="00F027B5">
              <w:rPr>
                <w:rFonts w:hint="eastAsia"/>
                <w:sz w:val="18"/>
              </w:rPr>
              <w:t>の内容については必須提案とし，ネットワーク整備や端末の調達，学習系システムの導入等は各自治体が独自に調達を行うこととする。ただし，本件で提供する校務支援システムで利用することができる接続方法や認証方法，データ連携やダッシュボード機能等についても，各</w:t>
            </w:r>
            <w:r w:rsidR="00255D67">
              <w:rPr>
                <w:rFonts w:hint="eastAsia"/>
                <w:sz w:val="18"/>
              </w:rPr>
              <w:t>自治体</w:t>
            </w:r>
            <w:r w:rsidRPr="00F027B5">
              <w:rPr>
                <w:rFonts w:hint="eastAsia"/>
                <w:sz w:val="18"/>
              </w:rPr>
              <w:t>が希望に応じて選択し利用できるように追加提案を行うこと。</w:t>
            </w:r>
          </w:p>
        </w:tc>
        <w:tc>
          <w:tcPr>
            <w:tcW w:w="714" w:type="dxa"/>
            <w:tcBorders>
              <w:left w:val="single" w:sz="4" w:space="0" w:color="auto"/>
              <w:bottom w:val="single" w:sz="4" w:space="0" w:color="auto"/>
              <w:right w:val="single" w:sz="4" w:space="0" w:color="auto"/>
            </w:tcBorders>
            <w:shd w:val="clear" w:color="auto" w:fill="auto"/>
            <w:vAlign w:val="center"/>
          </w:tcPr>
          <w:p w14:paraId="56773544" w14:textId="77777777" w:rsidR="006C680D" w:rsidRPr="0064539E" w:rsidRDefault="006C680D" w:rsidP="00F1581D">
            <w:pPr>
              <w:pStyle w:val="af"/>
              <w:wordWrap/>
              <w:adjustRightInd/>
              <w:spacing w:line="240" w:lineRule="exact"/>
              <w:jc w:val="center"/>
              <w:rPr>
                <w:rFonts w:hAnsi="ＭＳ 明朝"/>
                <w:spacing w:val="-4"/>
                <w:kern w:val="2"/>
                <w:sz w:val="18"/>
                <w:szCs w:val="18"/>
              </w:rPr>
            </w:pPr>
          </w:p>
        </w:tc>
      </w:tr>
      <w:tr w:rsidR="00076627" w:rsidRPr="00E521F9" w14:paraId="5211F487" w14:textId="77777777" w:rsidTr="006076D1">
        <w:trPr>
          <w:trHeight w:val="454"/>
        </w:trPr>
        <w:tc>
          <w:tcPr>
            <w:tcW w:w="98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3B8960" w14:textId="4CCFC898" w:rsidR="00076627" w:rsidRPr="00076627" w:rsidRDefault="00076627" w:rsidP="00076627">
            <w:pPr>
              <w:widowControl/>
              <w:autoSpaceDE w:val="0"/>
              <w:autoSpaceDN w:val="0"/>
              <w:spacing w:line="240" w:lineRule="exact"/>
              <w:rPr>
                <w:rFonts w:ascii="ＭＳ ゴシック" w:eastAsia="ＭＳ ゴシック" w:hAnsi="ＭＳ ゴシック" w:cs="ＭＳ Ｐゴシック"/>
                <w:color w:val="000000"/>
                <w:kern w:val="0"/>
                <w:sz w:val="20"/>
                <w:szCs w:val="18"/>
              </w:rPr>
            </w:pPr>
            <w:r w:rsidRPr="00805400">
              <w:rPr>
                <w:rFonts w:ascii="ＭＳ ゴシック" w:eastAsia="ＭＳ ゴシック" w:hAnsi="ＭＳ ゴシック" w:hint="eastAsia"/>
                <w:bCs/>
                <w:spacing w:val="-4"/>
                <w:sz w:val="18"/>
                <w:szCs w:val="18"/>
              </w:rPr>
              <w:t>４　調達における方針</w:t>
            </w:r>
          </w:p>
        </w:tc>
      </w:tr>
      <w:tr w:rsidR="006C680D" w:rsidRPr="007D68FB" w14:paraId="6C5DEFE3" w14:textId="77777777" w:rsidTr="00905D43">
        <w:trPr>
          <w:trHeight w:val="1304"/>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3C37D2F0" w14:textId="77777777" w:rsidR="00F027B5" w:rsidRPr="00F027B5" w:rsidRDefault="00F027B5" w:rsidP="00F027B5">
            <w:pPr>
              <w:pStyle w:val="af"/>
              <w:spacing w:line="240" w:lineRule="exact"/>
              <w:ind w:firstLineChars="50" w:firstLine="84"/>
              <w:rPr>
                <w:rFonts w:hAnsi="ＭＳ 明朝"/>
                <w:spacing w:val="-4"/>
                <w:kern w:val="2"/>
                <w:sz w:val="18"/>
                <w:szCs w:val="18"/>
              </w:rPr>
            </w:pPr>
            <w:r w:rsidRPr="00F027B5">
              <w:rPr>
                <w:rFonts w:hAnsi="ＭＳ 明朝" w:hint="eastAsia"/>
                <w:spacing w:val="-4"/>
                <w:kern w:val="2"/>
                <w:sz w:val="18"/>
                <w:szCs w:val="18"/>
              </w:rPr>
              <w:t>(1)　文部科学省指針との関係</w:t>
            </w:r>
          </w:p>
          <w:p w14:paraId="44A416AE" w14:textId="00F42F4E" w:rsidR="00F027B5" w:rsidRPr="00F027B5" w:rsidRDefault="00F027B5" w:rsidP="00F027B5">
            <w:pPr>
              <w:pStyle w:val="af"/>
              <w:spacing w:line="240" w:lineRule="exact"/>
              <w:ind w:left="337" w:hangingChars="200" w:hanging="337"/>
              <w:rPr>
                <w:rFonts w:hAnsi="ＭＳ 明朝"/>
                <w:spacing w:val="-4"/>
                <w:kern w:val="2"/>
                <w:sz w:val="18"/>
                <w:szCs w:val="18"/>
              </w:rPr>
            </w:pPr>
            <w:r w:rsidRPr="00F027B5">
              <w:rPr>
                <w:rFonts w:hAnsi="ＭＳ 明朝" w:hint="eastAsia"/>
                <w:spacing w:val="-4"/>
                <w:kern w:val="2"/>
                <w:sz w:val="18"/>
                <w:szCs w:val="18"/>
              </w:rPr>
              <w:t xml:space="preserve">　</w:t>
            </w:r>
            <w:r>
              <w:rPr>
                <w:rFonts w:hAnsi="ＭＳ 明朝" w:hint="eastAsia"/>
                <w:spacing w:val="-4"/>
                <w:kern w:val="2"/>
                <w:sz w:val="18"/>
                <w:szCs w:val="18"/>
              </w:rPr>
              <w:t xml:space="preserve">　</w:t>
            </w:r>
            <w:r w:rsidRPr="00F027B5">
              <w:rPr>
                <w:rFonts w:hAnsi="ＭＳ 明朝" w:hint="eastAsia"/>
                <w:spacing w:val="-4"/>
                <w:kern w:val="2"/>
                <w:sz w:val="18"/>
                <w:szCs w:val="18"/>
              </w:rPr>
              <w:t xml:space="preserve">　本事業は，文部科学省が定める「教育情報セキュリティポリシーに関するガイドライン」（令和７年３月改定版）および「ＧＩＧＡスクール構想の下での校務</w:t>
            </w:r>
            <w:r w:rsidR="00805400">
              <w:rPr>
                <w:rFonts w:hAnsi="ＭＳ 明朝" w:hint="eastAsia"/>
                <w:spacing w:val="-4"/>
                <w:kern w:val="2"/>
                <w:sz w:val="18"/>
                <w:szCs w:val="18"/>
              </w:rPr>
              <w:t>ＤＸ</w:t>
            </w:r>
            <w:r w:rsidRPr="00F027B5">
              <w:rPr>
                <w:rFonts w:hAnsi="ＭＳ 明朝" w:hint="eastAsia"/>
                <w:spacing w:val="-4"/>
                <w:kern w:val="2"/>
                <w:sz w:val="18"/>
                <w:szCs w:val="18"/>
              </w:rPr>
              <w:t>について～教職員の働きやすさと教育活動の一層の高度化を目指して～」で示された内容に準拠し，教育情報の保護と業務効率化の両立を図るものである。</w:t>
            </w:r>
          </w:p>
          <w:p w14:paraId="3B3C187D" w14:textId="6E83D269" w:rsidR="006C680D" w:rsidRPr="0064539E" w:rsidRDefault="00F027B5" w:rsidP="00905D43">
            <w:pPr>
              <w:pStyle w:val="af"/>
              <w:spacing w:line="240" w:lineRule="exact"/>
              <w:ind w:firstLineChars="100" w:firstLine="169"/>
              <w:rPr>
                <w:rFonts w:hAnsi="ＭＳ 明朝" w:hint="eastAsia"/>
                <w:spacing w:val="-4"/>
                <w:kern w:val="2"/>
                <w:sz w:val="18"/>
                <w:szCs w:val="18"/>
              </w:rPr>
            </w:pPr>
            <w:r w:rsidRPr="00F027B5">
              <w:rPr>
                <w:rFonts w:hAnsi="ＭＳ 明朝" w:hint="eastAsia"/>
                <w:spacing w:val="-4"/>
                <w:kern w:val="2"/>
                <w:sz w:val="18"/>
                <w:szCs w:val="18"/>
              </w:rPr>
              <w:t xml:space="preserve">　　また，指導要録等の電子化については，同省の「指導要録の電子化に関する参考資料」に沿った運用を前提とする。</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B844529" w14:textId="77777777" w:rsidR="006C680D" w:rsidRPr="0064539E" w:rsidRDefault="006C680D" w:rsidP="00F1581D">
            <w:pPr>
              <w:pStyle w:val="af"/>
              <w:wordWrap/>
              <w:adjustRightInd/>
              <w:spacing w:line="240" w:lineRule="exact"/>
              <w:jc w:val="center"/>
              <w:rPr>
                <w:rFonts w:hAnsi="ＭＳ 明朝"/>
                <w:spacing w:val="-4"/>
                <w:kern w:val="2"/>
                <w:sz w:val="18"/>
                <w:szCs w:val="18"/>
              </w:rPr>
            </w:pPr>
          </w:p>
        </w:tc>
      </w:tr>
      <w:tr w:rsidR="00905D43" w:rsidRPr="007D68FB" w14:paraId="0D8AF809" w14:textId="77777777" w:rsidTr="00905D43">
        <w:trPr>
          <w:trHeight w:val="2542"/>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31C7998A" w14:textId="7AA7DEBC" w:rsidR="00905D43" w:rsidRPr="00F027B5" w:rsidRDefault="00905D43" w:rsidP="00905D43">
            <w:pPr>
              <w:pStyle w:val="af"/>
              <w:spacing w:line="240" w:lineRule="exact"/>
              <w:ind w:firstLineChars="50" w:firstLine="84"/>
              <w:rPr>
                <w:rFonts w:hAnsi="ＭＳ 明朝"/>
                <w:spacing w:val="-4"/>
                <w:kern w:val="2"/>
                <w:sz w:val="18"/>
                <w:szCs w:val="18"/>
              </w:rPr>
            </w:pPr>
            <w:r w:rsidRPr="00F027B5">
              <w:rPr>
                <w:rFonts w:hAnsi="ＭＳ 明朝" w:hint="eastAsia"/>
                <w:spacing w:val="-4"/>
                <w:kern w:val="2"/>
                <w:sz w:val="18"/>
                <w:szCs w:val="18"/>
              </w:rPr>
              <w:t>(2)　本事業の位置付けと</w:t>
            </w:r>
            <w:r w:rsidR="009939CE" w:rsidRPr="009939CE">
              <w:rPr>
                <w:rFonts w:hAnsi="ＭＳ 明朝" w:hint="eastAsia"/>
                <w:spacing w:val="-4"/>
                <w:kern w:val="2"/>
                <w:sz w:val="18"/>
                <w:szCs w:val="18"/>
              </w:rPr>
              <w:t>自治体</w:t>
            </w:r>
            <w:r w:rsidR="009939CE">
              <w:rPr>
                <w:rFonts w:hAnsi="ＭＳ 明朝" w:hint="eastAsia"/>
                <w:spacing w:val="-4"/>
                <w:kern w:val="2"/>
                <w:sz w:val="18"/>
                <w:szCs w:val="18"/>
              </w:rPr>
              <w:t>の</w:t>
            </w:r>
            <w:r w:rsidRPr="00F027B5">
              <w:rPr>
                <w:rFonts w:hAnsi="ＭＳ 明朝" w:hint="eastAsia"/>
                <w:spacing w:val="-4"/>
                <w:kern w:val="2"/>
                <w:sz w:val="18"/>
                <w:szCs w:val="18"/>
              </w:rPr>
              <w:t>導入方針との関係</w:t>
            </w:r>
          </w:p>
          <w:p w14:paraId="515A176D" w14:textId="7CE8CC26" w:rsidR="00905D43" w:rsidRPr="00F027B5" w:rsidRDefault="00905D43" w:rsidP="00905D43">
            <w:pPr>
              <w:pStyle w:val="af"/>
              <w:spacing w:line="240" w:lineRule="exact"/>
              <w:ind w:leftChars="166" w:left="343" w:firstLineChars="100" w:firstLine="169"/>
              <w:rPr>
                <w:rFonts w:hAnsi="ＭＳ 明朝"/>
                <w:spacing w:val="-4"/>
                <w:kern w:val="2"/>
                <w:sz w:val="18"/>
                <w:szCs w:val="18"/>
              </w:rPr>
            </w:pPr>
            <w:r w:rsidRPr="00F027B5">
              <w:rPr>
                <w:rFonts w:hAnsi="ＭＳ 明朝" w:hint="eastAsia"/>
                <w:spacing w:val="-4"/>
                <w:kern w:val="2"/>
                <w:sz w:val="18"/>
                <w:szCs w:val="18"/>
              </w:rPr>
              <w:t>鹿児島県では，県が主導して校務支援システムを選定することで，</w:t>
            </w:r>
            <w:r w:rsidR="009939CE">
              <w:rPr>
                <w:rFonts w:hAnsi="ＭＳ 明朝" w:hint="eastAsia"/>
                <w:spacing w:val="-4"/>
                <w:kern w:val="2"/>
                <w:sz w:val="18"/>
                <w:szCs w:val="18"/>
              </w:rPr>
              <w:t>自治体</w:t>
            </w:r>
            <w:r w:rsidRPr="00F027B5">
              <w:rPr>
                <w:rFonts w:hAnsi="ＭＳ 明朝" w:hint="eastAsia"/>
                <w:spacing w:val="-4"/>
                <w:kern w:val="2"/>
                <w:sz w:val="18"/>
                <w:szCs w:val="18"/>
              </w:rPr>
              <w:t>における導入負担の軽減と，県全体での統一的な校務運用環境の構築を目指す。</w:t>
            </w:r>
          </w:p>
          <w:p w14:paraId="084197B4" w14:textId="438F60AE" w:rsidR="00905D43" w:rsidRPr="00F027B5" w:rsidRDefault="00905D43" w:rsidP="00905D43">
            <w:pPr>
              <w:pStyle w:val="af"/>
              <w:spacing w:line="240" w:lineRule="exact"/>
              <w:ind w:firstLineChars="100" w:firstLine="169"/>
              <w:rPr>
                <w:rFonts w:hAnsi="ＭＳ 明朝"/>
                <w:spacing w:val="-4"/>
                <w:kern w:val="2"/>
                <w:sz w:val="18"/>
                <w:szCs w:val="18"/>
              </w:rPr>
            </w:pPr>
            <w:r w:rsidRPr="00F027B5">
              <w:rPr>
                <w:rFonts w:hAnsi="ＭＳ 明朝" w:hint="eastAsia"/>
                <w:spacing w:val="-4"/>
                <w:kern w:val="2"/>
                <w:sz w:val="18"/>
                <w:szCs w:val="18"/>
              </w:rPr>
              <w:t xml:space="preserve">　　</w:t>
            </w:r>
            <w:r w:rsidR="009939CE">
              <w:rPr>
                <w:rFonts w:hAnsi="ＭＳ 明朝" w:hint="eastAsia"/>
                <w:spacing w:val="-4"/>
                <w:kern w:val="2"/>
                <w:sz w:val="18"/>
                <w:szCs w:val="18"/>
              </w:rPr>
              <w:t>自治体</w:t>
            </w:r>
            <w:r w:rsidRPr="00F027B5">
              <w:rPr>
                <w:rFonts w:hAnsi="ＭＳ 明朝" w:hint="eastAsia"/>
                <w:spacing w:val="-4"/>
                <w:kern w:val="2"/>
                <w:sz w:val="18"/>
                <w:szCs w:val="18"/>
              </w:rPr>
              <w:t>は，県が選定したシステムを活用することで，以下の効果を得ることができる。</w:t>
            </w:r>
          </w:p>
          <w:p w14:paraId="57658578" w14:textId="77777777" w:rsidR="00905D43" w:rsidRPr="00F027B5" w:rsidRDefault="00905D43" w:rsidP="00905D43">
            <w:pPr>
              <w:pStyle w:val="af"/>
              <w:spacing w:line="240" w:lineRule="exact"/>
              <w:ind w:firstLineChars="100" w:firstLine="169"/>
              <w:rPr>
                <w:rFonts w:hAnsi="ＭＳ 明朝"/>
                <w:spacing w:val="-4"/>
                <w:kern w:val="2"/>
                <w:sz w:val="18"/>
                <w:szCs w:val="18"/>
              </w:rPr>
            </w:pPr>
            <w:r w:rsidRPr="00F027B5">
              <w:rPr>
                <w:rFonts w:hAnsi="ＭＳ 明朝" w:hint="eastAsia"/>
                <w:spacing w:val="-4"/>
                <w:kern w:val="2"/>
                <w:sz w:val="18"/>
                <w:szCs w:val="18"/>
              </w:rPr>
              <w:t xml:space="preserve">　①　児童生徒の，県内の転校や進学に伴うデータの継続性の確保</w:t>
            </w:r>
          </w:p>
          <w:p w14:paraId="6CBE2575" w14:textId="77777777" w:rsidR="00905D43" w:rsidRPr="00F027B5" w:rsidRDefault="00905D43" w:rsidP="00905D43">
            <w:pPr>
              <w:pStyle w:val="af"/>
              <w:spacing w:line="240" w:lineRule="exact"/>
              <w:ind w:firstLineChars="100" w:firstLine="169"/>
              <w:rPr>
                <w:rFonts w:hAnsi="ＭＳ 明朝"/>
                <w:spacing w:val="-4"/>
                <w:kern w:val="2"/>
                <w:sz w:val="18"/>
                <w:szCs w:val="18"/>
              </w:rPr>
            </w:pPr>
            <w:r w:rsidRPr="00F027B5">
              <w:rPr>
                <w:rFonts w:hAnsi="ＭＳ 明朝" w:hint="eastAsia"/>
                <w:spacing w:val="-4"/>
                <w:kern w:val="2"/>
                <w:sz w:val="18"/>
                <w:szCs w:val="18"/>
              </w:rPr>
              <w:t xml:space="preserve">　②　個別調達・設定作業の削減による負担軽減</w:t>
            </w:r>
          </w:p>
          <w:p w14:paraId="55AFE3AD" w14:textId="77777777" w:rsidR="00905D43" w:rsidRPr="00F027B5" w:rsidRDefault="00905D43" w:rsidP="00905D43">
            <w:pPr>
              <w:pStyle w:val="af"/>
              <w:spacing w:line="240" w:lineRule="exact"/>
              <w:ind w:firstLineChars="100" w:firstLine="169"/>
              <w:rPr>
                <w:rFonts w:hAnsi="ＭＳ 明朝"/>
                <w:spacing w:val="-4"/>
                <w:kern w:val="2"/>
                <w:sz w:val="18"/>
                <w:szCs w:val="18"/>
              </w:rPr>
            </w:pPr>
            <w:r w:rsidRPr="00F027B5">
              <w:rPr>
                <w:rFonts w:hAnsi="ＭＳ 明朝" w:hint="eastAsia"/>
                <w:spacing w:val="-4"/>
                <w:kern w:val="2"/>
                <w:sz w:val="18"/>
                <w:szCs w:val="18"/>
              </w:rPr>
              <w:t xml:space="preserve">　③　県全体で共通化された環境による教職員の円滑な異動</w:t>
            </w:r>
          </w:p>
          <w:p w14:paraId="57BE4C85" w14:textId="558FFFA4" w:rsidR="00905D43" w:rsidRDefault="00905D43" w:rsidP="00905D43">
            <w:pPr>
              <w:pStyle w:val="af"/>
              <w:spacing w:line="240" w:lineRule="exact"/>
              <w:ind w:firstLineChars="100" w:firstLine="169"/>
              <w:rPr>
                <w:rFonts w:hAnsi="ＭＳ 明朝"/>
                <w:spacing w:val="-4"/>
                <w:kern w:val="2"/>
                <w:sz w:val="18"/>
                <w:szCs w:val="18"/>
              </w:rPr>
            </w:pPr>
            <w:r w:rsidRPr="00F027B5">
              <w:rPr>
                <w:rFonts w:hAnsi="ＭＳ 明朝" w:hint="eastAsia"/>
                <w:spacing w:val="-4"/>
                <w:kern w:val="2"/>
                <w:sz w:val="18"/>
                <w:szCs w:val="18"/>
              </w:rPr>
              <w:t xml:space="preserve">　④　校務データの統合化による教育データ活用基盤の整備</w:t>
            </w:r>
          </w:p>
          <w:p w14:paraId="104F2B18" w14:textId="088BC6C3" w:rsidR="00905D43" w:rsidRPr="00F027B5" w:rsidRDefault="00905D43" w:rsidP="00905D43">
            <w:pPr>
              <w:pStyle w:val="af"/>
              <w:spacing w:line="240" w:lineRule="exact"/>
              <w:ind w:firstLineChars="100" w:firstLine="169"/>
              <w:rPr>
                <w:rFonts w:hAnsi="ＭＳ 明朝" w:hint="eastAsia"/>
                <w:spacing w:val="-4"/>
                <w:kern w:val="2"/>
                <w:sz w:val="18"/>
                <w:szCs w:val="18"/>
              </w:rPr>
            </w:pPr>
            <w:r>
              <w:rPr>
                <w:rFonts w:hAnsi="ＭＳ 明朝" w:hint="eastAsia"/>
                <w:spacing w:val="-4"/>
                <w:kern w:val="2"/>
                <w:sz w:val="18"/>
                <w:szCs w:val="18"/>
              </w:rPr>
              <w:t xml:space="preserve">　</w:t>
            </w:r>
          </w:p>
          <w:p w14:paraId="6F49E21D" w14:textId="50CA03CF" w:rsidR="00905D43" w:rsidRPr="00F027B5" w:rsidRDefault="00905D43" w:rsidP="00905D43">
            <w:pPr>
              <w:pStyle w:val="af"/>
              <w:spacing w:line="240" w:lineRule="exact"/>
              <w:ind w:firstLineChars="150" w:firstLine="253"/>
              <w:rPr>
                <w:rFonts w:hAnsi="ＭＳ 明朝" w:hint="eastAsia"/>
                <w:spacing w:val="-4"/>
                <w:kern w:val="2"/>
                <w:sz w:val="18"/>
                <w:szCs w:val="18"/>
              </w:rPr>
            </w:pPr>
            <w:r w:rsidRPr="00F027B5">
              <w:rPr>
                <w:rFonts w:hAnsi="ＭＳ 明朝" w:hint="eastAsia"/>
                <w:spacing w:val="-4"/>
                <w:kern w:val="2"/>
                <w:sz w:val="18"/>
                <w:szCs w:val="18"/>
              </w:rPr>
              <w:t>本事業は，県と市町村の役割分担を明確にしつつ，県全体の校務</w:t>
            </w:r>
            <w:r>
              <w:rPr>
                <w:rFonts w:hAnsi="ＭＳ 明朝" w:hint="eastAsia"/>
                <w:spacing w:val="-4"/>
                <w:kern w:val="2"/>
                <w:sz w:val="18"/>
                <w:szCs w:val="18"/>
              </w:rPr>
              <w:t>ＤＸ</w:t>
            </w:r>
            <w:r w:rsidRPr="00F027B5">
              <w:rPr>
                <w:rFonts w:hAnsi="ＭＳ 明朝" w:hint="eastAsia"/>
                <w:spacing w:val="-4"/>
                <w:kern w:val="2"/>
                <w:sz w:val="18"/>
                <w:szCs w:val="18"/>
              </w:rPr>
              <w:t>を一体的に推進する取組として位置付けられる。</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0746D1F" w14:textId="77777777" w:rsidR="00905D43" w:rsidRPr="0064539E" w:rsidRDefault="00905D43" w:rsidP="00F1581D">
            <w:pPr>
              <w:pStyle w:val="af"/>
              <w:wordWrap/>
              <w:adjustRightInd/>
              <w:spacing w:line="240" w:lineRule="exact"/>
              <w:jc w:val="center"/>
              <w:rPr>
                <w:rFonts w:hAnsi="ＭＳ 明朝"/>
                <w:spacing w:val="-4"/>
                <w:kern w:val="2"/>
                <w:sz w:val="18"/>
                <w:szCs w:val="18"/>
              </w:rPr>
            </w:pPr>
          </w:p>
        </w:tc>
      </w:tr>
      <w:tr w:rsidR="00905D43" w:rsidRPr="00E521F9" w14:paraId="75E2B70C" w14:textId="77777777" w:rsidTr="00594882">
        <w:trPr>
          <w:trHeight w:val="454"/>
        </w:trPr>
        <w:tc>
          <w:tcPr>
            <w:tcW w:w="98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8C342B3" w14:textId="6747ED9E" w:rsidR="00905D43" w:rsidRPr="00076627" w:rsidRDefault="00905D43" w:rsidP="00594882">
            <w:pPr>
              <w:widowControl/>
              <w:autoSpaceDE w:val="0"/>
              <w:autoSpaceDN w:val="0"/>
              <w:spacing w:line="240" w:lineRule="exact"/>
              <w:rPr>
                <w:rFonts w:ascii="ＭＳ ゴシック" w:eastAsia="ＭＳ ゴシック" w:hAnsi="ＭＳ ゴシック" w:cs="ＭＳ Ｐゴシック"/>
                <w:color w:val="000000"/>
                <w:kern w:val="0"/>
                <w:sz w:val="20"/>
                <w:szCs w:val="18"/>
              </w:rPr>
            </w:pPr>
            <w:r>
              <w:rPr>
                <w:rFonts w:ascii="ＭＳ ゴシック" w:eastAsia="ＭＳ ゴシック" w:hAnsi="ＭＳ ゴシック" w:hint="eastAsia"/>
                <w:bCs/>
                <w:spacing w:val="-4"/>
                <w:sz w:val="18"/>
                <w:szCs w:val="18"/>
              </w:rPr>
              <w:lastRenderedPageBreak/>
              <w:t>５</w:t>
            </w:r>
            <w:r w:rsidRPr="00805400">
              <w:rPr>
                <w:rFonts w:ascii="ＭＳ ゴシック" w:eastAsia="ＭＳ ゴシック" w:hAnsi="ＭＳ ゴシック" w:hint="eastAsia"/>
                <w:bCs/>
                <w:spacing w:val="-4"/>
                <w:sz w:val="18"/>
                <w:szCs w:val="18"/>
              </w:rPr>
              <w:t xml:space="preserve">　調達</w:t>
            </w:r>
            <w:r w:rsidR="00123D63">
              <w:rPr>
                <w:rFonts w:ascii="ＭＳ ゴシック" w:eastAsia="ＭＳ ゴシック" w:hAnsi="ＭＳ ゴシック" w:hint="eastAsia"/>
                <w:bCs/>
                <w:spacing w:val="-4"/>
                <w:sz w:val="18"/>
                <w:szCs w:val="18"/>
              </w:rPr>
              <w:t>の範囲</w:t>
            </w:r>
          </w:p>
        </w:tc>
      </w:tr>
      <w:tr w:rsidR="00905D43" w:rsidRPr="007D68FB" w14:paraId="2B215BA6" w14:textId="77777777" w:rsidTr="00905D43">
        <w:trPr>
          <w:trHeight w:val="2542"/>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6A2D1B39" w14:textId="4DE359AB" w:rsidR="00905D43" w:rsidRDefault="00905D43" w:rsidP="00123D63">
            <w:pPr>
              <w:pStyle w:val="af"/>
              <w:spacing w:line="240" w:lineRule="exact"/>
              <w:ind w:firstLineChars="150" w:firstLine="253"/>
              <w:rPr>
                <w:rFonts w:hAnsi="ＭＳ 明朝"/>
                <w:spacing w:val="-4"/>
                <w:kern w:val="2"/>
                <w:sz w:val="18"/>
                <w:szCs w:val="18"/>
              </w:rPr>
            </w:pPr>
            <w:r>
              <w:rPr>
                <w:rFonts w:hAnsi="ＭＳ 明朝" w:hint="eastAsia"/>
                <w:spacing w:val="-4"/>
                <w:kern w:val="2"/>
                <w:sz w:val="18"/>
                <w:szCs w:val="18"/>
              </w:rPr>
              <w:t>本県の調達の範囲は以下の通りとする。</w:t>
            </w:r>
          </w:p>
          <w:p w14:paraId="25F3C43F" w14:textId="5BD7FE7B" w:rsidR="00123D63" w:rsidRDefault="00123D63" w:rsidP="00123D63">
            <w:pPr>
              <w:pStyle w:val="af"/>
              <w:spacing w:line="240" w:lineRule="exact"/>
              <w:ind w:firstLineChars="150" w:firstLine="310"/>
              <w:rPr>
                <w:rFonts w:hAnsi="ＭＳ 明朝" w:hint="eastAsia"/>
                <w:spacing w:val="-4"/>
                <w:kern w:val="2"/>
                <w:sz w:val="18"/>
                <w:szCs w:val="18"/>
              </w:rPr>
            </w:pPr>
            <w:r w:rsidRPr="00747F4C">
              <w:rPr>
                <w:color w:val="FF0000"/>
              </w:rPr>
              <w:drawing>
                <wp:anchor distT="0" distB="0" distL="114300" distR="114300" simplePos="0" relativeHeight="251658240" behindDoc="0" locked="0" layoutInCell="1" allowOverlap="1" wp14:anchorId="6EB0ACAD" wp14:editId="141528FB">
                  <wp:simplePos x="0" y="0"/>
                  <wp:positionH relativeFrom="column">
                    <wp:posOffset>878840</wp:posOffset>
                  </wp:positionH>
                  <wp:positionV relativeFrom="paragraph">
                    <wp:posOffset>151130</wp:posOffset>
                  </wp:positionV>
                  <wp:extent cx="3070225" cy="2301240"/>
                  <wp:effectExtent l="19050" t="19050" r="15875" b="2286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70225" cy="2301240"/>
                          </a:xfrm>
                          <a:prstGeom prst="rect">
                            <a:avLst/>
                          </a:prstGeom>
                          <a:ln>
                            <a:solidFill>
                              <a:schemeClr val="bg2">
                                <a:lumMod val="50000"/>
                              </a:schemeClr>
                            </a:solidFill>
                          </a:ln>
                        </pic:spPr>
                      </pic:pic>
                    </a:graphicData>
                  </a:graphic>
                  <wp14:sizeRelH relativeFrom="margin">
                    <wp14:pctWidth>0</wp14:pctWidth>
                  </wp14:sizeRelH>
                  <wp14:sizeRelV relativeFrom="margin">
                    <wp14:pctHeight>0</wp14:pctHeight>
                  </wp14:sizeRelV>
                </wp:anchor>
              </w:drawing>
            </w:r>
          </w:p>
          <w:p w14:paraId="59965E0F" w14:textId="6E054940" w:rsidR="00123D63" w:rsidRDefault="00123D63" w:rsidP="00905D43">
            <w:pPr>
              <w:pStyle w:val="af"/>
              <w:spacing w:line="240" w:lineRule="exact"/>
              <w:ind w:firstLineChars="50" w:firstLine="84"/>
              <w:jc w:val="center"/>
              <w:rPr>
                <w:rFonts w:hAnsi="ＭＳ 明朝"/>
                <w:spacing w:val="-4"/>
                <w:kern w:val="2"/>
                <w:sz w:val="18"/>
                <w:szCs w:val="18"/>
              </w:rPr>
            </w:pPr>
          </w:p>
          <w:p w14:paraId="270C7995" w14:textId="77777777" w:rsidR="00123D63" w:rsidRPr="00123D63" w:rsidRDefault="00123D63" w:rsidP="00123D63"/>
          <w:p w14:paraId="54573ACF" w14:textId="77777777" w:rsidR="00123D63" w:rsidRPr="00123D63" w:rsidRDefault="00123D63" w:rsidP="00123D63"/>
          <w:p w14:paraId="626C7289" w14:textId="77777777" w:rsidR="00123D63" w:rsidRPr="00123D63" w:rsidRDefault="00123D63" w:rsidP="00123D63"/>
          <w:p w14:paraId="5133433F" w14:textId="77777777" w:rsidR="00123D63" w:rsidRPr="00123D63" w:rsidRDefault="00123D63" w:rsidP="00123D63"/>
          <w:p w14:paraId="59921B9E" w14:textId="77777777" w:rsidR="00123D63" w:rsidRPr="00123D63" w:rsidRDefault="00123D63" w:rsidP="00123D63"/>
          <w:p w14:paraId="3D07D16F" w14:textId="77777777" w:rsidR="00123D63" w:rsidRPr="00123D63" w:rsidRDefault="00123D63" w:rsidP="00123D63"/>
          <w:p w14:paraId="7142E8BA" w14:textId="77777777" w:rsidR="00123D63" w:rsidRPr="00123D63" w:rsidRDefault="00123D63" w:rsidP="00123D63"/>
          <w:p w14:paraId="706FDC67" w14:textId="77777777" w:rsidR="00123D63" w:rsidRPr="00123D63" w:rsidRDefault="00123D63" w:rsidP="00123D63"/>
          <w:p w14:paraId="2EFECB67" w14:textId="77777777" w:rsidR="00123D63" w:rsidRPr="00123D63" w:rsidRDefault="00123D63" w:rsidP="00123D63"/>
          <w:p w14:paraId="1C8A4FE3" w14:textId="77777777" w:rsidR="00123D63" w:rsidRPr="00123D63" w:rsidRDefault="00123D63" w:rsidP="00123D63"/>
          <w:p w14:paraId="6107A82B" w14:textId="77777777" w:rsidR="00123D63" w:rsidRPr="00123D63" w:rsidRDefault="00123D63" w:rsidP="00123D63"/>
          <w:p w14:paraId="7EFF93F6" w14:textId="77777777" w:rsidR="00905D43" w:rsidRDefault="00905D43" w:rsidP="00123D63"/>
          <w:p w14:paraId="404283A8" w14:textId="7DCB6571" w:rsidR="00123D63" w:rsidRPr="00123D63" w:rsidRDefault="00123D63" w:rsidP="00123D63">
            <w:pPr>
              <w:rPr>
                <w:rFonts w:hint="eastAsia"/>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8A34880" w14:textId="77777777" w:rsidR="00905D43" w:rsidRPr="0064539E" w:rsidRDefault="00905D43" w:rsidP="00F1581D">
            <w:pPr>
              <w:pStyle w:val="af"/>
              <w:wordWrap/>
              <w:adjustRightInd/>
              <w:spacing w:line="240" w:lineRule="exact"/>
              <w:jc w:val="center"/>
              <w:rPr>
                <w:rFonts w:hAnsi="ＭＳ 明朝"/>
                <w:spacing w:val="-4"/>
                <w:kern w:val="2"/>
                <w:sz w:val="18"/>
                <w:szCs w:val="18"/>
              </w:rPr>
            </w:pPr>
          </w:p>
        </w:tc>
      </w:tr>
      <w:tr w:rsidR="00076627" w14:paraId="0BA1ED00" w14:textId="77777777" w:rsidTr="006076D1">
        <w:trPr>
          <w:trHeight w:val="454"/>
        </w:trPr>
        <w:tc>
          <w:tcPr>
            <w:tcW w:w="98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63257D" w14:textId="012A6FB1" w:rsidR="00076627" w:rsidRDefault="00905D43" w:rsidP="00076627">
            <w:pPr>
              <w:widowControl/>
              <w:autoSpaceDE w:val="0"/>
              <w:autoSpaceDN w:val="0"/>
              <w:spacing w:line="240" w:lineRule="exact"/>
              <w:rPr>
                <w:rFonts w:ascii="ＭＳ ゴシック" w:eastAsia="ＭＳ ゴシック" w:hAnsi="ＭＳ ゴシック" w:cs="ＭＳ Ｐゴシック"/>
                <w:color w:val="000000"/>
                <w:kern w:val="0"/>
                <w:sz w:val="20"/>
                <w:szCs w:val="18"/>
              </w:rPr>
            </w:pPr>
            <w:r>
              <w:rPr>
                <w:rFonts w:ascii="ＭＳ ゴシック" w:eastAsia="ＭＳ ゴシック" w:hAnsi="ＭＳ ゴシック" w:hint="eastAsia"/>
                <w:bCs/>
                <w:spacing w:val="-4"/>
                <w:sz w:val="18"/>
                <w:szCs w:val="18"/>
              </w:rPr>
              <w:t>６</w:t>
            </w:r>
            <w:r w:rsidR="00076627" w:rsidRPr="00805400">
              <w:rPr>
                <w:rFonts w:ascii="ＭＳ ゴシック" w:eastAsia="ＭＳ ゴシック" w:hAnsi="ＭＳ ゴシック" w:hint="eastAsia"/>
                <w:bCs/>
                <w:spacing w:val="-4"/>
                <w:sz w:val="18"/>
                <w:szCs w:val="18"/>
              </w:rPr>
              <w:t xml:space="preserve">　契約について</w:t>
            </w:r>
          </w:p>
        </w:tc>
      </w:tr>
      <w:tr w:rsidR="00076627" w:rsidRPr="0064539E" w14:paraId="7483C684" w14:textId="77777777" w:rsidTr="00076627">
        <w:trPr>
          <w:trHeight w:val="1237"/>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5E0DE281" w14:textId="27E3442B" w:rsidR="00076627" w:rsidRPr="00076627" w:rsidRDefault="00076627" w:rsidP="00076627">
            <w:pPr>
              <w:ind w:leftChars="50" w:left="356" w:hangingChars="150" w:hanging="253"/>
              <w:rPr>
                <w:rFonts w:ascii="ＭＳ 明朝" w:hAnsi="ＭＳ 明朝"/>
                <w:spacing w:val="-4"/>
                <w:sz w:val="18"/>
                <w:szCs w:val="18"/>
              </w:rPr>
            </w:pPr>
            <w:r w:rsidRPr="00076627">
              <w:rPr>
                <w:rFonts w:ascii="ＭＳ 明朝" w:hAnsi="ＭＳ 明朝" w:hint="eastAsia"/>
                <w:spacing w:val="-4"/>
                <w:sz w:val="18"/>
                <w:szCs w:val="18"/>
              </w:rPr>
              <w:t>(</w:t>
            </w:r>
            <w:r w:rsidRPr="00076627">
              <w:rPr>
                <w:rFonts w:ascii="ＭＳ 明朝" w:hAnsi="ＭＳ 明朝"/>
                <w:spacing w:val="-4"/>
                <w:sz w:val="18"/>
                <w:szCs w:val="18"/>
              </w:rPr>
              <w:t>1)</w:t>
            </w:r>
            <w:r w:rsidRPr="00076627">
              <w:rPr>
                <w:rFonts w:ascii="ＭＳ 明朝" w:hAnsi="ＭＳ 明朝" w:hint="eastAsia"/>
                <w:spacing w:val="-4"/>
                <w:sz w:val="18"/>
                <w:szCs w:val="18"/>
              </w:rPr>
              <w:t xml:space="preserve">　</w:t>
            </w:r>
            <w:r w:rsidR="00123D63" w:rsidRPr="00123D63">
              <w:rPr>
                <w:rFonts w:ascii="ＭＳ 明朝" w:hAnsi="ＭＳ 明朝" w:hint="eastAsia"/>
                <w:spacing w:val="-4"/>
                <w:sz w:val="18"/>
                <w:szCs w:val="18"/>
              </w:rPr>
              <w:t>本件で選定した校務支援システムの導入に係る契約の主体は各自治体とする。受託者は，各自治体との契約に基づき，システムの提供，クラウド環境での運用及び保守を行うものとする。県は県全体で統一的な校務支援環境を整備する観点から，共通仕様の策定，システム選定の実施，条件の整理等を行い，市町村が円滑に契約を締結できるよう調整を行う。</w:t>
            </w:r>
          </w:p>
        </w:tc>
        <w:tc>
          <w:tcPr>
            <w:tcW w:w="714" w:type="dxa"/>
            <w:tcBorders>
              <w:left w:val="single" w:sz="4" w:space="0" w:color="auto"/>
              <w:bottom w:val="single" w:sz="4" w:space="0" w:color="auto"/>
              <w:right w:val="single" w:sz="4" w:space="0" w:color="auto"/>
            </w:tcBorders>
            <w:shd w:val="clear" w:color="auto" w:fill="auto"/>
            <w:vAlign w:val="center"/>
          </w:tcPr>
          <w:p w14:paraId="55B74FF8" w14:textId="77777777" w:rsidR="00076627" w:rsidRPr="0064539E" w:rsidRDefault="00076627" w:rsidP="00F1581D">
            <w:pPr>
              <w:pStyle w:val="af"/>
              <w:wordWrap/>
              <w:adjustRightInd/>
              <w:spacing w:line="240" w:lineRule="exact"/>
              <w:jc w:val="center"/>
              <w:rPr>
                <w:rFonts w:hAnsi="ＭＳ 明朝"/>
                <w:spacing w:val="-4"/>
                <w:kern w:val="2"/>
                <w:sz w:val="18"/>
                <w:szCs w:val="18"/>
              </w:rPr>
            </w:pPr>
          </w:p>
        </w:tc>
      </w:tr>
      <w:tr w:rsidR="00076627" w:rsidRPr="0064539E" w14:paraId="5024950B" w14:textId="77777777" w:rsidTr="00420418">
        <w:trPr>
          <w:trHeight w:val="1260"/>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46E3FFA6" w14:textId="49530E02" w:rsidR="00076627" w:rsidRPr="00076627" w:rsidRDefault="00076627" w:rsidP="00076627">
            <w:pPr>
              <w:ind w:leftChars="50" w:left="356" w:hangingChars="150" w:hanging="253"/>
              <w:rPr>
                <w:rFonts w:ascii="ＭＳ 明朝" w:hAnsi="ＭＳ 明朝"/>
                <w:spacing w:val="-4"/>
                <w:sz w:val="18"/>
                <w:szCs w:val="18"/>
              </w:rPr>
            </w:pPr>
            <w:r w:rsidRPr="00076627">
              <w:rPr>
                <w:rFonts w:ascii="ＭＳ 明朝" w:hAnsi="ＭＳ 明朝" w:hint="eastAsia"/>
                <w:spacing w:val="-4"/>
                <w:sz w:val="18"/>
                <w:szCs w:val="18"/>
              </w:rPr>
              <w:t>(</w:t>
            </w:r>
            <w:r w:rsidRPr="00076627">
              <w:rPr>
                <w:rFonts w:ascii="ＭＳ 明朝" w:hAnsi="ＭＳ 明朝"/>
                <w:spacing w:val="-4"/>
                <w:sz w:val="18"/>
                <w:szCs w:val="18"/>
              </w:rPr>
              <w:t>2)</w:t>
            </w:r>
            <w:r w:rsidRPr="00076627">
              <w:rPr>
                <w:rFonts w:ascii="ＭＳ 明朝" w:hAnsi="ＭＳ 明朝" w:hint="eastAsia"/>
                <w:spacing w:val="-4"/>
                <w:sz w:val="18"/>
                <w:szCs w:val="18"/>
              </w:rPr>
              <w:t xml:space="preserve">　クラウド型校務支援システムの導入に関する費用及び運用・保守等に関する費用は，各自治体の参画時期や導入規模によって自治体間の不公平を極力抑制可能となるよう，最適な方法を提案し，自治体ごとの初期費用及び運用費用の概算を示すこと。なお，費用の内訳については，学校数や教職員数等，単位及び単価を明記すること。なお，費用に関しては令和１２年度までは同一とすること。</w:t>
            </w:r>
          </w:p>
        </w:tc>
        <w:tc>
          <w:tcPr>
            <w:tcW w:w="714" w:type="dxa"/>
            <w:tcBorders>
              <w:left w:val="single" w:sz="4" w:space="0" w:color="auto"/>
              <w:bottom w:val="single" w:sz="4" w:space="0" w:color="auto"/>
              <w:right w:val="single" w:sz="4" w:space="0" w:color="auto"/>
            </w:tcBorders>
            <w:shd w:val="clear" w:color="auto" w:fill="auto"/>
            <w:vAlign w:val="center"/>
          </w:tcPr>
          <w:p w14:paraId="33D36709" w14:textId="77777777" w:rsidR="00076627" w:rsidRPr="0064539E" w:rsidRDefault="00076627" w:rsidP="00F1581D">
            <w:pPr>
              <w:pStyle w:val="af"/>
              <w:wordWrap/>
              <w:adjustRightInd/>
              <w:spacing w:line="240" w:lineRule="exact"/>
              <w:jc w:val="center"/>
              <w:rPr>
                <w:rFonts w:hAnsi="ＭＳ 明朝"/>
                <w:spacing w:val="-4"/>
                <w:kern w:val="2"/>
                <w:sz w:val="18"/>
                <w:szCs w:val="18"/>
              </w:rPr>
            </w:pPr>
          </w:p>
        </w:tc>
      </w:tr>
      <w:tr w:rsidR="006076D1" w:rsidRPr="006076D1" w14:paraId="3625CD30" w14:textId="77777777" w:rsidTr="006076D1">
        <w:trPr>
          <w:trHeight w:val="454"/>
        </w:trPr>
        <w:tc>
          <w:tcPr>
            <w:tcW w:w="98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B69959" w14:textId="58F247C6" w:rsidR="006076D1" w:rsidRPr="006076D1" w:rsidRDefault="00905D43" w:rsidP="006076D1">
            <w:pPr>
              <w:widowControl/>
              <w:autoSpaceDE w:val="0"/>
              <w:autoSpaceDN w:val="0"/>
              <w:spacing w:line="240" w:lineRule="exact"/>
              <w:rPr>
                <w:rFonts w:ascii="ＭＳ ゴシック" w:eastAsia="ＭＳ ゴシック" w:hAnsi="ＭＳ ゴシック"/>
                <w:bCs/>
                <w:spacing w:val="-4"/>
                <w:sz w:val="20"/>
                <w:szCs w:val="20"/>
              </w:rPr>
            </w:pPr>
            <w:r>
              <w:rPr>
                <w:rFonts w:ascii="ＭＳ ゴシック" w:eastAsia="ＭＳ ゴシック" w:hAnsi="ＭＳ ゴシック" w:hint="eastAsia"/>
                <w:bCs/>
                <w:spacing w:val="-4"/>
                <w:sz w:val="18"/>
                <w:szCs w:val="18"/>
              </w:rPr>
              <w:t>７</w:t>
            </w:r>
            <w:r w:rsidR="006076D1" w:rsidRPr="00805400">
              <w:rPr>
                <w:rFonts w:ascii="ＭＳ ゴシック" w:eastAsia="ＭＳ ゴシック" w:hAnsi="ＭＳ ゴシック" w:hint="eastAsia"/>
                <w:bCs/>
                <w:spacing w:val="-4"/>
                <w:sz w:val="18"/>
                <w:szCs w:val="18"/>
              </w:rPr>
              <w:t xml:space="preserve">　期間等</w:t>
            </w:r>
          </w:p>
        </w:tc>
      </w:tr>
      <w:tr w:rsidR="006C680D" w:rsidRPr="007D68FB" w14:paraId="2DC5C5BB" w14:textId="77777777" w:rsidTr="00F1581D">
        <w:trPr>
          <w:trHeight w:val="567"/>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5B1DFB27" w14:textId="38952CEC" w:rsidR="006C680D" w:rsidRPr="006076D1" w:rsidRDefault="006076D1" w:rsidP="006076D1">
            <w:pPr>
              <w:ind w:firstLineChars="50" w:firstLine="84"/>
              <w:rPr>
                <w:rFonts w:ascii="ＭＳ 明朝" w:hAnsi="ＭＳ 明朝"/>
                <w:spacing w:val="-4"/>
                <w:sz w:val="18"/>
                <w:szCs w:val="18"/>
              </w:rPr>
            </w:pPr>
            <w:r w:rsidRPr="006076D1">
              <w:rPr>
                <w:rFonts w:ascii="ＭＳ 明朝" w:hAnsi="ＭＳ 明朝" w:hint="eastAsia"/>
                <w:spacing w:val="-4"/>
                <w:sz w:val="18"/>
                <w:szCs w:val="18"/>
              </w:rPr>
              <w:t>(1</w:t>
            </w:r>
            <w:r w:rsidRPr="006076D1">
              <w:rPr>
                <w:rFonts w:ascii="ＭＳ 明朝" w:hAnsi="ＭＳ 明朝"/>
                <w:spacing w:val="-4"/>
                <w:sz w:val="18"/>
                <w:szCs w:val="18"/>
              </w:rPr>
              <w:t>)</w:t>
            </w:r>
            <w:r w:rsidRPr="006076D1">
              <w:rPr>
                <w:rFonts w:ascii="ＭＳ 明朝" w:hAnsi="ＭＳ 明朝" w:hint="eastAsia"/>
                <w:spacing w:val="-4"/>
                <w:sz w:val="18"/>
                <w:szCs w:val="18"/>
              </w:rPr>
              <w:t xml:space="preserve">　初期設定及び準備を令和７年度中に行い，希望する自治体は令和８年４月から利用を開始する。</w:t>
            </w:r>
          </w:p>
        </w:tc>
        <w:tc>
          <w:tcPr>
            <w:tcW w:w="714" w:type="dxa"/>
            <w:tcBorders>
              <w:left w:val="single" w:sz="4" w:space="0" w:color="auto"/>
              <w:bottom w:val="single" w:sz="4" w:space="0" w:color="auto"/>
              <w:right w:val="single" w:sz="4" w:space="0" w:color="auto"/>
            </w:tcBorders>
            <w:shd w:val="clear" w:color="auto" w:fill="auto"/>
            <w:vAlign w:val="center"/>
          </w:tcPr>
          <w:p w14:paraId="2839001B" w14:textId="77777777" w:rsidR="006C680D" w:rsidRPr="0064539E" w:rsidRDefault="006C680D" w:rsidP="00F1581D">
            <w:pPr>
              <w:pStyle w:val="af"/>
              <w:wordWrap/>
              <w:adjustRightInd/>
              <w:spacing w:line="240" w:lineRule="exact"/>
              <w:jc w:val="center"/>
              <w:rPr>
                <w:rFonts w:hAnsi="ＭＳ 明朝"/>
                <w:spacing w:val="-4"/>
                <w:kern w:val="2"/>
                <w:sz w:val="18"/>
                <w:szCs w:val="18"/>
              </w:rPr>
            </w:pPr>
          </w:p>
        </w:tc>
      </w:tr>
      <w:tr w:rsidR="006076D1" w:rsidRPr="007D68FB" w14:paraId="733D71AF" w14:textId="77777777" w:rsidTr="00F1581D">
        <w:trPr>
          <w:trHeight w:val="567"/>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5D951311" w14:textId="7386D60B" w:rsidR="006076D1" w:rsidRDefault="006076D1" w:rsidP="006076D1">
            <w:pPr>
              <w:pStyle w:val="af"/>
              <w:wordWrap/>
              <w:adjustRightInd/>
              <w:spacing w:line="240" w:lineRule="exact"/>
              <w:ind w:firstLineChars="50" w:firstLine="84"/>
              <w:rPr>
                <w:rFonts w:hAnsi="ＭＳ 明朝"/>
                <w:spacing w:val="-4"/>
                <w:kern w:val="2"/>
                <w:sz w:val="18"/>
                <w:szCs w:val="18"/>
              </w:rPr>
            </w:pPr>
            <w:r w:rsidRPr="006076D1">
              <w:rPr>
                <w:rFonts w:hAnsi="ＭＳ 明朝" w:hint="eastAsia"/>
                <w:spacing w:val="-4"/>
                <w:kern w:val="2"/>
                <w:sz w:val="18"/>
                <w:szCs w:val="18"/>
              </w:rPr>
              <w:t>(</w:t>
            </w:r>
            <w:r w:rsidRPr="006076D1">
              <w:rPr>
                <w:rFonts w:hAnsi="ＭＳ 明朝"/>
                <w:spacing w:val="-4"/>
                <w:kern w:val="2"/>
                <w:sz w:val="18"/>
                <w:szCs w:val="18"/>
              </w:rPr>
              <w:t>2)</w:t>
            </w:r>
            <w:r w:rsidRPr="006076D1">
              <w:rPr>
                <w:rFonts w:hAnsi="ＭＳ 明朝" w:hint="eastAsia"/>
                <w:spacing w:val="-4"/>
                <w:kern w:val="2"/>
                <w:sz w:val="18"/>
                <w:szCs w:val="18"/>
              </w:rPr>
              <w:t xml:space="preserve">　当初の運用期間は</w:t>
            </w:r>
            <w:bookmarkStart w:id="1" w:name="_Hlk206427984"/>
            <w:r w:rsidRPr="006076D1">
              <w:rPr>
                <w:rFonts w:hAnsi="ＭＳ 明朝" w:hint="eastAsia"/>
                <w:spacing w:val="-4"/>
                <w:kern w:val="2"/>
                <w:sz w:val="18"/>
                <w:szCs w:val="18"/>
              </w:rPr>
              <w:t>令和１２年度末までの５年間</w:t>
            </w:r>
            <w:bookmarkEnd w:id="1"/>
            <w:r w:rsidRPr="006076D1">
              <w:rPr>
                <w:rFonts w:hAnsi="ＭＳ 明朝" w:hint="eastAsia"/>
                <w:spacing w:val="-4"/>
                <w:kern w:val="2"/>
                <w:sz w:val="18"/>
                <w:szCs w:val="18"/>
              </w:rPr>
              <w:t>とする。</w:t>
            </w:r>
          </w:p>
        </w:tc>
        <w:tc>
          <w:tcPr>
            <w:tcW w:w="714" w:type="dxa"/>
            <w:tcBorders>
              <w:left w:val="single" w:sz="4" w:space="0" w:color="auto"/>
              <w:bottom w:val="single" w:sz="4" w:space="0" w:color="auto"/>
              <w:right w:val="single" w:sz="4" w:space="0" w:color="auto"/>
            </w:tcBorders>
            <w:shd w:val="clear" w:color="auto" w:fill="auto"/>
            <w:vAlign w:val="center"/>
          </w:tcPr>
          <w:p w14:paraId="3B096A3D"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7D68FB" w14:paraId="3BFBE576" w14:textId="77777777" w:rsidTr="00F1581D">
        <w:trPr>
          <w:trHeight w:val="567"/>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4E2908D4" w14:textId="4DE91A06" w:rsidR="006076D1" w:rsidRPr="006076D1" w:rsidRDefault="006076D1" w:rsidP="006076D1">
            <w:pPr>
              <w:ind w:firstLineChars="50" w:firstLine="84"/>
              <w:rPr>
                <w:rFonts w:ascii="ＭＳ 明朝" w:hAnsi="ＭＳ 明朝"/>
                <w:spacing w:val="-4"/>
                <w:sz w:val="18"/>
                <w:szCs w:val="18"/>
              </w:rPr>
            </w:pPr>
            <w:r w:rsidRPr="006076D1">
              <w:rPr>
                <w:rFonts w:ascii="ＭＳ 明朝" w:hAnsi="ＭＳ 明朝" w:hint="eastAsia"/>
                <w:spacing w:val="-4"/>
                <w:sz w:val="18"/>
                <w:szCs w:val="18"/>
              </w:rPr>
              <w:t>(</w:t>
            </w:r>
            <w:r w:rsidRPr="006076D1">
              <w:rPr>
                <w:rFonts w:ascii="ＭＳ 明朝" w:hAnsi="ＭＳ 明朝"/>
                <w:spacing w:val="-4"/>
                <w:sz w:val="18"/>
                <w:szCs w:val="18"/>
              </w:rPr>
              <w:t>3)</w:t>
            </w:r>
            <w:r w:rsidRPr="006076D1">
              <w:rPr>
                <w:rFonts w:ascii="ＭＳ 明朝" w:hAnsi="ＭＳ 明朝" w:hint="eastAsia"/>
                <w:spacing w:val="-4"/>
                <w:sz w:val="18"/>
                <w:szCs w:val="18"/>
              </w:rPr>
              <w:t xml:space="preserve">　期間中，自治体ごとに契約を行い，順次利用を開始する。</w:t>
            </w:r>
          </w:p>
        </w:tc>
        <w:tc>
          <w:tcPr>
            <w:tcW w:w="714" w:type="dxa"/>
            <w:tcBorders>
              <w:left w:val="single" w:sz="4" w:space="0" w:color="auto"/>
              <w:bottom w:val="single" w:sz="4" w:space="0" w:color="auto"/>
              <w:right w:val="single" w:sz="4" w:space="0" w:color="auto"/>
            </w:tcBorders>
            <w:shd w:val="clear" w:color="auto" w:fill="auto"/>
            <w:vAlign w:val="center"/>
          </w:tcPr>
          <w:p w14:paraId="17448DAD"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6076D1" w14:paraId="6948F176" w14:textId="77777777" w:rsidTr="006076D1">
        <w:trPr>
          <w:trHeight w:val="454"/>
        </w:trPr>
        <w:tc>
          <w:tcPr>
            <w:tcW w:w="98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6F34C9" w14:textId="4104BAC4" w:rsidR="006076D1" w:rsidRPr="006076D1" w:rsidRDefault="00905D43" w:rsidP="006076D1">
            <w:pPr>
              <w:widowControl/>
              <w:autoSpaceDE w:val="0"/>
              <w:autoSpaceDN w:val="0"/>
              <w:spacing w:line="240" w:lineRule="exact"/>
              <w:rPr>
                <w:rFonts w:ascii="ＭＳ ゴシック" w:eastAsia="ＭＳ ゴシック" w:hAnsi="ＭＳ ゴシック"/>
                <w:bCs/>
                <w:spacing w:val="-4"/>
                <w:sz w:val="20"/>
                <w:szCs w:val="20"/>
              </w:rPr>
            </w:pPr>
            <w:r>
              <w:rPr>
                <w:rFonts w:ascii="ＭＳ ゴシック" w:eastAsia="ＭＳ ゴシック" w:hAnsi="ＭＳ ゴシック" w:hint="eastAsia"/>
                <w:bCs/>
                <w:spacing w:val="-4"/>
                <w:sz w:val="18"/>
                <w:szCs w:val="18"/>
              </w:rPr>
              <w:t>８</w:t>
            </w:r>
            <w:r w:rsidR="006076D1" w:rsidRPr="00805400">
              <w:rPr>
                <w:rFonts w:ascii="ＭＳ ゴシック" w:eastAsia="ＭＳ ゴシック" w:hAnsi="ＭＳ ゴシック" w:hint="eastAsia"/>
                <w:bCs/>
                <w:spacing w:val="-4"/>
                <w:sz w:val="18"/>
                <w:szCs w:val="18"/>
              </w:rPr>
              <w:t xml:space="preserve">　本件の対象</w:t>
            </w:r>
          </w:p>
        </w:tc>
      </w:tr>
      <w:tr w:rsidR="006C680D" w:rsidRPr="007D68FB" w14:paraId="24A58AB0" w14:textId="77777777" w:rsidTr="009939CE">
        <w:trPr>
          <w:trHeight w:val="1020"/>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12006771" w14:textId="2E946999" w:rsidR="006C680D" w:rsidRPr="006076D1" w:rsidRDefault="009939CE" w:rsidP="006076D1">
            <w:pPr>
              <w:ind w:leftChars="100" w:left="207" w:firstLineChars="100" w:firstLine="169"/>
            </w:pPr>
            <w:r w:rsidRPr="009939CE">
              <w:rPr>
                <w:rFonts w:ascii="ＭＳ 明朝" w:hAnsi="ＭＳ 明朝" w:hint="eastAsia"/>
                <w:spacing w:val="-4"/>
                <w:sz w:val="18"/>
                <w:szCs w:val="18"/>
              </w:rPr>
              <w:t>本システムの利用を前提とした，各自治体の参加時期等を踏まえ想定されるユーザー規模を示す。ただし，実際の導入については，各自治体の予算化，ネットワーク統合等の状況により変動する可能性がある。（自治体ごとの詳細については，参加申込後に配布予定）</w:t>
            </w:r>
          </w:p>
        </w:tc>
        <w:tc>
          <w:tcPr>
            <w:tcW w:w="714" w:type="dxa"/>
            <w:tcBorders>
              <w:left w:val="single" w:sz="4" w:space="0" w:color="auto"/>
              <w:bottom w:val="single" w:sz="4" w:space="0" w:color="auto"/>
              <w:right w:val="single" w:sz="4" w:space="0" w:color="auto"/>
            </w:tcBorders>
            <w:shd w:val="clear" w:color="auto" w:fill="auto"/>
            <w:vAlign w:val="center"/>
          </w:tcPr>
          <w:p w14:paraId="348D1D30" w14:textId="77777777" w:rsidR="006C680D" w:rsidRPr="0064539E" w:rsidRDefault="006C680D" w:rsidP="00F1581D">
            <w:pPr>
              <w:pStyle w:val="af"/>
              <w:wordWrap/>
              <w:adjustRightInd/>
              <w:spacing w:line="240" w:lineRule="exact"/>
              <w:jc w:val="center"/>
              <w:rPr>
                <w:rFonts w:hAnsi="ＭＳ 明朝"/>
                <w:spacing w:val="-4"/>
                <w:kern w:val="2"/>
                <w:sz w:val="18"/>
                <w:szCs w:val="18"/>
              </w:rPr>
            </w:pPr>
          </w:p>
        </w:tc>
      </w:tr>
      <w:tr w:rsidR="006076D1" w14:paraId="5CCC7B4C" w14:textId="77777777" w:rsidTr="006076D1">
        <w:trPr>
          <w:trHeight w:val="454"/>
        </w:trPr>
        <w:tc>
          <w:tcPr>
            <w:tcW w:w="98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5C6646" w14:textId="661A1E93" w:rsidR="006076D1" w:rsidRDefault="00905D43" w:rsidP="00F1581D">
            <w:pPr>
              <w:widowControl/>
              <w:autoSpaceDE w:val="0"/>
              <w:autoSpaceDN w:val="0"/>
              <w:spacing w:line="240" w:lineRule="exact"/>
              <w:rPr>
                <w:rFonts w:ascii="ＭＳ ゴシック" w:eastAsia="ＭＳ ゴシック" w:hAnsi="ＭＳ ゴシック" w:cs="ＭＳ Ｐゴシック"/>
                <w:color w:val="000000"/>
                <w:kern w:val="0"/>
                <w:sz w:val="20"/>
                <w:szCs w:val="18"/>
              </w:rPr>
            </w:pPr>
            <w:r>
              <w:rPr>
                <w:rFonts w:ascii="ＭＳ ゴシック" w:eastAsia="ＭＳ ゴシック" w:hAnsi="ＭＳ ゴシック" w:hint="eastAsia"/>
                <w:bCs/>
                <w:spacing w:val="-4"/>
                <w:sz w:val="18"/>
                <w:szCs w:val="18"/>
              </w:rPr>
              <w:t>９</w:t>
            </w:r>
            <w:r w:rsidR="006076D1" w:rsidRPr="00805400">
              <w:rPr>
                <w:rFonts w:ascii="ＭＳ ゴシック" w:eastAsia="ＭＳ ゴシック" w:hAnsi="ＭＳ ゴシック" w:hint="eastAsia"/>
                <w:bCs/>
                <w:spacing w:val="-4"/>
                <w:sz w:val="18"/>
                <w:szCs w:val="18"/>
              </w:rPr>
              <w:t xml:space="preserve">　その他前提条件</w:t>
            </w:r>
          </w:p>
        </w:tc>
      </w:tr>
      <w:tr w:rsidR="006076D1" w:rsidRPr="0064539E" w14:paraId="4112A374" w14:textId="77777777" w:rsidTr="00420418">
        <w:trPr>
          <w:trHeight w:val="567"/>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2BA2F3CB" w14:textId="3AEE3EBA" w:rsidR="006076D1" w:rsidRPr="006076D1" w:rsidRDefault="006076D1" w:rsidP="006076D1">
            <w:pPr>
              <w:ind w:firstLineChars="50" w:firstLine="84"/>
              <w:rPr>
                <w:rFonts w:ascii="ＭＳ 明朝" w:hAnsi="ＭＳ 明朝"/>
                <w:spacing w:val="-4"/>
                <w:sz w:val="18"/>
                <w:szCs w:val="18"/>
              </w:rPr>
            </w:pPr>
            <w:r w:rsidRPr="006076D1">
              <w:rPr>
                <w:rFonts w:ascii="ＭＳ 明朝" w:hAnsi="ＭＳ 明朝"/>
                <w:spacing w:val="-4"/>
                <w:sz w:val="18"/>
                <w:szCs w:val="18"/>
              </w:rPr>
              <w:t>(1)</w:t>
            </w:r>
            <w:r w:rsidRPr="006076D1">
              <w:rPr>
                <w:rFonts w:ascii="ＭＳ 明朝" w:hAnsi="ＭＳ 明朝" w:hint="eastAsia"/>
                <w:spacing w:val="-4"/>
                <w:sz w:val="18"/>
                <w:szCs w:val="18"/>
              </w:rPr>
              <w:t xml:space="preserve">　本仕様書に基づく調達は，クラウドサービスの利用を前提とする。</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56F7CC7"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64539E" w14:paraId="02FDDBE1" w14:textId="77777777" w:rsidTr="00420418">
        <w:trPr>
          <w:trHeight w:val="567"/>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7A697433" w14:textId="5DE9375E" w:rsidR="006076D1" w:rsidRPr="006076D1" w:rsidRDefault="006076D1" w:rsidP="006076D1">
            <w:pPr>
              <w:ind w:leftChars="50" w:left="356" w:hangingChars="150" w:hanging="253"/>
              <w:rPr>
                <w:rFonts w:ascii="ＭＳ 明朝" w:hAnsi="ＭＳ 明朝"/>
                <w:spacing w:val="-4"/>
                <w:sz w:val="18"/>
                <w:szCs w:val="18"/>
              </w:rPr>
            </w:pPr>
            <w:r w:rsidRPr="006076D1">
              <w:rPr>
                <w:rFonts w:ascii="ＭＳ 明朝" w:hAnsi="ＭＳ 明朝"/>
                <w:spacing w:val="-4"/>
                <w:sz w:val="18"/>
                <w:szCs w:val="18"/>
              </w:rPr>
              <w:t>(2)</w:t>
            </w:r>
            <w:r w:rsidRPr="006076D1">
              <w:rPr>
                <w:rFonts w:ascii="ＭＳ 明朝" w:hAnsi="ＭＳ 明朝" w:hint="eastAsia"/>
                <w:spacing w:val="-4"/>
                <w:sz w:val="18"/>
                <w:szCs w:val="18"/>
              </w:rPr>
              <w:t xml:space="preserve">　各</w:t>
            </w:r>
            <w:r w:rsidR="009939CE">
              <w:rPr>
                <w:rFonts w:ascii="ＭＳ 明朝" w:hAnsi="ＭＳ 明朝" w:hint="eastAsia"/>
                <w:spacing w:val="-4"/>
                <w:sz w:val="18"/>
                <w:szCs w:val="18"/>
              </w:rPr>
              <w:t>自治体</w:t>
            </w:r>
            <w:r w:rsidRPr="006076D1">
              <w:rPr>
                <w:rFonts w:ascii="ＭＳ 明朝" w:hAnsi="ＭＳ 明朝" w:hint="eastAsia"/>
                <w:spacing w:val="-4"/>
                <w:sz w:val="18"/>
                <w:szCs w:val="18"/>
              </w:rPr>
              <w:t>における端末・ネットワーク環境は，各</w:t>
            </w:r>
            <w:r w:rsidR="009939CE">
              <w:rPr>
                <w:rFonts w:ascii="ＭＳ 明朝" w:hAnsi="ＭＳ 明朝" w:hint="eastAsia"/>
                <w:spacing w:val="-4"/>
                <w:sz w:val="18"/>
                <w:szCs w:val="18"/>
              </w:rPr>
              <w:t>自治体</w:t>
            </w:r>
            <w:r w:rsidRPr="006076D1">
              <w:rPr>
                <w:rFonts w:ascii="ＭＳ 明朝" w:hAnsi="ＭＳ 明朝" w:hint="eastAsia"/>
                <w:spacing w:val="-4"/>
                <w:sz w:val="18"/>
                <w:szCs w:val="18"/>
              </w:rPr>
              <w:t>が個別に整備するものとする。</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9BB865"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64539E" w14:paraId="16D33FE8" w14:textId="77777777" w:rsidTr="009939CE">
        <w:trPr>
          <w:trHeight w:val="768"/>
        </w:trPr>
        <w:tc>
          <w:tcPr>
            <w:tcW w:w="9153" w:type="dxa"/>
            <w:tcBorders>
              <w:top w:val="single" w:sz="4" w:space="0" w:color="auto"/>
              <w:left w:val="single" w:sz="4" w:space="0" w:color="auto"/>
              <w:bottom w:val="single" w:sz="4" w:space="0" w:color="auto"/>
              <w:right w:val="single" w:sz="4" w:space="0" w:color="auto"/>
            </w:tcBorders>
            <w:shd w:val="clear" w:color="auto" w:fill="auto"/>
            <w:vAlign w:val="center"/>
          </w:tcPr>
          <w:p w14:paraId="3413D193" w14:textId="66EE2D24" w:rsidR="006076D1" w:rsidRPr="006076D1" w:rsidRDefault="006076D1" w:rsidP="006076D1">
            <w:pPr>
              <w:widowControl/>
              <w:ind w:leftChars="50" w:left="356" w:hangingChars="150" w:hanging="253"/>
              <w:jc w:val="left"/>
              <w:rPr>
                <w:rFonts w:ascii="ＭＳ 明朝" w:hAnsi="ＭＳ 明朝"/>
                <w:spacing w:val="-4"/>
                <w:sz w:val="18"/>
                <w:szCs w:val="18"/>
              </w:rPr>
            </w:pPr>
            <w:r w:rsidRPr="006076D1">
              <w:rPr>
                <w:rFonts w:ascii="ＭＳ 明朝" w:hAnsi="ＭＳ 明朝"/>
                <w:spacing w:val="-4"/>
                <w:sz w:val="18"/>
                <w:szCs w:val="18"/>
              </w:rPr>
              <w:t>(3)</w:t>
            </w:r>
            <w:r w:rsidRPr="006076D1">
              <w:rPr>
                <w:rFonts w:ascii="ＭＳ 明朝" w:hAnsi="ＭＳ 明朝" w:hint="eastAsia"/>
                <w:spacing w:val="-4"/>
                <w:sz w:val="18"/>
                <w:szCs w:val="18"/>
              </w:rPr>
              <w:t xml:space="preserve">　本事業により整備される環境は，各種教育データの統合や連携・活用に資することを意識して設計されることとし，教育データの統合的な利活用と，学校経営・学習指導・教育政策の高度化に寄与することを目指す。</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75BC64C"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bl>
    <w:p w14:paraId="0D26325A" w14:textId="77777777" w:rsidR="00420418" w:rsidRDefault="00420418">
      <w:pPr>
        <w:widowControl/>
        <w:jc w:val="left"/>
        <w:rPr>
          <w:rFonts w:ascii="ＭＳ 明朝" w:eastAsia="ＭＳ ゴシック" w:hAnsi="ＭＳ 明朝"/>
          <w:bCs/>
          <w:sz w:val="24"/>
          <w:szCs w:val="21"/>
        </w:rPr>
      </w:pPr>
      <w:r>
        <w:rPr>
          <w:rFonts w:ascii="ＭＳ 明朝" w:eastAsia="ＭＳ ゴシック" w:hAnsi="ＭＳ 明朝"/>
          <w:bCs/>
          <w:sz w:val="24"/>
          <w:szCs w:val="21"/>
        </w:rPr>
        <w:br w:type="page"/>
      </w:r>
    </w:p>
    <w:p w14:paraId="7798E6D3" w14:textId="01073919" w:rsidR="00A02942" w:rsidRPr="00D66195" w:rsidRDefault="00A02942" w:rsidP="0008683A">
      <w:r>
        <w:rPr>
          <w:rFonts w:ascii="ＭＳ 明朝" w:eastAsia="ＭＳ ゴシック" w:hAnsi="ＭＳ 明朝" w:hint="eastAsia"/>
          <w:bCs/>
          <w:sz w:val="24"/>
          <w:szCs w:val="21"/>
        </w:rPr>
        <w:lastRenderedPageBreak/>
        <w:t xml:space="preserve">２　</w:t>
      </w:r>
      <w:r w:rsidR="006076D1">
        <w:rPr>
          <w:rFonts w:ascii="ＭＳ 明朝" w:eastAsia="ＭＳ ゴシック" w:hAnsi="ＭＳ 明朝" w:hint="eastAsia"/>
          <w:bCs/>
          <w:sz w:val="24"/>
          <w:szCs w:val="21"/>
        </w:rPr>
        <w:t>要件等</w:t>
      </w:r>
    </w:p>
    <w:tbl>
      <w:tblPr>
        <w:tblW w:w="9867" w:type="dxa"/>
        <w:tblInd w:w="198" w:type="dxa"/>
        <w:tblLayout w:type="fixed"/>
        <w:tblCellMar>
          <w:left w:w="56" w:type="dxa"/>
          <w:right w:w="56" w:type="dxa"/>
        </w:tblCellMar>
        <w:tblLook w:val="0000" w:firstRow="0" w:lastRow="0" w:firstColumn="0" w:lastColumn="0" w:noHBand="0" w:noVBand="0"/>
      </w:tblPr>
      <w:tblGrid>
        <w:gridCol w:w="132"/>
        <w:gridCol w:w="9021"/>
        <w:gridCol w:w="714"/>
      </w:tblGrid>
      <w:tr w:rsidR="006076D1" w:rsidRPr="00E521F9" w14:paraId="147628C0" w14:textId="77777777" w:rsidTr="00F1581D">
        <w:trPr>
          <w:trHeight w:val="397"/>
        </w:trPr>
        <w:tc>
          <w:tcPr>
            <w:tcW w:w="915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F22170" w14:textId="77777777" w:rsidR="006076D1" w:rsidRPr="00E521F9" w:rsidRDefault="006076D1" w:rsidP="00F1581D">
            <w:pPr>
              <w:jc w:val="center"/>
              <w:rPr>
                <w:rFonts w:ascii="ＭＳ ゴシック" w:eastAsia="ＭＳ ゴシック" w:hAnsi="ＭＳ ゴシック"/>
                <w:bCs/>
                <w:sz w:val="20"/>
                <w:szCs w:val="20"/>
              </w:rPr>
            </w:pPr>
            <w:r w:rsidRPr="00750E2E">
              <w:rPr>
                <w:rFonts w:ascii="ＭＳ ゴシック" w:eastAsia="ＭＳ ゴシック" w:hAnsi="ＭＳ ゴシック" w:hint="eastAsia"/>
                <w:bCs/>
                <w:spacing w:val="-4"/>
                <w:sz w:val="20"/>
                <w:szCs w:val="20"/>
              </w:rPr>
              <w:t>要求事項等</w:t>
            </w:r>
          </w:p>
        </w:tc>
        <w:tc>
          <w:tcPr>
            <w:tcW w:w="7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F97E7D" w14:textId="77777777" w:rsidR="006076D1" w:rsidRPr="008132CD" w:rsidRDefault="006076D1" w:rsidP="00F1581D">
            <w:pPr>
              <w:widowControl/>
              <w:autoSpaceDE w:val="0"/>
              <w:autoSpaceDN w:val="0"/>
              <w:spacing w:line="240" w:lineRule="exact"/>
              <w:jc w:val="center"/>
              <w:rPr>
                <w:rFonts w:ascii="ＭＳ ゴシック" w:eastAsia="ＭＳ ゴシック" w:hAnsi="ＭＳ ゴシック" w:cs="ＭＳ Ｐゴシック"/>
                <w:color w:val="000000"/>
                <w:kern w:val="0"/>
                <w:sz w:val="20"/>
                <w:szCs w:val="18"/>
              </w:rPr>
            </w:pPr>
            <w:r>
              <w:rPr>
                <w:rFonts w:ascii="ＭＳ ゴシック" w:eastAsia="ＭＳ ゴシック" w:hAnsi="ＭＳ ゴシック" w:cs="ＭＳ Ｐゴシック" w:hint="eastAsia"/>
                <w:color w:val="000000"/>
                <w:kern w:val="0"/>
                <w:sz w:val="20"/>
                <w:szCs w:val="18"/>
              </w:rPr>
              <w:t>回答</w:t>
            </w:r>
          </w:p>
        </w:tc>
      </w:tr>
      <w:tr w:rsidR="006076D1" w:rsidRPr="00E521F9" w14:paraId="477DA7D1" w14:textId="77777777" w:rsidTr="00F1581D">
        <w:trPr>
          <w:trHeight w:val="454"/>
        </w:trPr>
        <w:tc>
          <w:tcPr>
            <w:tcW w:w="98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060F17" w14:textId="171E79FA" w:rsidR="006076D1" w:rsidRDefault="006076D1" w:rsidP="00F1581D">
            <w:pPr>
              <w:widowControl/>
              <w:autoSpaceDE w:val="0"/>
              <w:autoSpaceDN w:val="0"/>
              <w:spacing w:line="240" w:lineRule="exact"/>
              <w:rPr>
                <w:rFonts w:ascii="ＭＳ ゴシック" w:eastAsia="ＭＳ ゴシック" w:hAnsi="ＭＳ ゴシック" w:cs="ＭＳ Ｐゴシック"/>
                <w:color w:val="000000"/>
                <w:kern w:val="0"/>
                <w:sz w:val="20"/>
                <w:szCs w:val="18"/>
              </w:rPr>
            </w:pPr>
            <w:r>
              <w:rPr>
                <w:rFonts w:ascii="ＭＳ ゴシック" w:eastAsia="ＭＳ ゴシック" w:hAnsi="ＭＳ ゴシック" w:hint="eastAsia"/>
                <w:bCs/>
                <w:spacing w:val="-4"/>
                <w:sz w:val="18"/>
                <w:szCs w:val="18"/>
              </w:rPr>
              <w:t>１</w:t>
            </w:r>
            <w:r w:rsidRPr="00D66195">
              <w:rPr>
                <w:rFonts w:ascii="ＭＳ ゴシック" w:eastAsia="ＭＳ ゴシック" w:hAnsi="ＭＳ ゴシック" w:hint="eastAsia"/>
                <w:bCs/>
                <w:spacing w:val="-4"/>
                <w:sz w:val="18"/>
                <w:szCs w:val="18"/>
              </w:rPr>
              <w:t xml:space="preserve">　</w:t>
            </w:r>
            <w:r>
              <w:rPr>
                <w:rFonts w:ascii="ＭＳ ゴシック" w:eastAsia="ＭＳ ゴシック" w:hAnsi="ＭＳ ゴシック" w:hint="eastAsia"/>
                <w:bCs/>
                <w:spacing w:val="-4"/>
                <w:sz w:val="18"/>
                <w:szCs w:val="18"/>
              </w:rPr>
              <w:t>システム構成の基本方針</w:t>
            </w:r>
          </w:p>
        </w:tc>
      </w:tr>
      <w:tr w:rsidR="006076D1" w:rsidRPr="007D68FB" w14:paraId="4E89237C" w14:textId="77777777" w:rsidTr="00420418">
        <w:trPr>
          <w:trHeight w:val="2192"/>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2E528" w14:textId="579CEA62" w:rsidR="006076D1" w:rsidRPr="006076D1" w:rsidRDefault="006076D1" w:rsidP="006076D1">
            <w:pPr>
              <w:ind w:leftChars="81" w:left="167" w:firstLineChars="102" w:firstLine="172"/>
              <w:rPr>
                <w:rFonts w:ascii="ＭＳ 明朝" w:hAnsi="ＭＳ 明朝"/>
                <w:spacing w:val="-4"/>
                <w:sz w:val="18"/>
                <w:szCs w:val="18"/>
              </w:rPr>
            </w:pPr>
            <w:r w:rsidRPr="006076D1">
              <w:rPr>
                <w:rFonts w:ascii="ＭＳ 明朝" w:hAnsi="ＭＳ 明朝" w:hint="eastAsia"/>
                <w:spacing w:val="-4"/>
                <w:sz w:val="18"/>
                <w:szCs w:val="18"/>
              </w:rPr>
              <w:t>システム構成にあたっては，県全体での基本構成の統一を前提とし，</w:t>
            </w:r>
            <w:r w:rsidR="009939CE" w:rsidRPr="009939CE">
              <w:rPr>
                <w:rFonts w:ascii="ＭＳ 明朝" w:hAnsi="ＭＳ 明朝" w:hint="eastAsia"/>
                <w:spacing w:val="-4"/>
                <w:sz w:val="18"/>
                <w:szCs w:val="18"/>
              </w:rPr>
              <w:t>自治体</w:t>
            </w:r>
            <w:r w:rsidRPr="006076D1">
              <w:rPr>
                <w:rFonts w:ascii="ＭＳ 明朝" w:hAnsi="ＭＳ 明朝" w:hint="eastAsia"/>
                <w:spacing w:val="-4"/>
                <w:sz w:val="18"/>
                <w:szCs w:val="18"/>
              </w:rPr>
              <w:t>や学校ごとの個別設定を最小限に抑えることで，教職員の人事異動時の操作・運用負担を軽減することを目指す。</w:t>
            </w:r>
          </w:p>
          <w:p w14:paraId="32DDFEA8" w14:textId="45C304B2" w:rsidR="006076D1" w:rsidRPr="006076D1" w:rsidRDefault="006076D1" w:rsidP="006076D1">
            <w:pPr>
              <w:widowControl/>
              <w:ind w:leftChars="81" w:left="167" w:firstLineChars="100" w:firstLine="169"/>
              <w:jc w:val="left"/>
              <w:rPr>
                <w:rFonts w:ascii="ＭＳ 明朝" w:hAnsi="ＭＳ 明朝"/>
                <w:spacing w:val="-4"/>
                <w:sz w:val="18"/>
                <w:szCs w:val="18"/>
              </w:rPr>
            </w:pPr>
            <w:r w:rsidRPr="006076D1">
              <w:rPr>
                <w:rFonts w:ascii="ＭＳ 明朝" w:hAnsi="ＭＳ 明朝" w:hint="eastAsia"/>
                <w:spacing w:val="-4"/>
                <w:sz w:val="18"/>
                <w:szCs w:val="18"/>
              </w:rPr>
              <w:t>また，各</w:t>
            </w:r>
            <w:r w:rsidR="009939CE">
              <w:rPr>
                <w:rFonts w:hint="eastAsia"/>
              </w:rPr>
              <w:t>自治体</w:t>
            </w:r>
            <w:r w:rsidRPr="006076D1">
              <w:rPr>
                <w:rFonts w:ascii="ＭＳ 明朝" w:hAnsi="ＭＳ 明朝" w:hint="eastAsia"/>
                <w:spacing w:val="-4"/>
                <w:sz w:val="18"/>
                <w:szCs w:val="18"/>
              </w:rPr>
              <w:t>のネットワーク環境やセキュリティポリシーに応じて，学校内外を問わず，安全かつ効率的に校務処理を行える環境を提供し，教職員の働き方改革と業務効率化，ロケーションフリー といった文部科学省の示す次世代校務</w:t>
            </w:r>
            <w:r w:rsidR="00805400">
              <w:rPr>
                <w:rFonts w:ascii="ＭＳ 明朝" w:hAnsi="ＭＳ 明朝" w:hint="eastAsia"/>
                <w:spacing w:val="-4"/>
                <w:sz w:val="18"/>
                <w:szCs w:val="18"/>
              </w:rPr>
              <w:t>ＤＸ</w:t>
            </w:r>
            <w:r w:rsidRPr="006076D1">
              <w:rPr>
                <w:rFonts w:ascii="ＭＳ 明朝" w:hAnsi="ＭＳ 明朝" w:hint="eastAsia"/>
                <w:spacing w:val="-4"/>
                <w:sz w:val="18"/>
                <w:szCs w:val="18"/>
              </w:rPr>
              <w:t>環境の実現を支援するものとする。</w:t>
            </w:r>
          </w:p>
          <w:p w14:paraId="62354850" w14:textId="0CE6E092" w:rsidR="006076D1" w:rsidRPr="006076D1" w:rsidRDefault="006076D1" w:rsidP="006076D1">
            <w:pPr>
              <w:ind w:leftChars="81" w:left="167" w:firstLineChars="102" w:firstLine="172"/>
              <w:rPr>
                <w:rFonts w:ascii="ＭＳ 明朝" w:hAnsi="ＭＳ 明朝"/>
                <w:spacing w:val="-4"/>
                <w:sz w:val="18"/>
                <w:szCs w:val="18"/>
              </w:rPr>
            </w:pPr>
            <w:r w:rsidRPr="006076D1">
              <w:rPr>
                <w:rFonts w:ascii="ＭＳ 明朝" w:hAnsi="ＭＳ 明朝" w:hint="eastAsia"/>
                <w:spacing w:val="-4"/>
                <w:sz w:val="18"/>
                <w:szCs w:val="18"/>
              </w:rPr>
              <w:t>本件で調達するシステムについて，以下に示す前提条件に準ずることとし，利用者が快適かつ継続的に利用可能なシステム基盤を提供すること。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1240965"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7D68FB" w14:paraId="5B92D0EC" w14:textId="77777777" w:rsidTr="006076D1">
        <w:trPr>
          <w:trHeight w:val="569"/>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898AF" w14:textId="47344B37" w:rsidR="006076D1" w:rsidRPr="006076D1" w:rsidRDefault="006076D1" w:rsidP="006076D1">
            <w:pPr>
              <w:ind w:leftChars="45" w:left="93"/>
              <w:rPr>
                <w:rFonts w:ascii="ＭＳ 明朝" w:hAnsi="ＭＳ 明朝"/>
                <w:spacing w:val="-4"/>
                <w:sz w:val="18"/>
                <w:szCs w:val="18"/>
              </w:rPr>
            </w:pPr>
            <w:r w:rsidRPr="006076D1">
              <w:rPr>
                <w:rFonts w:ascii="ＭＳ 明朝" w:hAnsi="ＭＳ 明朝" w:hint="eastAsia"/>
                <w:spacing w:val="-4"/>
                <w:sz w:val="18"/>
                <w:szCs w:val="18"/>
              </w:rPr>
              <w:t>(1</w:t>
            </w:r>
            <w:r w:rsidRPr="006076D1">
              <w:rPr>
                <w:rFonts w:ascii="ＭＳ 明朝" w:hAnsi="ＭＳ 明朝"/>
                <w:spacing w:val="-4"/>
                <w:sz w:val="18"/>
                <w:szCs w:val="18"/>
              </w:rPr>
              <w:t>)</w:t>
            </w:r>
            <w:r w:rsidRPr="006076D1">
              <w:rPr>
                <w:rFonts w:ascii="ＭＳ 明朝" w:hAnsi="ＭＳ 明朝" w:hint="eastAsia"/>
                <w:spacing w:val="-4"/>
                <w:sz w:val="18"/>
                <w:szCs w:val="18"/>
              </w:rPr>
              <w:t xml:space="preserve">　調達する校務支援システムは，クラウド上にあるソフトウェアをインターネット経由で利用することを想定する。</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E263A2E"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7D68FB" w14:paraId="2BB2B089" w14:textId="77777777" w:rsidTr="009939CE">
        <w:trPr>
          <w:trHeight w:val="1310"/>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F8B0E" w14:textId="513DC57B" w:rsidR="006076D1" w:rsidRPr="006076D1" w:rsidRDefault="006076D1" w:rsidP="006076D1">
            <w:pPr>
              <w:ind w:leftChars="45" w:left="346" w:hangingChars="150" w:hanging="253"/>
              <w:rPr>
                <w:rFonts w:ascii="ＭＳ 明朝" w:hAnsi="ＭＳ 明朝"/>
                <w:spacing w:val="-4"/>
                <w:sz w:val="18"/>
                <w:szCs w:val="18"/>
              </w:rPr>
            </w:pPr>
            <w:r w:rsidRPr="006076D1">
              <w:rPr>
                <w:rFonts w:ascii="ＭＳ 明朝" w:hAnsi="ＭＳ 明朝" w:hint="eastAsia"/>
                <w:spacing w:val="-4"/>
                <w:sz w:val="18"/>
                <w:szCs w:val="18"/>
              </w:rPr>
              <w:t>(</w:t>
            </w:r>
            <w:r w:rsidRPr="006076D1">
              <w:rPr>
                <w:rFonts w:ascii="ＭＳ 明朝" w:hAnsi="ＭＳ 明朝"/>
                <w:spacing w:val="-4"/>
                <w:sz w:val="18"/>
                <w:szCs w:val="18"/>
              </w:rPr>
              <w:t>2)</w:t>
            </w:r>
            <w:r w:rsidRPr="006076D1">
              <w:rPr>
                <w:rFonts w:ascii="ＭＳ 明朝" w:hAnsi="ＭＳ 明朝" w:hint="eastAsia"/>
                <w:spacing w:val="-4"/>
                <w:sz w:val="18"/>
                <w:szCs w:val="18"/>
              </w:rPr>
              <w:t xml:space="preserve">　校務支援システムの利用にあたっては，県内全ての教職員が利用している県域教育用アカウントとの連携を前提（M</w:t>
            </w:r>
            <w:r w:rsidRPr="006076D1">
              <w:rPr>
                <w:rFonts w:ascii="ＭＳ 明朝" w:hAnsi="ＭＳ 明朝"/>
                <w:spacing w:val="-4"/>
                <w:sz w:val="18"/>
                <w:szCs w:val="18"/>
              </w:rPr>
              <w:t>icrosoft365,GoogleWorkspace</w:t>
            </w:r>
            <w:r w:rsidRPr="006076D1">
              <w:rPr>
                <w:rFonts w:ascii="ＭＳ 明朝" w:hAnsi="ＭＳ 明朝" w:hint="eastAsia"/>
                <w:spacing w:val="-4"/>
                <w:sz w:val="18"/>
                <w:szCs w:val="18"/>
              </w:rPr>
              <w:t>等）としている。また，参加する全ての自治体が強固なアクセス制御等を行った上で利用することを前提としているが，移行期間として当面の間，各</w:t>
            </w:r>
            <w:r w:rsidR="009939CE">
              <w:rPr>
                <w:rFonts w:ascii="ＭＳ 明朝" w:hAnsi="ＭＳ 明朝" w:hint="eastAsia"/>
                <w:spacing w:val="-4"/>
                <w:sz w:val="18"/>
                <w:szCs w:val="18"/>
              </w:rPr>
              <w:t>自治体</w:t>
            </w:r>
            <w:r w:rsidRPr="006076D1">
              <w:rPr>
                <w:rFonts w:ascii="ＭＳ 明朝" w:hAnsi="ＭＳ 明朝" w:hint="eastAsia"/>
                <w:spacing w:val="-4"/>
                <w:sz w:val="18"/>
                <w:szCs w:val="18"/>
              </w:rPr>
              <w:t>のネットワーク環境に応じて，暫定的に一定のセキュリティの担保された環境で接続できるようにすることとし，その接続方法についても提案すること。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A167C7D"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7D68FB" w14:paraId="1D5DB321" w14:textId="77777777" w:rsidTr="006076D1">
        <w:trPr>
          <w:trHeight w:val="569"/>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8DB41" w14:textId="6359958C" w:rsidR="006076D1" w:rsidRPr="006076D1" w:rsidRDefault="006076D1" w:rsidP="006076D1">
            <w:pPr>
              <w:ind w:leftChars="50" w:left="356" w:hangingChars="150" w:hanging="253"/>
              <w:rPr>
                <w:rFonts w:ascii="ＭＳ 明朝" w:hAnsi="ＭＳ 明朝"/>
                <w:spacing w:val="-4"/>
                <w:sz w:val="18"/>
                <w:szCs w:val="18"/>
              </w:rPr>
            </w:pPr>
            <w:r w:rsidRPr="006076D1">
              <w:rPr>
                <w:rFonts w:ascii="ＭＳ 明朝" w:hAnsi="ＭＳ 明朝" w:hint="eastAsia"/>
                <w:spacing w:val="-4"/>
                <w:sz w:val="18"/>
                <w:szCs w:val="18"/>
              </w:rPr>
              <w:t>(3</w:t>
            </w:r>
            <w:r w:rsidRPr="006076D1">
              <w:rPr>
                <w:rFonts w:ascii="ＭＳ 明朝" w:hAnsi="ＭＳ 明朝"/>
                <w:spacing w:val="-4"/>
                <w:sz w:val="18"/>
                <w:szCs w:val="18"/>
              </w:rPr>
              <w:t>)</w:t>
            </w:r>
            <w:r w:rsidRPr="006076D1">
              <w:rPr>
                <w:rFonts w:ascii="ＭＳ 明朝" w:hAnsi="ＭＳ 明朝" w:hint="eastAsia"/>
                <w:spacing w:val="-4"/>
                <w:sz w:val="18"/>
                <w:szCs w:val="18"/>
              </w:rPr>
              <w:t xml:space="preserve">　システム構築後においても，利用者ニーズの多様化や社会情勢の変化等に応じて，他のシステム（学習eポータル等）とのデータ連携等が柔軟に行えるシステムであること。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2804180"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7D68FB" w14:paraId="3668E065" w14:textId="77777777" w:rsidTr="006076D1">
        <w:trPr>
          <w:trHeight w:val="569"/>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C0155" w14:textId="622CD349" w:rsidR="006076D1" w:rsidRPr="006076D1" w:rsidRDefault="006076D1" w:rsidP="006076D1">
            <w:pPr>
              <w:ind w:leftChars="50" w:left="356" w:hangingChars="150" w:hanging="253"/>
              <w:rPr>
                <w:rFonts w:ascii="ＭＳ 明朝" w:hAnsi="ＭＳ 明朝"/>
                <w:spacing w:val="-4"/>
                <w:sz w:val="18"/>
                <w:szCs w:val="18"/>
              </w:rPr>
            </w:pPr>
            <w:r w:rsidRPr="006076D1">
              <w:rPr>
                <w:rFonts w:ascii="ＭＳ 明朝" w:hAnsi="ＭＳ 明朝" w:hint="eastAsia"/>
                <w:spacing w:val="-4"/>
                <w:sz w:val="18"/>
                <w:szCs w:val="18"/>
              </w:rPr>
              <w:t>(</w:t>
            </w:r>
            <w:r w:rsidRPr="006076D1">
              <w:rPr>
                <w:rFonts w:ascii="ＭＳ 明朝" w:hAnsi="ＭＳ 明朝"/>
                <w:spacing w:val="-4"/>
                <w:sz w:val="18"/>
                <w:szCs w:val="18"/>
              </w:rPr>
              <w:t>4</w:t>
            </w:r>
            <w:r w:rsidRPr="006076D1">
              <w:rPr>
                <w:rFonts w:ascii="ＭＳ 明朝" w:hAnsi="ＭＳ 明朝" w:hint="eastAsia"/>
                <w:spacing w:val="-4"/>
                <w:sz w:val="18"/>
                <w:szCs w:val="18"/>
              </w:rPr>
              <w:t>)　利用端末の増加や入れ替え等を考慮し，提案するシステムはブラウザアクセス型のＷｅｂアプリケーションであること。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6BFA29"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7D68FB" w14:paraId="78012C7E" w14:textId="77777777" w:rsidTr="006076D1">
        <w:trPr>
          <w:trHeight w:val="569"/>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0B647" w14:textId="7DF6050E" w:rsidR="006076D1" w:rsidRPr="006076D1" w:rsidRDefault="006076D1" w:rsidP="006076D1">
            <w:pPr>
              <w:ind w:leftChars="50" w:left="356" w:hangingChars="150" w:hanging="253"/>
              <w:rPr>
                <w:rFonts w:ascii="ＭＳ 明朝" w:hAnsi="ＭＳ 明朝"/>
                <w:spacing w:val="-4"/>
                <w:sz w:val="18"/>
                <w:szCs w:val="18"/>
              </w:rPr>
            </w:pPr>
            <w:r w:rsidRPr="006076D1">
              <w:rPr>
                <w:rFonts w:ascii="ＭＳ 明朝" w:hAnsi="ＭＳ 明朝" w:hint="eastAsia"/>
                <w:spacing w:val="-4"/>
                <w:sz w:val="18"/>
                <w:szCs w:val="18"/>
              </w:rPr>
              <w:t>(</w:t>
            </w:r>
            <w:r w:rsidRPr="006076D1">
              <w:rPr>
                <w:rFonts w:ascii="ＭＳ 明朝" w:hAnsi="ＭＳ 明朝"/>
                <w:spacing w:val="-4"/>
                <w:sz w:val="18"/>
                <w:szCs w:val="18"/>
              </w:rPr>
              <w:t>5)</w:t>
            </w:r>
            <w:r w:rsidRPr="006076D1">
              <w:rPr>
                <w:rFonts w:ascii="ＭＳ 明朝" w:hAnsi="ＭＳ 明朝" w:hint="eastAsia"/>
                <w:spacing w:val="-4"/>
                <w:sz w:val="18"/>
                <w:szCs w:val="18"/>
              </w:rPr>
              <w:t xml:space="preserve">　システムをクライアント端末上で動作させるにあたって，端末への校務支援ソフト自体のインストール及びプラグイン等の追加インストール，各種の制御モジュール等の適用作業が原則として不要であ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9DDAB4A"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7D68FB" w14:paraId="2BB076DE" w14:textId="77777777" w:rsidTr="00420418">
        <w:trPr>
          <w:trHeight w:val="3061"/>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DFBF5" w14:textId="77777777" w:rsidR="006076D1" w:rsidRPr="006076D1" w:rsidRDefault="006076D1" w:rsidP="006076D1">
            <w:pPr>
              <w:ind w:leftChars="50" w:left="356" w:hangingChars="150" w:hanging="253"/>
              <w:rPr>
                <w:rFonts w:ascii="ＭＳ 明朝" w:hAnsi="ＭＳ 明朝"/>
                <w:spacing w:val="-4"/>
                <w:sz w:val="18"/>
                <w:szCs w:val="18"/>
              </w:rPr>
            </w:pPr>
            <w:r w:rsidRPr="006076D1">
              <w:rPr>
                <w:rFonts w:ascii="ＭＳ 明朝" w:hAnsi="ＭＳ 明朝" w:hint="eastAsia"/>
                <w:spacing w:val="-4"/>
                <w:sz w:val="18"/>
                <w:szCs w:val="18"/>
              </w:rPr>
              <w:t>(</w:t>
            </w:r>
            <w:r w:rsidRPr="006076D1">
              <w:rPr>
                <w:rFonts w:ascii="ＭＳ 明朝" w:hAnsi="ＭＳ 明朝"/>
                <w:spacing w:val="-4"/>
                <w:sz w:val="18"/>
                <w:szCs w:val="18"/>
              </w:rPr>
              <w:t>6)</w:t>
            </w:r>
            <w:r w:rsidRPr="006076D1">
              <w:rPr>
                <w:rFonts w:ascii="ＭＳ 明朝" w:hAnsi="ＭＳ 明朝" w:hint="eastAsia"/>
                <w:spacing w:val="-4"/>
                <w:sz w:val="18"/>
                <w:szCs w:val="18"/>
              </w:rPr>
              <w:t xml:space="preserve">　以下の基準と仕様を満たすシステムであるとともに，システムのサービス提供者は，以下の認証を取得していること。</w:t>
            </w:r>
          </w:p>
          <w:p w14:paraId="4A7B4A75" w14:textId="77777777" w:rsidR="00805400" w:rsidRDefault="006076D1" w:rsidP="00805400">
            <w:pPr>
              <w:ind w:leftChars="179" w:left="539" w:hangingChars="100" w:hanging="169"/>
              <w:rPr>
                <w:rFonts w:ascii="ＭＳ 明朝" w:hAnsi="ＭＳ 明朝"/>
                <w:spacing w:val="-4"/>
                <w:sz w:val="18"/>
                <w:szCs w:val="18"/>
              </w:rPr>
            </w:pPr>
            <w:r w:rsidRPr="006076D1">
              <w:rPr>
                <w:rFonts w:ascii="ＭＳ 明朝" w:hAnsi="ＭＳ 明朝" w:hint="eastAsia"/>
                <w:spacing w:val="-4"/>
                <w:sz w:val="18"/>
                <w:szCs w:val="18"/>
              </w:rPr>
              <w:t>①　一般財団法人全国地域情報化推進協会（ＡＰＰＬＩＣ）の「教育情報アプリケーションユニット標準仕様」の準拠登録製品であること。</w:t>
            </w:r>
          </w:p>
          <w:p w14:paraId="613A0109" w14:textId="5F9AA365" w:rsidR="006076D1" w:rsidRPr="006076D1" w:rsidRDefault="006076D1" w:rsidP="00805400">
            <w:pPr>
              <w:ind w:leftChars="179" w:left="539" w:hangingChars="100" w:hanging="169"/>
              <w:rPr>
                <w:rFonts w:ascii="ＭＳ 明朝" w:hAnsi="ＭＳ 明朝"/>
                <w:spacing w:val="-4"/>
                <w:sz w:val="18"/>
                <w:szCs w:val="18"/>
              </w:rPr>
            </w:pPr>
            <w:r w:rsidRPr="006076D1">
              <w:rPr>
                <w:rFonts w:ascii="ＭＳ 明朝" w:hAnsi="ＭＳ 明朝" w:hint="eastAsia"/>
                <w:spacing w:val="-4"/>
                <w:sz w:val="18"/>
                <w:szCs w:val="18"/>
              </w:rPr>
              <w:t>②　国際技術標準規格「ＯｎｅＲｏｓｔｅｒ」に対応していること。</w:t>
            </w:r>
          </w:p>
          <w:p w14:paraId="09468E2A" w14:textId="77777777" w:rsidR="006076D1" w:rsidRPr="006076D1" w:rsidRDefault="006076D1" w:rsidP="00805400">
            <w:pPr>
              <w:ind w:leftChars="179" w:left="539" w:hangingChars="100" w:hanging="169"/>
              <w:rPr>
                <w:rFonts w:ascii="ＭＳ 明朝" w:hAnsi="ＭＳ 明朝"/>
                <w:spacing w:val="-4"/>
                <w:sz w:val="18"/>
                <w:szCs w:val="18"/>
              </w:rPr>
            </w:pPr>
            <w:r w:rsidRPr="006076D1">
              <w:rPr>
                <w:rFonts w:ascii="ＭＳ 明朝" w:hAnsi="ＭＳ 明朝" w:hint="eastAsia"/>
                <w:spacing w:val="-4"/>
                <w:sz w:val="18"/>
                <w:szCs w:val="18"/>
              </w:rPr>
              <w:t>③　使用するクラウド事業者において，政府情報システムのためのセキュリティ評価制度（ＩＳＭＡＰ）又は情報セキュリティマネジメントシステム（ＩＳＭＳ）の基準を満たす「ＩＳＯ／ＩＥＣ２７００１」及び「ＩＳＯ／ＩＥＣ２ ７０１７」の認証を取得していること。</w:t>
            </w:r>
          </w:p>
          <w:p w14:paraId="72C89734" w14:textId="77777777" w:rsidR="006076D1" w:rsidRPr="006076D1" w:rsidRDefault="006076D1" w:rsidP="00805400">
            <w:pPr>
              <w:ind w:leftChars="179" w:left="454" w:hangingChars="50" w:hanging="84"/>
              <w:rPr>
                <w:rFonts w:ascii="ＭＳ 明朝" w:hAnsi="ＭＳ 明朝"/>
                <w:spacing w:val="-4"/>
                <w:sz w:val="18"/>
                <w:szCs w:val="18"/>
              </w:rPr>
            </w:pPr>
            <w:r w:rsidRPr="006076D1">
              <w:rPr>
                <w:rFonts w:ascii="ＭＳ 明朝" w:hAnsi="ＭＳ 明朝" w:hint="eastAsia"/>
                <w:spacing w:val="-4"/>
                <w:sz w:val="18"/>
                <w:szCs w:val="18"/>
              </w:rPr>
              <w:t>④　クラウドサービス及び保管データは，日本国内法の適用を受けること。</w:t>
            </w:r>
          </w:p>
          <w:p w14:paraId="069E5BC2" w14:textId="653D5BC2" w:rsidR="006076D1" w:rsidRPr="006076D1" w:rsidRDefault="006076D1" w:rsidP="00805400">
            <w:pPr>
              <w:ind w:leftChars="179" w:left="454" w:hangingChars="50" w:hanging="84"/>
              <w:rPr>
                <w:rFonts w:ascii="ＭＳ 明朝" w:hAnsi="ＭＳ 明朝"/>
                <w:spacing w:val="-4"/>
                <w:sz w:val="18"/>
                <w:szCs w:val="18"/>
              </w:rPr>
            </w:pPr>
            <w:r w:rsidRPr="006076D1">
              <w:rPr>
                <w:rFonts w:ascii="ＭＳ 明朝" w:hAnsi="ＭＳ 明朝" w:hint="eastAsia"/>
                <w:spacing w:val="-4"/>
                <w:sz w:val="18"/>
                <w:szCs w:val="18"/>
              </w:rPr>
              <w:t>⑤　情報資産を管理するデータセンターの物理的所在地が日本国内であること。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432CB5E"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7D68FB" w14:paraId="543BEB12" w14:textId="77777777" w:rsidTr="006076D1">
        <w:trPr>
          <w:trHeight w:val="569"/>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F8D3F" w14:textId="721D3313" w:rsidR="006076D1" w:rsidRPr="006076D1" w:rsidRDefault="006076D1" w:rsidP="00935727">
            <w:pPr>
              <w:ind w:leftChars="50" w:left="356" w:hangingChars="150" w:hanging="253"/>
              <w:rPr>
                <w:rFonts w:ascii="ＭＳ 明朝" w:hAnsi="ＭＳ 明朝"/>
                <w:spacing w:val="-4"/>
                <w:sz w:val="18"/>
                <w:szCs w:val="18"/>
              </w:rPr>
            </w:pPr>
            <w:r w:rsidRPr="006076D1">
              <w:rPr>
                <w:rFonts w:ascii="ＭＳ 明朝" w:hAnsi="ＭＳ 明朝" w:hint="eastAsia"/>
                <w:spacing w:val="-4"/>
                <w:sz w:val="18"/>
                <w:szCs w:val="18"/>
              </w:rPr>
              <w:t>(</w:t>
            </w:r>
            <w:r w:rsidRPr="006076D1">
              <w:rPr>
                <w:rFonts w:ascii="ＭＳ 明朝" w:hAnsi="ＭＳ 明朝"/>
                <w:spacing w:val="-4"/>
                <w:sz w:val="18"/>
                <w:szCs w:val="18"/>
              </w:rPr>
              <w:t>7)</w:t>
            </w:r>
            <w:r w:rsidRPr="006076D1">
              <w:rPr>
                <w:rFonts w:ascii="ＭＳ 明朝" w:hAnsi="ＭＳ 明朝" w:hint="eastAsia"/>
                <w:spacing w:val="-4"/>
                <w:sz w:val="18"/>
                <w:szCs w:val="18"/>
              </w:rPr>
              <w:t xml:space="preserve">　契約期間内における法改正や条例改正等の制度改正に伴う，調査書・指導要録・健康診断票などの公簿類の様式変更については保守業務の範囲内として対応すること。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8AA72B"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7D68FB" w14:paraId="539B22C6" w14:textId="77777777" w:rsidTr="006076D1">
        <w:trPr>
          <w:trHeight w:val="569"/>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A0E77" w14:textId="54CC5408" w:rsidR="006076D1" w:rsidRPr="006076D1" w:rsidRDefault="006076D1" w:rsidP="00935727">
            <w:pPr>
              <w:ind w:firstLineChars="50" w:firstLine="84"/>
              <w:rPr>
                <w:rFonts w:ascii="ＭＳ 明朝" w:hAnsi="ＭＳ 明朝"/>
                <w:spacing w:val="-4"/>
                <w:sz w:val="18"/>
                <w:szCs w:val="18"/>
              </w:rPr>
            </w:pPr>
            <w:r w:rsidRPr="006076D1">
              <w:rPr>
                <w:rFonts w:ascii="ＭＳ 明朝" w:hAnsi="ＭＳ 明朝" w:hint="eastAsia"/>
                <w:spacing w:val="-4"/>
                <w:sz w:val="18"/>
                <w:szCs w:val="18"/>
              </w:rPr>
              <w:t>(</w:t>
            </w:r>
            <w:r w:rsidRPr="006076D1">
              <w:rPr>
                <w:rFonts w:ascii="ＭＳ 明朝" w:hAnsi="ＭＳ 明朝"/>
                <w:spacing w:val="-4"/>
                <w:sz w:val="18"/>
                <w:szCs w:val="18"/>
              </w:rPr>
              <w:t>8)</w:t>
            </w:r>
            <w:r w:rsidRPr="006076D1">
              <w:rPr>
                <w:rFonts w:ascii="ＭＳ 明朝" w:hAnsi="ＭＳ 明朝" w:hint="eastAsia"/>
                <w:spacing w:val="-4"/>
                <w:sz w:val="18"/>
                <w:szCs w:val="18"/>
              </w:rPr>
              <w:t xml:space="preserve">　日本学校保健会の推薦用品に認定されていること。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CE9E24B"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7D68FB" w14:paraId="22BAE8EC" w14:textId="77777777" w:rsidTr="006076D1">
        <w:trPr>
          <w:trHeight w:val="569"/>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46F75" w14:textId="26A70FFD" w:rsidR="006076D1" w:rsidRPr="006076D1" w:rsidRDefault="006076D1" w:rsidP="00935727">
            <w:pPr>
              <w:ind w:leftChars="50" w:left="356" w:hangingChars="150" w:hanging="253"/>
              <w:rPr>
                <w:rFonts w:ascii="ＭＳ 明朝" w:hAnsi="ＭＳ 明朝"/>
                <w:spacing w:val="-4"/>
                <w:sz w:val="18"/>
                <w:szCs w:val="18"/>
              </w:rPr>
            </w:pPr>
            <w:r w:rsidRPr="006076D1">
              <w:rPr>
                <w:rFonts w:ascii="ＭＳ 明朝" w:hAnsi="ＭＳ 明朝" w:hint="eastAsia"/>
                <w:spacing w:val="-4"/>
                <w:sz w:val="18"/>
                <w:szCs w:val="18"/>
              </w:rPr>
              <w:t>(</w:t>
            </w:r>
            <w:r w:rsidRPr="006076D1">
              <w:rPr>
                <w:rFonts w:ascii="ＭＳ 明朝" w:hAnsi="ＭＳ 明朝"/>
                <w:spacing w:val="-4"/>
                <w:sz w:val="18"/>
                <w:szCs w:val="18"/>
              </w:rPr>
              <w:t>9)</w:t>
            </w:r>
            <w:r w:rsidRPr="006076D1">
              <w:rPr>
                <w:rFonts w:ascii="ＭＳ 明朝" w:hAnsi="ＭＳ 明朝" w:hint="eastAsia"/>
                <w:spacing w:val="-4"/>
                <w:sz w:val="18"/>
                <w:szCs w:val="18"/>
              </w:rPr>
              <w:t xml:space="preserve">　統合型校務支援システムの操作・運用に係る問い合わせに対して，電話及びメール，チャット等での支援を行うヘルプデスクを設置すること。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9E49F2B"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7D68FB" w14:paraId="43BE6B2A" w14:textId="77777777" w:rsidTr="00420418">
        <w:trPr>
          <w:trHeight w:val="1020"/>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FAE47" w14:textId="628F1860" w:rsidR="006076D1" w:rsidRPr="006076D1" w:rsidRDefault="006076D1" w:rsidP="00935727">
            <w:pPr>
              <w:ind w:leftChars="11" w:left="360" w:hangingChars="200" w:hanging="337"/>
              <w:rPr>
                <w:rFonts w:ascii="ＭＳ 明朝" w:hAnsi="ＭＳ 明朝"/>
                <w:spacing w:val="-4"/>
                <w:sz w:val="18"/>
                <w:szCs w:val="18"/>
              </w:rPr>
            </w:pPr>
            <w:r w:rsidRPr="006076D1">
              <w:rPr>
                <w:rFonts w:ascii="ＭＳ 明朝" w:hAnsi="ＭＳ 明朝" w:hint="eastAsia"/>
                <w:spacing w:val="-4"/>
                <w:sz w:val="18"/>
                <w:szCs w:val="18"/>
              </w:rPr>
              <w:t>(</w:t>
            </w:r>
            <w:r w:rsidRPr="006076D1">
              <w:rPr>
                <w:rFonts w:ascii="ＭＳ 明朝" w:hAnsi="ＭＳ 明朝"/>
                <w:spacing w:val="-4"/>
                <w:sz w:val="18"/>
                <w:szCs w:val="18"/>
              </w:rPr>
              <w:t>10)</w:t>
            </w:r>
            <w:r w:rsidRPr="006076D1">
              <w:rPr>
                <w:rFonts w:ascii="ＭＳ 明朝" w:hAnsi="ＭＳ 明朝" w:hint="eastAsia"/>
                <w:spacing w:val="-4"/>
                <w:sz w:val="18"/>
                <w:szCs w:val="18"/>
              </w:rPr>
              <w:t xml:space="preserve">　システムの障害発生時のために，最低限「前日までのシステム及びデータの復元」が可能な，障害発生直前まで復旧が可能なバックアップファイルを取得すること。また，システム障害時には協議の上，速やかに原因の究明と対策を講じ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B5DACE4"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7D68FB" w14:paraId="5174523D" w14:textId="77777777" w:rsidTr="006076D1">
        <w:trPr>
          <w:trHeight w:val="569"/>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878F3" w14:textId="733565CB" w:rsidR="006076D1" w:rsidRPr="006076D1" w:rsidRDefault="006076D1" w:rsidP="00935727">
            <w:pPr>
              <w:rPr>
                <w:rFonts w:ascii="ＭＳ 明朝" w:hAnsi="ＭＳ 明朝"/>
                <w:spacing w:val="-4"/>
                <w:sz w:val="18"/>
                <w:szCs w:val="18"/>
              </w:rPr>
            </w:pPr>
            <w:r w:rsidRPr="006076D1">
              <w:rPr>
                <w:rFonts w:ascii="ＭＳ 明朝" w:hAnsi="ＭＳ 明朝" w:hint="eastAsia"/>
                <w:spacing w:val="-4"/>
                <w:sz w:val="18"/>
                <w:szCs w:val="18"/>
              </w:rPr>
              <w:t>(</w:t>
            </w:r>
            <w:r w:rsidRPr="006076D1">
              <w:rPr>
                <w:rFonts w:ascii="ＭＳ 明朝" w:hAnsi="ＭＳ 明朝"/>
                <w:spacing w:val="-4"/>
                <w:sz w:val="18"/>
                <w:szCs w:val="18"/>
              </w:rPr>
              <w:t>11)</w:t>
            </w:r>
            <w:r w:rsidRPr="006076D1">
              <w:rPr>
                <w:rFonts w:ascii="ＭＳ 明朝" w:hAnsi="ＭＳ 明朝" w:hint="eastAsia"/>
                <w:spacing w:val="-4"/>
                <w:sz w:val="18"/>
                <w:szCs w:val="18"/>
              </w:rPr>
              <w:t xml:space="preserve">　システムの操作マニュアルはオンラインでいつでも閲覧可能であること。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24BD06"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6076D1" w:rsidRPr="007D68FB" w14:paraId="2868D490" w14:textId="77777777" w:rsidTr="00420418">
        <w:trPr>
          <w:trHeight w:val="1619"/>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6B739" w14:textId="5CE96BC4" w:rsidR="006076D1" w:rsidRPr="006076D1" w:rsidRDefault="00935727" w:rsidP="006076D1">
            <w:pPr>
              <w:widowControl/>
              <w:jc w:val="left"/>
              <w:rPr>
                <w:rFonts w:ascii="ＭＳ 明朝" w:hAnsi="ＭＳ 明朝"/>
                <w:spacing w:val="-4"/>
                <w:sz w:val="18"/>
                <w:szCs w:val="18"/>
              </w:rPr>
            </w:pPr>
            <w:r>
              <w:rPr>
                <w:rFonts w:ascii="ＭＳ 明朝" w:hAnsi="ＭＳ 明朝"/>
                <w:spacing w:val="-4"/>
                <w:sz w:val="18"/>
                <w:szCs w:val="18"/>
              </w:rPr>
              <w:lastRenderedPageBreak/>
              <w:t>(</w:t>
            </w:r>
            <w:r w:rsidR="006076D1" w:rsidRPr="006076D1">
              <w:rPr>
                <w:rFonts w:ascii="ＭＳ 明朝" w:hAnsi="ＭＳ 明朝" w:hint="eastAsia"/>
                <w:spacing w:val="-4"/>
                <w:sz w:val="18"/>
                <w:szCs w:val="18"/>
              </w:rPr>
              <w:t>1</w:t>
            </w:r>
            <w:r w:rsidR="006076D1" w:rsidRPr="006076D1">
              <w:rPr>
                <w:rFonts w:ascii="ＭＳ 明朝" w:hAnsi="ＭＳ 明朝"/>
                <w:spacing w:val="-4"/>
                <w:sz w:val="18"/>
                <w:szCs w:val="18"/>
              </w:rPr>
              <w:t>2</w:t>
            </w:r>
            <w:r w:rsidR="006076D1" w:rsidRPr="006076D1">
              <w:rPr>
                <w:rFonts w:ascii="ＭＳ 明朝" w:hAnsi="ＭＳ 明朝" w:hint="eastAsia"/>
                <w:spacing w:val="-4"/>
                <w:sz w:val="18"/>
                <w:szCs w:val="18"/>
              </w:rPr>
              <w:t xml:space="preserve">） </w:t>
            </w:r>
            <w:r w:rsidR="00123D63">
              <w:rPr>
                <w:rFonts w:ascii="ＭＳ 明朝" w:hAnsi="ＭＳ 明朝" w:hint="eastAsia"/>
                <w:spacing w:val="-4"/>
                <w:sz w:val="18"/>
                <w:szCs w:val="18"/>
              </w:rPr>
              <w:t>提案者</w:t>
            </w:r>
            <w:r w:rsidR="006076D1" w:rsidRPr="006076D1">
              <w:rPr>
                <w:rFonts w:ascii="ＭＳ 明朝" w:hAnsi="ＭＳ 明朝" w:hint="eastAsia"/>
                <w:spacing w:val="-4"/>
                <w:sz w:val="18"/>
                <w:szCs w:val="18"/>
              </w:rPr>
              <w:t>は，提案にあたり，以下の事項を明示すること。</w:t>
            </w:r>
          </w:p>
          <w:p w14:paraId="04000191" w14:textId="30B7F318" w:rsidR="006076D1" w:rsidRPr="006076D1" w:rsidRDefault="006076D1" w:rsidP="00805400">
            <w:pPr>
              <w:widowControl/>
              <w:ind w:leftChars="152" w:left="483" w:hangingChars="100" w:hanging="169"/>
              <w:jc w:val="left"/>
              <w:rPr>
                <w:rFonts w:ascii="ＭＳ 明朝" w:hAnsi="ＭＳ 明朝"/>
                <w:spacing w:val="-4"/>
                <w:sz w:val="18"/>
                <w:szCs w:val="18"/>
              </w:rPr>
            </w:pPr>
            <w:r w:rsidRPr="006076D1">
              <w:rPr>
                <w:rFonts w:ascii="ＭＳ 明朝" w:hAnsi="ＭＳ 明朝" w:hint="eastAsia"/>
                <w:spacing w:val="-4"/>
                <w:sz w:val="18"/>
                <w:szCs w:val="18"/>
              </w:rPr>
              <w:t>・　年度当初や学期末等のアクセス集中期における同時接続数と応答性能等，鹿児島県域でのユーザー数の規模で運用が可能であること</w:t>
            </w:r>
            <w:r w:rsidR="00805400">
              <w:rPr>
                <w:rFonts w:ascii="ＭＳ 明朝" w:hAnsi="ＭＳ 明朝" w:hint="eastAsia"/>
                <w:spacing w:val="-4"/>
                <w:sz w:val="18"/>
                <w:szCs w:val="18"/>
              </w:rPr>
              <w:t>。</w:t>
            </w:r>
          </w:p>
          <w:p w14:paraId="0F48D4E5" w14:textId="77777777" w:rsidR="006076D1" w:rsidRPr="006076D1" w:rsidRDefault="006076D1" w:rsidP="00805400">
            <w:pPr>
              <w:widowControl/>
              <w:ind w:leftChars="149" w:left="308"/>
              <w:jc w:val="left"/>
              <w:rPr>
                <w:rFonts w:ascii="ＭＳ 明朝" w:hAnsi="ＭＳ 明朝"/>
                <w:spacing w:val="-4"/>
                <w:sz w:val="18"/>
                <w:szCs w:val="18"/>
              </w:rPr>
            </w:pPr>
            <w:r w:rsidRPr="006076D1">
              <w:rPr>
                <w:rFonts w:ascii="ＭＳ 明朝" w:hAnsi="ＭＳ 明朝" w:hint="eastAsia"/>
                <w:spacing w:val="-4"/>
                <w:sz w:val="18"/>
                <w:szCs w:val="18"/>
              </w:rPr>
              <w:t>・　システム稼働率及びバックアップ・災害復旧（ＤＲ）体制</w:t>
            </w:r>
          </w:p>
          <w:p w14:paraId="5E7DD0F7" w14:textId="68D29F47" w:rsidR="006076D1" w:rsidRPr="006076D1" w:rsidRDefault="006076D1" w:rsidP="00805400">
            <w:pPr>
              <w:widowControl/>
              <w:ind w:leftChars="149" w:left="308"/>
              <w:jc w:val="left"/>
              <w:rPr>
                <w:rFonts w:ascii="ＭＳ 明朝" w:hAnsi="ＭＳ 明朝"/>
                <w:spacing w:val="-4"/>
                <w:sz w:val="18"/>
                <w:szCs w:val="18"/>
              </w:rPr>
            </w:pPr>
            <w:r w:rsidRPr="006076D1">
              <w:rPr>
                <w:rFonts w:ascii="ＭＳ 明朝" w:hAnsi="ＭＳ 明朝" w:hint="eastAsia"/>
                <w:spacing w:val="-4"/>
                <w:sz w:val="18"/>
                <w:szCs w:val="18"/>
              </w:rPr>
              <w:t>・　システム更新や拡張及びメンテナンスに伴う運用への影響範囲</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BC67AFC" w14:textId="77777777" w:rsidR="006076D1" w:rsidRPr="0064539E" w:rsidRDefault="006076D1" w:rsidP="00F1581D">
            <w:pPr>
              <w:pStyle w:val="af"/>
              <w:wordWrap/>
              <w:adjustRightInd/>
              <w:spacing w:line="240" w:lineRule="exact"/>
              <w:jc w:val="center"/>
              <w:rPr>
                <w:rFonts w:hAnsi="ＭＳ 明朝"/>
                <w:spacing w:val="-4"/>
                <w:kern w:val="2"/>
                <w:sz w:val="18"/>
                <w:szCs w:val="18"/>
              </w:rPr>
            </w:pPr>
          </w:p>
        </w:tc>
      </w:tr>
      <w:tr w:rsidR="00935727" w:rsidRPr="00E521F9" w14:paraId="064B1412" w14:textId="77777777" w:rsidTr="00F1581D">
        <w:trPr>
          <w:trHeight w:val="454"/>
        </w:trPr>
        <w:tc>
          <w:tcPr>
            <w:tcW w:w="98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61171E5" w14:textId="7CE42FF9" w:rsidR="00935727" w:rsidRPr="00935727" w:rsidRDefault="00935727" w:rsidP="00F1581D">
            <w:pPr>
              <w:widowControl/>
              <w:autoSpaceDE w:val="0"/>
              <w:autoSpaceDN w:val="0"/>
              <w:spacing w:line="240" w:lineRule="exact"/>
              <w:rPr>
                <w:rFonts w:ascii="ＭＳ ゴシック" w:eastAsia="ＭＳ ゴシック" w:hAnsi="ＭＳ ゴシック"/>
                <w:bCs/>
                <w:spacing w:val="-4"/>
                <w:sz w:val="18"/>
                <w:szCs w:val="18"/>
              </w:rPr>
            </w:pPr>
            <w:r>
              <w:rPr>
                <w:rFonts w:ascii="ＭＳ ゴシック" w:eastAsia="ＭＳ ゴシック" w:hAnsi="ＭＳ ゴシック" w:hint="eastAsia"/>
                <w:bCs/>
                <w:spacing w:val="-4"/>
                <w:sz w:val="18"/>
                <w:szCs w:val="18"/>
              </w:rPr>
              <w:t>２</w:t>
            </w:r>
            <w:r w:rsidRPr="00D66195">
              <w:rPr>
                <w:rFonts w:ascii="ＭＳ ゴシック" w:eastAsia="ＭＳ ゴシック" w:hAnsi="ＭＳ ゴシック" w:hint="eastAsia"/>
                <w:bCs/>
                <w:spacing w:val="-4"/>
                <w:sz w:val="18"/>
                <w:szCs w:val="18"/>
              </w:rPr>
              <w:t xml:space="preserve">　</w:t>
            </w:r>
            <w:r>
              <w:rPr>
                <w:rFonts w:ascii="ＭＳ ゴシック" w:eastAsia="ＭＳ ゴシック" w:hAnsi="ＭＳ ゴシック" w:hint="eastAsia"/>
                <w:bCs/>
                <w:spacing w:val="-4"/>
                <w:sz w:val="18"/>
                <w:szCs w:val="18"/>
              </w:rPr>
              <w:t>機能に関する要件</w:t>
            </w:r>
          </w:p>
        </w:tc>
      </w:tr>
      <w:tr w:rsidR="00935727" w:rsidRPr="007D68FB" w14:paraId="4BD74CD2" w14:textId="77777777" w:rsidTr="00420418">
        <w:trPr>
          <w:trHeight w:val="3345"/>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4A835" w14:textId="77777777" w:rsidR="00935727" w:rsidRPr="00935727" w:rsidRDefault="00935727" w:rsidP="00935727">
            <w:pPr>
              <w:widowControl/>
              <w:ind w:firstLineChars="50" w:firstLine="84"/>
              <w:jc w:val="left"/>
              <w:rPr>
                <w:rFonts w:ascii="ＭＳ 明朝" w:hAnsi="ＭＳ 明朝"/>
                <w:spacing w:val="-4"/>
                <w:sz w:val="18"/>
                <w:szCs w:val="18"/>
              </w:rPr>
            </w:pPr>
            <w:r w:rsidRPr="00935727">
              <w:rPr>
                <w:rFonts w:ascii="ＭＳ 明朝" w:hAnsi="ＭＳ 明朝" w:hint="eastAsia"/>
                <w:spacing w:val="-4"/>
                <w:sz w:val="18"/>
                <w:szCs w:val="18"/>
              </w:rPr>
              <w:t>(</w:t>
            </w:r>
            <w:r w:rsidRPr="00935727">
              <w:rPr>
                <w:rFonts w:ascii="ＭＳ 明朝" w:hAnsi="ＭＳ 明朝"/>
                <w:spacing w:val="-4"/>
                <w:sz w:val="18"/>
                <w:szCs w:val="18"/>
              </w:rPr>
              <w:t>1)</w:t>
            </w:r>
            <w:r w:rsidRPr="00935727">
              <w:rPr>
                <w:rFonts w:ascii="ＭＳ 明朝" w:hAnsi="ＭＳ 明朝" w:hint="eastAsia"/>
                <w:spacing w:val="-4"/>
                <w:sz w:val="18"/>
                <w:szCs w:val="18"/>
              </w:rPr>
              <w:t xml:space="preserve">　校務支援システムの機能</w:t>
            </w:r>
          </w:p>
          <w:p w14:paraId="4175A982" w14:textId="05DD0F05" w:rsidR="00935727" w:rsidRPr="00935727" w:rsidRDefault="00935727" w:rsidP="00935727">
            <w:pPr>
              <w:widowControl/>
              <w:ind w:left="169" w:hangingChars="100" w:hanging="169"/>
              <w:jc w:val="left"/>
              <w:rPr>
                <w:rFonts w:ascii="ＭＳ 明朝" w:hAnsi="ＭＳ 明朝"/>
                <w:spacing w:val="-4"/>
                <w:sz w:val="18"/>
                <w:szCs w:val="18"/>
              </w:rPr>
            </w:pPr>
            <w:r w:rsidRPr="00935727">
              <w:rPr>
                <w:rFonts w:ascii="ＭＳ 明朝" w:hAnsi="ＭＳ 明朝" w:hint="eastAsia"/>
                <w:spacing w:val="-4"/>
                <w:sz w:val="18"/>
                <w:szCs w:val="18"/>
              </w:rPr>
              <w:t xml:space="preserve">　</w:t>
            </w:r>
            <w:r>
              <w:rPr>
                <w:rFonts w:ascii="ＭＳ 明朝" w:hAnsi="ＭＳ 明朝" w:hint="eastAsia"/>
                <w:spacing w:val="-4"/>
                <w:sz w:val="18"/>
                <w:szCs w:val="18"/>
              </w:rPr>
              <w:t xml:space="preserve"> </w:t>
            </w:r>
            <w:r w:rsidRPr="00935727">
              <w:rPr>
                <w:rFonts w:ascii="ＭＳ 明朝" w:hAnsi="ＭＳ 明朝" w:hint="eastAsia"/>
                <w:spacing w:val="-4"/>
                <w:sz w:val="18"/>
                <w:szCs w:val="18"/>
              </w:rPr>
              <w:t xml:space="preserve">　 校務支援システムは，以下の機能を導入すること。</w:t>
            </w:r>
          </w:p>
          <w:tbl>
            <w:tblPr>
              <w:tblStyle w:val="afa"/>
              <w:tblW w:w="8164" w:type="dxa"/>
              <w:tblInd w:w="435" w:type="dxa"/>
              <w:tblLayout w:type="fixed"/>
              <w:tblLook w:val="04A0" w:firstRow="1" w:lastRow="0" w:firstColumn="1" w:lastColumn="0" w:noHBand="0" w:noVBand="1"/>
            </w:tblPr>
            <w:tblGrid>
              <w:gridCol w:w="680"/>
              <w:gridCol w:w="3402"/>
              <w:gridCol w:w="680"/>
              <w:gridCol w:w="3402"/>
            </w:tblGrid>
            <w:tr w:rsidR="00935727" w:rsidRPr="00935727" w14:paraId="1B12F527" w14:textId="77777777" w:rsidTr="00935727">
              <w:tc>
                <w:tcPr>
                  <w:tcW w:w="680" w:type="dxa"/>
                </w:tcPr>
                <w:p w14:paraId="59F4B92A"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項番</w:t>
                  </w:r>
                </w:p>
              </w:tc>
              <w:tc>
                <w:tcPr>
                  <w:tcW w:w="3402" w:type="dxa"/>
                </w:tcPr>
                <w:p w14:paraId="1C707167"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機能名</w:t>
                  </w:r>
                </w:p>
              </w:tc>
              <w:tc>
                <w:tcPr>
                  <w:tcW w:w="680" w:type="dxa"/>
                </w:tcPr>
                <w:p w14:paraId="20BB3A89"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項番</w:t>
                  </w:r>
                </w:p>
              </w:tc>
              <w:tc>
                <w:tcPr>
                  <w:tcW w:w="3402" w:type="dxa"/>
                </w:tcPr>
                <w:p w14:paraId="49C16380" w14:textId="77777777" w:rsidR="00935727" w:rsidRPr="00935727" w:rsidRDefault="00935727" w:rsidP="00935727">
                  <w:pPr>
                    <w:widowControl/>
                    <w:jc w:val="left"/>
                    <w:rPr>
                      <w:rFonts w:ascii="ＭＳ 明朝" w:hAnsi="ＭＳ 明朝"/>
                      <w:spacing w:val="-4"/>
                      <w:sz w:val="18"/>
                      <w:szCs w:val="18"/>
                    </w:rPr>
                  </w:pPr>
                </w:p>
              </w:tc>
            </w:tr>
            <w:tr w:rsidR="00935727" w:rsidRPr="00935727" w14:paraId="0F44B15A" w14:textId="77777777" w:rsidTr="00935727">
              <w:tc>
                <w:tcPr>
                  <w:tcW w:w="680" w:type="dxa"/>
                </w:tcPr>
                <w:p w14:paraId="41538FDE"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１</w:t>
                  </w:r>
                </w:p>
              </w:tc>
              <w:tc>
                <w:tcPr>
                  <w:tcW w:w="3402" w:type="dxa"/>
                </w:tcPr>
                <w:p w14:paraId="3DC3020D"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名簿情報管理</w:t>
                  </w:r>
                </w:p>
              </w:tc>
              <w:tc>
                <w:tcPr>
                  <w:tcW w:w="680" w:type="dxa"/>
                </w:tcPr>
                <w:p w14:paraId="7D3294B8"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７</w:t>
                  </w:r>
                </w:p>
              </w:tc>
              <w:tc>
                <w:tcPr>
                  <w:tcW w:w="3402" w:type="dxa"/>
                </w:tcPr>
                <w:p w14:paraId="18805B8B"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調査書作成（鹿児島県様式）</w:t>
                  </w:r>
                </w:p>
              </w:tc>
            </w:tr>
            <w:tr w:rsidR="00935727" w:rsidRPr="00935727" w14:paraId="41949497" w14:textId="77777777" w:rsidTr="00935727">
              <w:tc>
                <w:tcPr>
                  <w:tcW w:w="680" w:type="dxa"/>
                </w:tcPr>
                <w:p w14:paraId="5954729B"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２</w:t>
                  </w:r>
                </w:p>
              </w:tc>
              <w:tc>
                <w:tcPr>
                  <w:tcW w:w="3402" w:type="dxa"/>
                </w:tcPr>
                <w:p w14:paraId="17BD84E5"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出欠席情報管理</w:t>
                  </w:r>
                </w:p>
              </w:tc>
              <w:tc>
                <w:tcPr>
                  <w:tcW w:w="680" w:type="dxa"/>
                </w:tcPr>
                <w:p w14:paraId="5C9FFDD6"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８</w:t>
                  </w:r>
                </w:p>
              </w:tc>
              <w:tc>
                <w:tcPr>
                  <w:tcW w:w="3402" w:type="dxa"/>
                </w:tcPr>
                <w:p w14:paraId="00D9E0E0"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体力テスト処理</w:t>
                  </w:r>
                </w:p>
              </w:tc>
            </w:tr>
            <w:tr w:rsidR="00935727" w:rsidRPr="00935727" w14:paraId="2B684D0B" w14:textId="77777777" w:rsidTr="00935727">
              <w:tc>
                <w:tcPr>
                  <w:tcW w:w="680" w:type="dxa"/>
                </w:tcPr>
                <w:p w14:paraId="7C154CEE"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３</w:t>
                  </w:r>
                </w:p>
              </w:tc>
              <w:tc>
                <w:tcPr>
                  <w:tcW w:w="3402" w:type="dxa"/>
                </w:tcPr>
                <w:p w14:paraId="5835373A"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小学校成績処理</w:t>
                  </w:r>
                </w:p>
              </w:tc>
              <w:tc>
                <w:tcPr>
                  <w:tcW w:w="680" w:type="dxa"/>
                </w:tcPr>
                <w:p w14:paraId="0C949426"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９</w:t>
                  </w:r>
                </w:p>
              </w:tc>
              <w:tc>
                <w:tcPr>
                  <w:tcW w:w="3402" w:type="dxa"/>
                </w:tcPr>
                <w:p w14:paraId="3B0434BF"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保健管理</w:t>
                  </w:r>
                </w:p>
              </w:tc>
            </w:tr>
            <w:tr w:rsidR="00935727" w:rsidRPr="00935727" w14:paraId="329467FC" w14:textId="77777777" w:rsidTr="00935727">
              <w:tc>
                <w:tcPr>
                  <w:tcW w:w="680" w:type="dxa"/>
                </w:tcPr>
                <w:p w14:paraId="5B6067AD"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４</w:t>
                  </w:r>
                </w:p>
              </w:tc>
              <w:tc>
                <w:tcPr>
                  <w:tcW w:w="3402" w:type="dxa"/>
                </w:tcPr>
                <w:p w14:paraId="1C763908"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中学校成績処理</w:t>
                  </w:r>
                </w:p>
              </w:tc>
              <w:tc>
                <w:tcPr>
                  <w:tcW w:w="680" w:type="dxa"/>
                </w:tcPr>
                <w:p w14:paraId="7E76B1EF"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1</w:t>
                  </w:r>
                  <w:r w:rsidRPr="00935727">
                    <w:rPr>
                      <w:rFonts w:ascii="ＭＳ 明朝" w:hAnsi="ＭＳ 明朝"/>
                      <w:spacing w:val="-4"/>
                      <w:sz w:val="18"/>
                      <w:szCs w:val="18"/>
                    </w:rPr>
                    <w:t>0</w:t>
                  </w:r>
                </w:p>
              </w:tc>
              <w:tc>
                <w:tcPr>
                  <w:tcW w:w="3402" w:type="dxa"/>
                </w:tcPr>
                <w:p w14:paraId="2A950959"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週案・時数管理</w:t>
                  </w:r>
                </w:p>
              </w:tc>
            </w:tr>
            <w:tr w:rsidR="00935727" w:rsidRPr="00935727" w14:paraId="43E53781" w14:textId="77777777" w:rsidTr="00935727">
              <w:tc>
                <w:tcPr>
                  <w:tcW w:w="680" w:type="dxa"/>
                </w:tcPr>
                <w:p w14:paraId="0266016C"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５</w:t>
                  </w:r>
                </w:p>
              </w:tc>
              <w:tc>
                <w:tcPr>
                  <w:tcW w:w="3402" w:type="dxa"/>
                </w:tcPr>
                <w:p w14:paraId="1E513BAB"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通知表作成（学校ごとに編集可）</w:t>
                  </w:r>
                </w:p>
              </w:tc>
              <w:tc>
                <w:tcPr>
                  <w:tcW w:w="680" w:type="dxa"/>
                </w:tcPr>
                <w:p w14:paraId="2D6AC1C7"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1</w:t>
                  </w:r>
                  <w:r w:rsidRPr="00935727">
                    <w:rPr>
                      <w:rFonts w:ascii="ＭＳ 明朝" w:hAnsi="ＭＳ 明朝"/>
                      <w:spacing w:val="-4"/>
                      <w:sz w:val="18"/>
                      <w:szCs w:val="18"/>
                    </w:rPr>
                    <w:t>1</w:t>
                  </w:r>
                </w:p>
              </w:tc>
              <w:tc>
                <w:tcPr>
                  <w:tcW w:w="3402" w:type="dxa"/>
                </w:tcPr>
                <w:p w14:paraId="7398B1AD"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学校経営支援機能</w:t>
                  </w:r>
                </w:p>
              </w:tc>
            </w:tr>
            <w:tr w:rsidR="00935727" w:rsidRPr="00935727" w14:paraId="3A163397" w14:textId="77777777" w:rsidTr="00935727">
              <w:tc>
                <w:tcPr>
                  <w:tcW w:w="680" w:type="dxa"/>
                </w:tcPr>
                <w:p w14:paraId="4B8F1ADE"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６</w:t>
                  </w:r>
                </w:p>
              </w:tc>
              <w:tc>
                <w:tcPr>
                  <w:tcW w:w="3402" w:type="dxa"/>
                </w:tcPr>
                <w:p w14:paraId="4C0689AB" w14:textId="77777777" w:rsidR="00935727" w:rsidRPr="00935727" w:rsidRDefault="00935727" w:rsidP="00935727">
                  <w:pPr>
                    <w:widowControl/>
                    <w:jc w:val="left"/>
                    <w:rPr>
                      <w:rFonts w:ascii="ＭＳ 明朝" w:hAnsi="ＭＳ 明朝"/>
                      <w:spacing w:val="-4"/>
                      <w:sz w:val="18"/>
                      <w:szCs w:val="18"/>
                    </w:rPr>
                  </w:pPr>
                  <w:r w:rsidRPr="00935727">
                    <w:rPr>
                      <w:rFonts w:ascii="ＭＳ 明朝" w:hAnsi="ＭＳ 明朝" w:hint="eastAsia"/>
                      <w:spacing w:val="-4"/>
                      <w:sz w:val="18"/>
                      <w:szCs w:val="18"/>
                    </w:rPr>
                    <w:t>指導要録作成</w:t>
                  </w:r>
                </w:p>
              </w:tc>
              <w:tc>
                <w:tcPr>
                  <w:tcW w:w="680" w:type="dxa"/>
                </w:tcPr>
                <w:p w14:paraId="31DC48DA" w14:textId="77777777" w:rsidR="00935727" w:rsidRPr="00935727" w:rsidRDefault="00935727" w:rsidP="00935727">
                  <w:pPr>
                    <w:widowControl/>
                    <w:jc w:val="left"/>
                    <w:rPr>
                      <w:rFonts w:ascii="ＭＳ 明朝" w:hAnsi="ＭＳ 明朝"/>
                      <w:spacing w:val="-4"/>
                      <w:sz w:val="18"/>
                      <w:szCs w:val="18"/>
                    </w:rPr>
                  </w:pPr>
                </w:p>
              </w:tc>
              <w:tc>
                <w:tcPr>
                  <w:tcW w:w="3402" w:type="dxa"/>
                </w:tcPr>
                <w:p w14:paraId="6AE3A3F7" w14:textId="77777777" w:rsidR="00935727" w:rsidRPr="00935727" w:rsidRDefault="00935727" w:rsidP="00935727">
                  <w:pPr>
                    <w:widowControl/>
                    <w:jc w:val="left"/>
                    <w:rPr>
                      <w:rFonts w:ascii="ＭＳ 明朝" w:hAnsi="ＭＳ 明朝"/>
                      <w:spacing w:val="-4"/>
                      <w:sz w:val="18"/>
                      <w:szCs w:val="18"/>
                    </w:rPr>
                  </w:pPr>
                </w:p>
              </w:tc>
            </w:tr>
          </w:tbl>
          <w:p w14:paraId="18ED326E" w14:textId="702340B9" w:rsidR="00935727" w:rsidRPr="00935727" w:rsidRDefault="00935727" w:rsidP="00935727">
            <w:pPr>
              <w:widowControl/>
              <w:ind w:left="169" w:hangingChars="100" w:hanging="169"/>
              <w:jc w:val="left"/>
              <w:rPr>
                <w:rFonts w:ascii="ＭＳ 明朝" w:hAnsi="ＭＳ 明朝"/>
                <w:spacing w:val="-4"/>
                <w:sz w:val="18"/>
                <w:szCs w:val="18"/>
              </w:rPr>
            </w:pPr>
            <w:r w:rsidRPr="00935727">
              <w:rPr>
                <w:rFonts w:ascii="ＭＳ 明朝" w:hAnsi="ＭＳ 明朝" w:hint="eastAsia"/>
                <w:spacing w:val="-4"/>
                <w:sz w:val="18"/>
                <w:szCs w:val="18"/>
              </w:rPr>
              <w:t xml:space="preserve">　　　なお，上記以外の機能を提供できる場合には，追加で提案を行うこと。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EB4741C" w14:textId="77777777" w:rsidR="00935727" w:rsidRPr="0064539E" w:rsidRDefault="00935727" w:rsidP="00F1581D">
            <w:pPr>
              <w:pStyle w:val="af"/>
              <w:wordWrap/>
              <w:adjustRightInd/>
              <w:spacing w:line="240" w:lineRule="exact"/>
              <w:jc w:val="center"/>
              <w:rPr>
                <w:rFonts w:hAnsi="ＭＳ 明朝"/>
                <w:spacing w:val="-4"/>
                <w:kern w:val="2"/>
                <w:sz w:val="18"/>
                <w:szCs w:val="18"/>
              </w:rPr>
            </w:pPr>
          </w:p>
        </w:tc>
      </w:tr>
      <w:tr w:rsidR="00935727" w:rsidRPr="007D68FB" w14:paraId="6D826771" w14:textId="77777777" w:rsidTr="00420418">
        <w:trPr>
          <w:trHeight w:val="283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B1A03" w14:textId="77777777" w:rsidR="00935727" w:rsidRPr="00935727" w:rsidRDefault="00935727" w:rsidP="00935727">
            <w:pPr>
              <w:widowControl/>
              <w:ind w:left="169" w:hangingChars="100" w:hanging="169"/>
              <w:jc w:val="left"/>
              <w:rPr>
                <w:rFonts w:ascii="ＭＳ 明朝" w:hAnsi="ＭＳ 明朝"/>
                <w:spacing w:val="-4"/>
                <w:sz w:val="18"/>
                <w:szCs w:val="18"/>
              </w:rPr>
            </w:pPr>
            <w:r w:rsidRPr="00935727">
              <w:rPr>
                <w:rFonts w:ascii="ＭＳ 明朝" w:hAnsi="ＭＳ 明朝" w:hint="eastAsia"/>
                <w:spacing w:val="-4"/>
                <w:sz w:val="18"/>
                <w:szCs w:val="18"/>
              </w:rPr>
              <w:t xml:space="preserve">　(</w:t>
            </w:r>
            <w:r w:rsidRPr="00935727">
              <w:rPr>
                <w:rFonts w:ascii="ＭＳ 明朝" w:hAnsi="ＭＳ 明朝"/>
                <w:spacing w:val="-4"/>
                <w:sz w:val="18"/>
                <w:szCs w:val="18"/>
              </w:rPr>
              <w:t>2)</w:t>
            </w:r>
            <w:r w:rsidRPr="00935727">
              <w:rPr>
                <w:rFonts w:ascii="ＭＳ 明朝" w:hAnsi="ＭＳ 明朝" w:hint="eastAsia"/>
                <w:spacing w:val="-4"/>
                <w:sz w:val="18"/>
                <w:szCs w:val="18"/>
              </w:rPr>
              <w:t xml:space="preserve">　詳細機能要件</w:t>
            </w:r>
          </w:p>
          <w:p w14:paraId="2351B7F6" w14:textId="47222791" w:rsidR="00935727" w:rsidRPr="00935727" w:rsidRDefault="00935727" w:rsidP="00935727">
            <w:pPr>
              <w:ind w:left="422" w:hangingChars="250" w:hanging="422"/>
              <w:rPr>
                <w:rFonts w:ascii="ＭＳ 明朝" w:hAnsi="ＭＳ 明朝"/>
                <w:spacing w:val="-4"/>
                <w:sz w:val="18"/>
                <w:szCs w:val="18"/>
              </w:rPr>
            </w:pPr>
            <w:r w:rsidRPr="00935727">
              <w:rPr>
                <w:rFonts w:ascii="ＭＳ 明朝" w:hAnsi="ＭＳ 明朝" w:hint="eastAsia"/>
                <w:spacing w:val="-4"/>
                <w:sz w:val="18"/>
                <w:szCs w:val="18"/>
              </w:rPr>
              <w:t xml:space="preserve">　　　 「詳細機能要件書」について，システムの対応状況を以下の形で回答すること。対応に当たり，提供する校務支援システムとは別のシステムで対応が必要な場合は，そのことを明記すること。</w:t>
            </w:r>
          </w:p>
          <w:p w14:paraId="110B2E2A" w14:textId="77777777" w:rsidR="00935727" w:rsidRPr="00935727" w:rsidRDefault="00935727" w:rsidP="00935727">
            <w:pPr>
              <w:rPr>
                <w:rFonts w:ascii="ＭＳ 明朝" w:hAnsi="ＭＳ 明朝"/>
                <w:spacing w:val="-4"/>
                <w:sz w:val="18"/>
                <w:szCs w:val="18"/>
              </w:rPr>
            </w:pPr>
            <w:r w:rsidRPr="00935727">
              <w:rPr>
                <w:rFonts w:ascii="ＭＳ 明朝" w:hAnsi="ＭＳ 明朝" w:hint="eastAsia"/>
                <w:spacing w:val="-4"/>
                <w:sz w:val="18"/>
                <w:szCs w:val="18"/>
              </w:rPr>
              <w:t xml:space="preserve">　＜回答方法＞</w:t>
            </w:r>
          </w:p>
          <w:p w14:paraId="74F6B3E8" w14:textId="77777777" w:rsidR="00935727" w:rsidRPr="00935727" w:rsidRDefault="00935727" w:rsidP="00935727">
            <w:pPr>
              <w:rPr>
                <w:rFonts w:ascii="ＭＳ 明朝" w:hAnsi="ＭＳ 明朝"/>
                <w:spacing w:val="-4"/>
                <w:sz w:val="18"/>
                <w:szCs w:val="18"/>
              </w:rPr>
            </w:pPr>
            <w:r w:rsidRPr="00935727">
              <w:rPr>
                <w:rFonts w:ascii="ＭＳ 明朝" w:hAnsi="ＭＳ 明朝" w:hint="eastAsia"/>
                <w:spacing w:val="-4"/>
                <w:sz w:val="18"/>
                <w:szCs w:val="18"/>
              </w:rPr>
              <w:t xml:space="preserve">　　○：　標準対応（提案時点で標準機能にて実現可能）</w:t>
            </w:r>
          </w:p>
          <w:p w14:paraId="3760C364" w14:textId="77777777" w:rsidR="00935727" w:rsidRPr="00935727" w:rsidRDefault="00935727" w:rsidP="00935727">
            <w:pPr>
              <w:ind w:left="675" w:hangingChars="400" w:hanging="675"/>
              <w:rPr>
                <w:rFonts w:ascii="ＭＳ 明朝" w:hAnsi="ＭＳ 明朝"/>
                <w:spacing w:val="-4"/>
                <w:sz w:val="18"/>
                <w:szCs w:val="18"/>
              </w:rPr>
            </w:pPr>
            <w:r w:rsidRPr="00935727">
              <w:rPr>
                <w:rFonts w:ascii="ＭＳ 明朝" w:hAnsi="ＭＳ 明朝" w:hint="eastAsia"/>
                <w:spacing w:val="-4"/>
                <w:sz w:val="18"/>
                <w:szCs w:val="18"/>
              </w:rPr>
              <w:t xml:space="preserve">　　△：　一部または全部を代替案で対応（現状の機能の複数の組み合わせや運用上の工夫，より発展的な提案などにより対応等の代替案を明記すること）</w:t>
            </w:r>
          </w:p>
          <w:p w14:paraId="1634B3C4" w14:textId="77777777" w:rsidR="00935727" w:rsidRPr="00935727" w:rsidRDefault="00935727" w:rsidP="00935727">
            <w:pPr>
              <w:ind w:left="675" w:hangingChars="400" w:hanging="675"/>
              <w:rPr>
                <w:rFonts w:ascii="ＭＳ 明朝" w:hAnsi="ＭＳ 明朝"/>
                <w:spacing w:val="-4"/>
                <w:sz w:val="18"/>
                <w:szCs w:val="18"/>
              </w:rPr>
            </w:pPr>
            <w:r w:rsidRPr="00935727">
              <w:rPr>
                <w:rFonts w:ascii="ＭＳ 明朝" w:hAnsi="ＭＳ 明朝" w:hint="eastAsia"/>
                <w:spacing w:val="-4"/>
                <w:sz w:val="18"/>
                <w:szCs w:val="18"/>
              </w:rPr>
              <w:t xml:space="preserve">　　□：　現在は対応していないが，今後対応予定（実装のおよその時期を示すこと。例：2026.10月頃）</w:t>
            </w:r>
          </w:p>
          <w:p w14:paraId="5237C53D" w14:textId="7D2EE424" w:rsidR="00935727" w:rsidRPr="00935727" w:rsidRDefault="00935727" w:rsidP="00935727">
            <w:pPr>
              <w:rPr>
                <w:rFonts w:ascii="ＭＳ 明朝" w:hAnsi="ＭＳ 明朝"/>
                <w:spacing w:val="-4"/>
                <w:sz w:val="18"/>
                <w:szCs w:val="18"/>
              </w:rPr>
            </w:pPr>
            <w:r w:rsidRPr="00935727">
              <w:rPr>
                <w:rFonts w:ascii="ＭＳ 明朝" w:hAnsi="ＭＳ 明朝" w:hint="eastAsia"/>
                <w:spacing w:val="-4"/>
                <w:sz w:val="18"/>
                <w:szCs w:val="18"/>
              </w:rPr>
              <w:t xml:space="preserve">　　×：　対応不可（上記に当てはまらない場合を含む）</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0969FEF" w14:textId="77777777" w:rsidR="00935727" w:rsidRPr="0064539E" w:rsidRDefault="00935727" w:rsidP="00F1581D">
            <w:pPr>
              <w:pStyle w:val="af"/>
              <w:wordWrap/>
              <w:adjustRightInd/>
              <w:spacing w:line="240" w:lineRule="exact"/>
              <w:jc w:val="center"/>
              <w:rPr>
                <w:rFonts w:hAnsi="ＭＳ 明朝"/>
                <w:spacing w:val="-4"/>
                <w:kern w:val="2"/>
                <w:sz w:val="18"/>
                <w:szCs w:val="18"/>
              </w:rPr>
            </w:pPr>
          </w:p>
        </w:tc>
      </w:tr>
      <w:tr w:rsidR="00935727" w:rsidRPr="00E521F9" w14:paraId="4DD9F09D" w14:textId="77777777" w:rsidTr="00F1581D">
        <w:trPr>
          <w:trHeight w:val="454"/>
        </w:trPr>
        <w:tc>
          <w:tcPr>
            <w:tcW w:w="98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E37A5C" w14:textId="489AAD25" w:rsidR="00935727" w:rsidRPr="00935727" w:rsidRDefault="00935727" w:rsidP="00F1581D">
            <w:pPr>
              <w:widowControl/>
              <w:autoSpaceDE w:val="0"/>
              <w:autoSpaceDN w:val="0"/>
              <w:spacing w:line="240" w:lineRule="exact"/>
              <w:rPr>
                <w:rFonts w:ascii="ＭＳ ゴシック" w:eastAsia="ＭＳ ゴシック" w:hAnsi="ＭＳ ゴシック"/>
                <w:bCs/>
                <w:spacing w:val="-4"/>
                <w:sz w:val="18"/>
                <w:szCs w:val="18"/>
              </w:rPr>
            </w:pPr>
            <w:r>
              <w:rPr>
                <w:rFonts w:ascii="ＭＳ ゴシック" w:eastAsia="ＭＳ ゴシック" w:hAnsi="ＭＳ ゴシック" w:hint="eastAsia"/>
                <w:bCs/>
                <w:spacing w:val="-4"/>
                <w:sz w:val="18"/>
                <w:szCs w:val="18"/>
              </w:rPr>
              <w:t>３</w:t>
            </w:r>
            <w:r w:rsidRPr="00D66195">
              <w:rPr>
                <w:rFonts w:ascii="ＭＳ ゴシック" w:eastAsia="ＭＳ ゴシック" w:hAnsi="ＭＳ ゴシック" w:hint="eastAsia"/>
                <w:bCs/>
                <w:spacing w:val="-4"/>
                <w:sz w:val="18"/>
                <w:szCs w:val="18"/>
              </w:rPr>
              <w:t xml:space="preserve">　</w:t>
            </w:r>
            <w:r>
              <w:rPr>
                <w:rFonts w:ascii="ＭＳ ゴシック" w:eastAsia="ＭＳ ゴシック" w:hAnsi="ＭＳ ゴシック" w:hint="eastAsia"/>
                <w:bCs/>
                <w:spacing w:val="-4"/>
                <w:sz w:val="18"/>
                <w:szCs w:val="18"/>
              </w:rPr>
              <w:t>役務に関する要件</w:t>
            </w:r>
          </w:p>
        </w:tc>
      </w:tr>
      <w:tr w:rsidR="00935727" w:rsidRPr="007D68FB" w14:paraId="72B890DD"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606E8" w14:textId="2BF1CBC3" w:rsidR="00935727" w:rsidRPr="00935727" w:rsidRDefault="00935727" w:rsidP="00935727">
            <w:pPr>
              <w:ind w:leftChars="12" w:left="25" w:firstLineChars="100" w:firstLine="169"/>
              <w:rPr>
                <w:rFonts w:ascii="ＭＳ 明朝" w:hAnsi="ＭＳ 明朝"/>
                <w:spacing w:val="-4"/>
                <w:sz w:val="18"/>
                <w:szCs w:val="18"/>
              </w:rPr>
            </w:pPr>
            <w:r w:rsidRPr="00935727">
              <w:rPr>
                <w:rFonts w:ascii="ＭＳ 明朝" w:hAnsi="ＭＳ 明朝" w:hint="eastAsia"/>
                <w:spacing w:val="-4"/>
                <w:sz w:val="18"/>
                <w:szCs w:val="18"/>
              </w:rPr>
              <w:t>各項目について，対応可否，具体的な対応内容を提案すること。また，県及び市町村又は県域共同調達にとって有益な案があれば提案すること。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013CD51" w14:textId="77777777" w:rsidR="00935727" w:rsidRPr="0064539E" w:rsidRDefault="00935727" w:rsidP="00F1581D">
            <w:pPr>
              <w:pStyle w:val="af"/>
              <w:wordWrap/>
              <w:adjustRightInd/>
              <w:spacing w:line="240" w:lineRule="exact"/>
              <w:jc w:val="center"/>
              <w:rPr>
                <w:rFonts w:hAnsi="ＭＳ 明朝"/>
                <w:spacing w:val="-4"/>
                <w:kern w:val="2"/>
                <w:sz w:val="18"/>
                <w:szCs w:val="18"/>
              </w:rPr>
            </w:pPr>
          </w:p>
        </w:tc>
      </w:tr>
      <w:tr w:rsidR="00603C0E" w:rsidRPr="005912AA" w14:paraId="68410494" w14:textId="77777777" w:rsidTr="00BC76EA">
        <w:trPr>
          <w:trHeight w:val="411"/>
        </w:trPr>
        <w:tc>
          <w:tcPr>
            <w:tcW w:w="132"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14:paraId="0AC43D99" w14:textId="2C727359" w:rsidR="00603C0E" w:rsidRPr="00805400" w:rsidRDefault="00603C0E" w:rsidP="005912AA">
            <w:pPr>
              <w:rPr>
                <w:rFonts w:ascii="ＭＳ ゴシック" w:eastAsia="ＭＳ ゴシック" w:hAnsi="ＭＳ ゴシック"/>
                <w:bCs/>
                <w:spacing w:val="-4"/>
                <w:sz w:val="18"/>
                <w:szCs w:val="18"/>
              </w:rPr>
            </w:pPr>
          </w:p>
        </w:tc>
        <w:tc>
          <w:tcPr>
            <w:tcW w:w="9735" w:type="dxa"/>
            <w:gridSpan w:val="2"/>
            <w:tcBorders>
              <w:top w:val="single" w:sz="4" w:space="0" w:color="auto"/>
              <w:left w:val="single" w:sz="4" w:space="0" w:color="FFFFFF" w:themeColor="background1"/>
              <w:bottom w:val="single" w:sz="4" w:space="0" w:color="auto"/>
              <w:right w:val="single" w:sz="4" w:space="0" w:color="auto"/>
            </w:tcBorders>
            <w:shd w:val="clear" w:color="auto" w:fill="D0CECE" w:themeFill="background2" w:themeFillShade="E6"/>
            <w:vAlign w:val="center"/>
          </w:tcPr>
          <w:p w14:paraId="5D5385CD" w14:textId="46E04876" w:rsidR="00603C0E" w:rsidRPr="00805400" w:rsidRDefault="00603C0E" w:rsidP="005912AA">
            <w:pPr>
              <w:rPr>
                <w:rFonts w:ascii="ＭＳ ゴシック" w:eastAsia="ＭＳ ゴシック" w:hAnsi="ＭＳ ゴシック"/>
                <w:bCs/>
                <w:spacing w:val="-4"/>
                <w:sz w:val="18"/>
                <w:szCs w:val="18"/>
              </w:rPr>
            </w:pPr>
            <w:r w:rsidRPr="00805400">
              <w:rPr>
                <w:rFonts w:ascii="ＭＳ ゴシック" w:eastAsia="ＭＳ ゴシック" w:hAnsi="ＭＳ ゴシック"/>
                <w:bCs/>
                <w:spacing w:val="-4"/>
                <w:sz w:val="18"/>
                <w:szCs w:val="18"/>
              </w:rPr>
              <w:t>(1</w:t>
            </w:r>
            <w:r w:rsidRPr="00805400">
              <w:rPr>
                <w:rFonts w:ascii="ＭＳ ゴシック" w:eastAsia="ＭＳ ゴシック" w:hAnsi="ＭＳ ゴシック" w:hint="eastAsia"/>
                <w:bCs/>
                <w:spacing w:val="-4"/>
                <w:sz w:val="18"/>
                <w:szCs w:val="18"/>
              </w:rPr>
              <w:t>)　実施体制</w:t>
            </w:r>
          </w:p>
        </w:tc>
      </w:tr>
      <w:tr w:rsidR="00603C0E" w:rsidRPr="007D68FB" w14:paraId="2D217FFD"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20C41" w14:textId="15F2701C" w:rsidR="00603C0E" w:rsidRPr="00935727" w:rsidRDefault="00603C0E" w:rsidP="00603C0E">
            <w:pPr>
              <w:ind w:leftChars="149" w:left="308" w:firstLineChars="50" w:firstLine="84"/>
              <w:rPr>
                <w:rFonts w:ascii="ＭＳ 明朝" w:hAnsi="ＭＳ 明朝"/>
                <w:spacing w:val="-4"/>
                <w:sz w:val="18"/>
                <w:szCs w:val="18"/>
              </w:rPr>
            </w:pPr>
            <w:r w:rsidRPr="00935727">
              <w:rPr>
                <w:rFonts w:ascii="ＭＳ 明朝" w:hAnsi="ＭＳ 明朝" w:hint="eastAsia"/>
                <w:spacing w:val="-4"/>
                <w:sz w:val="18"/>
                <w:szCs w:val="18"/>
              </w:rPr>
              <w:t xml:space="preserve">ア　</w:t>
            </w:r>
            <w:r w:rsidR="00123D63">
              <w:rPr>
                <w:rFonts w:ascii="ＭＳ 明朝" w:hAnsi="ＭＳ 明朝" w:hint="eastAsia"/>
                <w:spacing w:val="-4"/>
                <w:sz w:val="18"/>
                <w:szCs w:val="18"/>
              </w:rPr>
              <w:t>受託者</w:t>
            </w:r>
            <w:r w:rsidRPr="00935727">
              <w:rPr>
                <w:rFonts w:ascii="ＭＳ 明朝" w:hAnsi="ＭＳ 明朝" w:hint="eastAsia"/>
                <w:spacing w:val="-4"/>
                <w:sz w:val="18"/>
                <w:szCs w:val="18"/>
              </w:rPr>
              <w:t>は，スケジュールを遵守し，本システムの品質が守れるよう十分な体制を整えること。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D7CF075" w14:textId="77777777" w:rsidR="00603C0E" w:rsidRPr="0064539E" w:rsidRDefault="00603C0E" w:rsidP="00F1581D">
            <w:pPr>
              <w:pStyle w:val="af"/>
              <w:wordWrap/>
              <w:adjustRightInd/>
              <w:spacing w:line="240" w:lineRule="exact"/>
              <w:jc w:val="center"/>
              <w:rPr>
                <w:rFonts w:hAnsi="ＭＳ 明朝"/>
                <w:spacing w:val="-4"/>
                <w:kern w:val="2"/>
                <w:sz w:val="18"/>
                <w:szCs w:val="18"/>
              </w:rPr>
            </w:pPr>
          </w:p>
        </w:tc>
      </w:tr>
      <w:tr w:rsidR="00603C0E" w:rsidRPr="007D68FB" w14:paraId="08A915A5" w14:textId="77777777" w:rsidTr="00420418">
        <w:trPr>
          <w:trHeight w:val="1020"/>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37CB52" w14:textId="23689DAC" w:rsidR="00603C0E" w:rsidRPr="00935727" w:rsidRDefault="00603C0E" w:rsidP="00603C0E">
            <w:pPr>
              <w:ind w:leftChars="199" w:left="580" w:hangingChars="100" w:hanging="169"/>
              <w:rPr>
                <w:rFonts w:ascii="ＭＳ 明朝" w:hAnsi="ＭＳ 明朝"/>
                <w:spacing w:val="-4"/>
                <w:sz w:val="18"/>
                <w:szCs w:val="18"/>
              </w:rPr>
            </w:pPr>
            <w:r w:rsidRPr="00935727">
              <w:rPr>
                <w:rFonts w:ascii="ＭＳ 明朝" w:hAnsi="ＭＳ 明朝" w:hint="eastAsia"/>
                <w:spacing w:val="-4"/>
                <w:sz w:val="18"/>
                <w:szCs w:val="18"/>
              </w:rPr>
              <w:t>イ　協力会社が必要な場合は，開発業者が十分に教育・指導した上で，業務品質と責任体制を明確にして対応すること。特に今回重要となるシステム間の連携を想定した体制を提案すること。導入時は定期的に担当者が定例会に参加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C8014C1" w14:textId="77777777" w:rsidR="00603C0E" w:rsidRPr="0064539E" w:rsidRDefault="00603C0E" w:rsidP="00F1581D">
            <w:pPr>
              <w:pStyle w:val="af"/>
              <w:wordWrap/>
              <w:adjustRightInd/>
              <w:spacing w:line="240" w:lineRule="exact"/>
              <w:jc w:val="center"/>
              <w:rPr>
                <w:rFonts w:hAnsi="ＭＳ 明朝"/>
                <w:spacing w:val="-4"/>
                <w:kern w:val="2"/>
                <w:sz w:val="18"/>
                <w:szCs w:val="18"/>
              </w:rPr>
            </w:pPr>
          </w:p>
        </w:tc>
      </w:tr>
      <w:tr w:rsidR="00603C0E" w:rsidRPr="007D68FB" w14:paraId="262456E4"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01336" w14:textId="0F32679A" w:rsidR="00603C0E" w:rsidRPr="00935727" w:rsidRDefault="00603C0E" w:rsidP="00603C0E">
            <w:pPr>
              <w:ind w:leftChars="149" w:left="308" w:firstLineChars="50" w:firstLine="84"/>
              <w:rPr>
                <w:rFonts w:ascii="ＭＳ 明朝" w:hAnsi="ＭＳ 明朝"/>
                <w:spacing w:val="-4"/>
                <w:sz w:val="18"/>
                <w:szCs w:val="18"/>
              </w:rPr>
            </w:pPr>
            <w:r w:rsidRPr="00935727">
              <w:rPr>
                <w:rFonts w:ascii="ＭＳ 明朝" w:hAnsi="ＭＳ 明朝" w:hint="eastAsia"/>
                <w:spacing w:val="-4"/>
                <w:sz w:val="18"/>
                <w:szCs w:val="18"/>
              </w:rPr>
              <w:t xml:space="preserve">ウ　</w:t>
            </w:r>
            <w:r w:rsidR="00123D63">
              <w:rPr>
                <w:rFonts w:ascii="ＭＳ 明朝" w:hAnsi="ＭＳ 明朝" w:hint="eastAsia"/>
                <w:spacing w:val="-4"/>
                <w:sz w:val="18"/>
                <w:szCs w:val="18"/>
              </w:rPr>
              <w:t>受託者</w:t>
            </w:r>
            <w:r w:rsidRPr="00935727">
              <w:rPr>
                <w:rFonts w:ascii="ＭＳ 明朝" w:hAnsi="ＭＳ 明朝" w:hint="eastAsia"/>
                <w:spacing w:val="-4"/>
                <w:sz w:val="18"/>
                <w:szCs w:val="18"/>
              </w:rPr>
              <w:t>は，本業務に取り組む体制を明らかにし，契約締結後速やかに県及び各契約教育委員会に報告すること。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2DDE844" w14:textId="77777777" w:rsidR="00603C0E" w:rsidRPr="0064539E" w:rsidRDefault="00603C0E" w:rsidP="00F1581D">
            <w:pPr>
              <w:pStyle w:val="af"/>
              <w:wordWrap/>
              <w:adjustRightInd/>
              <w:spacing w:line="240" w:lineRule="exact"/>
              <w:jc w:val="center"/>
              <w:rPr>
                <w:rFonts w:hAnsi="ＭＳ 明朝"/>
                <w:spacing w:val="-4"/>
                <w:kern w:val="2"/>
                <w:sz w:val="18"/>
                <w:szCs w:val="18"/>
              </w:rPr>
            </w:pPr>
          </w:p>
        </w:tc>
      </w:tr>
      <w:tr w:rsidR="00603C0E" w:rsidRPr="007D68FB" w14:paraId="413A9C13"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628AA" w14:textId="6C923C03" w:rsidR="00603C0E" w:rsidRPr="00935727" w:rsidRDefault="00603C0E" w:rsidP="00603C0E">
            <w:pPr>
              <w:ind w:leftChars="149" w:left="308" w:firstLineChars="50" w:firstLine="84"/>
              <w:rPr>
                <w:rFonts w:ascii="ＭＳ 明朝" w:hAnsi="ＭＳ 明朝"/>
                <w:spacing w:val="-4"/>
                <w:sz w:val="18"/>
                <w:szCs w:val="18"/>
              </w:rPr>
            </w:pPr>
            <w:r w:rsidRPr="00935727">
              <w:rPr>
                <w:rFonts w:ascii="ＭＳ 明朝" w:hAnsi="ＭＳ 明朝" w:hint="eastAsia"/>
                <w:spacing w:val="-4"/>
                <w:sz w:val="18"/>
                <w:szCs w:val="18"/>
              </w:rPr>
              <w:t>エ　業務実施体制表では，作業責任者，役割，連絡先を明確にすること。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F2F8AB" w14:textId="77777777" w:rsidR="00603C0E" w:rsidRPr="0064539E" w:rsidRDefault="00603C0E" w:rsidP="00F1581D">
            <w:pPr>
              <w:pStyle w:val="af"/>
              <w:wordWrap/>
              <w:adjustRightInd/>
              <w:spacing w:line="240" w:lineRule="exact"/>
              <w:jc w:val="center"/>
              <w:rPr>
                <w:rFonts w:hAnsi="ＭＳ 明朝"/>
                <w:spacing w:val="-4"/>
                <w:kern w:val="2"/>
                <w:sz w:val="18"/>
                <w:szCs w:val="18"/>
              </w:rPr>
            </w:pPr>
          </w:p>
        </w:tc>
      </w:tr>
      <w:tr w:rsidR="00603C0E" w:rsidRPr="007D68FB" w14:paraId="715A90C7"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6A96" w14:textId="5BC8AF9D" w:rsidR="00603C0E" w:rsidRPr="00935727" w:rsidRDefault="00603C0E" w:rsidP="00603C0E">
            <w:pPr>
              <w:ind w:leftChars="199" w:left="580" w:hangingChars="100" w:hanging="169"/>
              <w:rPr>
                <w:rFonts w:ascii="ＭＳ 明朝" w:hAnsi="ＭＳ 明朝"/>
                <w:spacing w:val="-4"/>
                <w:sz w:val="18"/>
                <w:szCs w:val="18"/>
              </w:rPr>
            </w:pPr>
            <w:r w:rsidRPr="00935727">
              <w:rPr>
                <w:rFonts w:ascii="ＭＳ 明朝" w:hAnsi="ＭＳ 明朝" w:hint="eastAsia"/>
                <w:spacing w:val="-4"/>
                <w:sz w:val="18"/>
                <w:szCs w:val="18"/>
              </w:rPr>
              <w:t>オ　プロジェクトマネージャーまたは作業責任者について，システム設計・構築・運用等の業務経験を５年以上有していること。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63F9C44" w14:textId="77777777" w:rsidR="00603C0E" w:rsidRPr="0064539E" w:rsidRDefault="00603C0E" w:rsidP="00F1581D">
            <w:pPr>
              <w:pStyle w:val="af"/>
              <w:wordWrap/>
              <w:adjustRightInd/>
              <w:spacing w:line="240" w:lineRule="exact"/>
              <w:jc w:val="center"/>
              <w:rPr>
                <w:rFonts w:hAnsi="ＭＳ 明朝"/>
                <w:spacing w:val="-4"/>
                <w:kern w:val="2"/>
                <w:sz w:val="18"/>
                <w:szCs w:val="18"/>
              </w:rPr>
            </w:pPr>
          </w:p>
        </w:tc>
      </w:tr>
      <w:tr w:rsidR="00603C0E" w:rsidRPr="007D68FB" w14:paraId="051C6C47"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110DA" w14:textId="41153002" w:rsidR="00603C0E" w:rsidRPr="00935727" w:rsidRDefault="00603C0E" w:rsidP="00603C0E">
            <w:pPr>
              <w:ind w:leftChars="199" w:left="580" w:hangingChars="100" w:hanging="169"/>
              <w:rPr>
                <w:rFonts w:ascii="ＭＳ 明朝" w:hAnsi="ＭＳ 明朝"/>
                <w:spacing w:val="-4"/>
                <w:sz w:val="18"/>
                <w:szCs w:val="18"/>
              </w:rPr>
            </w:pPr>
            <w:r w:rsidRPr="00935727">
              <w:rPr>
                <w:rFonts w:ascii="ＭＳ 明朝" w:hAnsi="ＭＳ 明朝" w:hint="eastAsia"/>
                <w:spacing w:val="-4"/>
                <w:sz w:val="18"/>
                <w:szCs w:val="18"/>
              </w:rPr>
              <w:t>カ　各業務における担当リーダーを定め，本業務の履行に向けて組織的に対応すること。担当リーダーは，担当する業務の遂行に必要となる専門的な知識・技術を備えていること。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EA0424E" w14:textId="77777777" w:rsidR="00603C0E" w:rsidRPr="0064539E" w:rsidRDefault="00603C0E" w:rsidP="00F1581D">
            <w:pPr>
              <w:pStyle w:val="af"/>
              <w:wordWrap/>
              <w:adjustRightInd/>
              <w:spacing w:line="240" w:lineRule="exact"/>
              <w:jc w:val="center"/>
              <w:rPr>
                <w:rFonts w:hAnsi="ＭＳ 明朝"/>
                <w:spacing w:val="-4"/>
                <w:kern w:val="2"/>
                <w:sz w:val="18"/>
                <w:szCs w:val="18"/>
              </w:rPr>
            </w:pPr>
          </w:p>
        </w:tc>
      </w:tr>
      <w:tr w:rsidR="00512124" w:rsidRPr="005912AA" w14:paraId="1C83ACEB" w14:textId="77777777" w:rsidTr="00BC76EA">
        <w:trPr>
          <w:trHeight w:val="407"/>
        </w:trPr>
        <w:tc>
          <w:tcPr>
            <w:tcW w:w="132"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14:paraId="0D0BDB28" w14:textId="77777777" w:rsidR="00512124" w:rsidRPr="005912AA" w:rsidRDefault="00512124" w:rsidP="005912AA">
            <w:pPr>
              <w:rPr>
                <w:rFonts w:asciiTheme="majorEastAsia" w:eastAsiaTheme="majorEastAsia" w:hAnsiTheme="majorEastAsia"/>
                <w:spacing w:val="-4"/>
                <w:sz w:val="18"/>
                <w:szCs w:val="18"/>
              </w:rPr>
            </w:pPr>
          </w:p>
        </w:tc>
        <w:tc>
          <w:tcPr>
            <w:tcW w:w="9735" w:type="dxa"/>
            <w:gridSpan w:val="2"/>
            <w:tcBorders>
              <w:top w:val="single" w:sz="4" w:space="0" w:color="auto"/>
              <w:left w:val="single" w:sz="4" w:space="0" w:color="FFFFFF" w:themeColor="background1"/>
              <w:bottom w:val="single" w:sz="4" w:space="0" w:color="auto"/>
              <w:right w:val="single" w:sz="4" w:space="0" w:color="auto"/>
            </w:tcBorders>
            <w:shd w:val="clear" w:color="auto" w:fill="D0CECE" w:themeFill="background2" w:themeFillShade="E6"/>
            <w:vAlign w:val="center"/>
          </w:tcPr>
          <w:p w14:paraId="1AE34967" w14:textId="7A5B7EFB" w:rsidR="00512124" w:rsidRPr="005912AA" w:rsidRDefault="00512124" w:rsidP="005912AA">
            <w:pPr>
              <w:rPr>
                <w:rFonts w:asciiTheme="majorEastAsia" w:eastAsiaTheme="majorEastAsia" w:hAnsiTheme="majorEastAsia"/>
                <w:spacing w:val="-4"/>
                <w:sz w:val="18"/>
                <w:szCs w:val="18"/>
              </w:rPr>
            </w:pPr>
            <w:r w:rsidRPr="00805400">
              <w:rPr>
                <w:rFonts w:ascii="ＭＳ ゴシック" w:eastAsia="ＭＳ ゴシック" w:hAnsi="ＭＳ ゴシック"/>
                <w:bCs/>
                <w:spacing w:val="-4"/>
                <w:sz w:val="18"/>
                <w:szCs w:val="18"/>
              </w:rPr>
              <w:t>(2)</w:t>
            </w:r>
            <w:r w:rsidRPr="00805400">
              <w:rPr>
                <w:rFonts w:ascii="ＭＳ ゴシック" w:eastAsia="ＭＳ ゴシック" w:hAnsi="ＭＳ ゴシック" w:hint="eastAsia"/>
                <w:bCs/>
                <w:spacing w:val="-4"/>
                <w:sz w:val="18"/>
                <w:szCs w:val="18"/>
              </w:rPr>
              <w:t xml:space="preserve">　プロジェクト管理</w:t>
            </w:r>
          </w:p>
        </w:tc>
      </w:tr>
      <w:tr w:rsidR="00512124" w:rsidRPr="007D68FB" w14:paraId="3AA268A9"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D6534" w14:textId="3554CCBD" w:rsidR="00512124" w:rsidRPr="00935727" w:rsidRDefault="00512124" w:rsidP="00512124">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lastRenderedPageBreak/>
              <w:t>ア　本システムの導入における具体的な体制，スケジュール，プロジェクト管理方針，プロジェクト管理方法等を含んだ「プロジェクト計画書」を作成すること。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570275A"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0A26E335"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5F860" w14:textId="675D5F8E" w:rsidR="00512124" w:rsidRPr="00935727" w:rsidRDefault="00512124" w:rsidP="00F1581D">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t>イ　プロジェクト計画策定時に定義したスケジュールに基づく進捗管理及び品質管理方針に基づく品質管理を実施すること。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B662F07"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4F4DEE7F"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71C8F" w14:textId="2C07EB98" w:rsidR="00512124" w:rsidRPr="00935727" w:rsidRDefault="00512124" w:rsidP="00512124">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t>ウ　プロジェクト計画に抽出したリスクを管理し，リスクが顕在化した場合は課題として管理すること。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D3F4530"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2C2CD53F"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3507B" w14:textId="5CBF7670" w:rsidR="00512124" w:rsidRPr="00512124" w:rsidRDefault="00512124" w:rsidP="00512124">
            <w:pPr>
              <w:ind w:leftChars="50" w:left="525" w:hangingChars="250" w:hanging="422"/>
              <w:rPr>
                <w:rFonts w:ascii="ＭＳ 明朝" w:hAnsi="ＭＳ 明朝"/>
                <w:spacing w:val="-4"/>
                <w:sz w:val="18"/>
                <w:szCs w:val="18"/>
              </w:rPr>
            </w:pPr>
            <w:r w:rsidRPr="00512124">
              <w:rPr>
                <w:rFonts w:ascii="ＭＳ 明朝" w:hAnsi="ＭＳ 明朝" w:hint="eastAsia"/>
                <w:spacing w:val="-4"/>
                <w:sz w:val="18"/>
                <w:szCs w:val="18"/>
              </w:rPr>
              <w:t xml:space="preserve">　  エ　プロジェクトメンバーの業務経歴及び有する資格について，プロジェクト体制を明記すること。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EF3706E"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6A627D36" w14:textId="77777777" w:rsidTr="00420418">
        <w:trPr>
          <w:trHeight w:val="1020"/>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DAEF2" w14:textId="3AD7E395" w:rsidR="00512124" w:rsidRPr="00935727" w:rsidRDefault="00512124" w:rsidP="00F1581D">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t>オ　本システムの共通利用部分の導入過程の経過，進捗状況を，定例会議（月１回程度）を通じて報告すること。また進捗報告書及び打合せ会議に際しては，議事内容を事前に提示するとともに，毎回，</w:t>
            </w:r>
            <w:r w:rsidR="00123D63">
              <w:rPr>
                <w:rFonts w:ascii="ＭＳ 明朝" w:hAnsi="ＭＳ 明朝" w:hint="eastAsia"/>
                <w:spacing w:val="-4"/>
                <w:sz w:val="18"/>
                <w:szCs w:val="18"/>
              </w:rPr>
              <w:t>受託者</w:t>
            </w:r>
            <w:r w:rsidRPr="00512124">
              <w:rPr>
                <w:rFonts w:ascii="ＭＳ 明朝" w:hAnsi="ＭＳ 明朝" w:hint="eastAsia"/>
                <w:spacing w:val="-4"/>
                <w:sz w:val="18"/>
                <w:szCs w:val="18"/>
              </w:rPr>
              <w:t>が議事録を作成し，会議終了後，速やかに提出すること。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52D6AAE"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63E9C52D"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A5EF3" w14:textId="5DA8C7CB" w:rsidR="00512124" w:rsidRPr="00935727" w:rsidRDefault="00512124" w:rsidP="00F1581D">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t>カ　本サービスの提供を進めていく上で必要となる関係部署，関係機関との調整用資料等の作成についても支援すること。なお，課題や資料を随時共有できること。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EC9846B"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69DAC70C"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C8A87" w14:textId="091300A3" w:rsidR="00512124" w:rsidRPr="00512124" w:rsidRDefault="00512124" w:rsidP="00F1581D">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t>キ　設計，構築期間においては，必要に応じて検討会を実施し，スムーズな業務進行を図ること。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0B3AC8"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52FA8BF2"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D535E" w14:textId="40F36800" w:rsidR="00512124" w:rsidRPr="00512124" w:rsidRDefault="00512124" w:rsidP="00F1581D">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t>ク　仕様や要件の確認及び確定に関しては，必ず書面（紙・PDF）により行うこと。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5240C5A"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5AE3E084"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4D87C" w14:textId="060EB15C" w:rsidR="00512124" w:rsidRPr="00512124" w:rsidRDefault="00512124" w:rsidP="00F1581D">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t>ケ　課題管理表については，毎回の会議の中で確認を行うこと。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7D1E8FC"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5C04A0B7"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F14F4" w14:textId="15D30DA7" w:rsidR="00512124" w:rsidRPr="00512124" w:rsidRDefault="00512124" w:rsidP="00F1581D">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t>コ　ドキュメントや課題等の共有を迅速にするためにWe</w:t>
            </w:r>
            <w:r>
              <w:rPr>
                <w:rFonts w:ascii="ＭＳ 明朝" w:hAnsi="ＭＳ 明朝" w:hint="eastAsia"/>
                <w:spacing w:val="-4"/>
                <w:sz w:val="18"/>
                <w:szCs w:val="18"/>
              </w:rPr>
              <w:t>b</w:t>
            </w:r>
            <w:r w:rsidRPr="00512124">
              <w:rPr>
                <w:rFonts w:ascii="ＭＳ 明朝" w:hAnsi="ＭＳ 明朝" w:hint="eastAsia"/>
                <w:spacing w:val="-4"/>
                <w:sz w:val="18"/>
                <w:szCs w:val="18"/>
              </w:rPr>
              <w:t>サービス等で双方向コミュニケーションが取れる仕組みを提供すること。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FF38366"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2AC0D8CE"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D97AB" w14:textId="7C52FDC9" w:rsidR="00512124" w:rsidRPr="00512124" w:rsidRDefault="00512124" w:rsidP="00F1581D">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t>サ　本システム導入に係るすべての文書は，その様式（テンプレート）や記載方法及び文書番号の採番ルール等を定め，標準化・統一化を図ること。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B403F15"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13EF5D62"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391C8" w14:textId="567A6B53" w:rsidR="00512124" w:rsidRPr="00512124" w:rsidRDefault="00512124" w:rsidP="00F1581D">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t>シ　作成する全ての文書に対して，文書番号を付番するとともに，改版履歴を明確にすること。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F4C79F4"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bl>
    <w:p w14:paraId="5C71ECDB" w14:textId="19987A95" w:rsidR="006076D1" w:rsidRPr="00512124" w:rsidRDefault="006076D1" w:rsidP="0008683A"/>
    <w:tbl>
      <w:tblPr>
        <w:tblW w:w="9867" w:type="dxa"/>
        <w:tblInd w:w="198" w:type="dxa"/>
        <w:tblLayout w:type="fixed"/>
        <w:tblCellMar>
          <w:left w:w="56" w:type="dxa"/>
          <w:right w:w="56" w:type="dxa"/>
        </w:tblCellMar>
        <w:tblLook w:val="0000" w:firstRow="0" w:lastRow="0" w:firstColumn="0" w:lastColumn="0" w:noHBand="0" w:noVBand="0"/>
      </w:tblPr>
      <w:tblGrid>
        <w:gridCol w:w="132"/>
        <w:gridCol w:w="9021"/>
        <w:gridCol w:w="714"/>
      </w:tblGrid>
      <w:tr w:rsidR="00512124" w:rsidRPr="005912AA" w14:paraId="59A317C5" w14:textId="77777777" w:rsidTr="00BC76EA">
        <w:trPr>
          <w:trHeight w:val="407"/>
        </w:trPr>
        <w:tc>
          <w:tcPr>
            <w:tcW w:w="132"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14:paraId="53C1C7BB" w14:textId="77777777" w:rsidR="00512124" w:rsidRPr="005912AA" w:rsidRDefault="00512124" w:rsidP="005912AA">
            <w:pPr>
              <w:rPr>
                <w:rFonts w:asciiTheme="majorEastAsia" w:eastAsiaTheme="majorEastAsia" w:hAnsiTheme="majorEastAsia"/>
                <w:spacing w:val="-4"/>
                <w:sz w:val="18"/>
                <w:szCs w:val="18"/>
              </w:rPr>
            </w:pPr>
          </w:p>
        </w:tc>
        <w:tc>
          <w:tcPr>
            <w:tcW w:w="9735" w:type="dxa"/>
            <w:gridSpan w:val="2"/>
            <w:tcBorders>
              <w:top w:val="single" w:sz="4" w:space="0" w:color="auto"/>
              <w:left w:val="single" w:sz="4" w:space="0" w:color="FFFFFF" w:themeColor="background1"/>
              <w:bottom w:val="single" w:sz="4" w:space="0" w:color="auto"/>
              <w:right w:val="single" w:sz="4" w:space="0" w:color="auto"/>
            </w:tcBorders>
            <w:shd w:val="clear" w:color="auto" w:fill="D0CECE" w:themeFill="background2" w:themeFillShade="E6"/>
            <w:vAlign w:val="center"/>
          </w:tcPr>
          <w:p w14:paraId="4C1841DA" w14:textId="6B210582" w:rsidR="00512124" w:rsidRPr="005912AA" w:rsidRDefault="00512124" w:rsidP="00512124">
            <w:pPr>
              <w:rPr>
                <w:rFonts w:asciiTheme="majorEastAsia" w:eastAsiaTheme="majorEastAsia" w:hAnsiTheme="majorEastAsia"/>
                <w:spacing w:val="-4"/>
                <w:sz w:val="18"/>
                <w:szCs w:val="18"/>
              </w:rPr>
            </w:pPr>
            <w:r w:rsidRPr="005912AA">
              <w:rPr>
                <w:rFonts w:asciiTheme="majorEastAsia" w:eastAsiaTheme="majorEastAsia" w:hAnsiTheme="majorEastAsia"/>
                <w:spacing w:val="-4"/>
                <w:sz w:val="18"/>
                <w:szCs w:val="18"/>
              </w:rPr>
              <w:t>(3)</w:t>
            </w:r>
            <w:r w:rsidRPr="005912AA">
              <w:rPr>
                <w:rFonts w:asciiTheme="majorEastAsia" w:eastAsiaTheme="majorEastAsia" w:hAnsiTheme="majorEastAsia" w:hint="eastAsia"/>
                <w:spacing w:val="-4"/>
                <w:sz w:val="18"/>
                <w:szCs w:val="18"/>
              </w:rPr>
              <w:t xml:space="preserve">　構築，設定作業</w:t>
            </w:r>
          </w:p>
        </w:tc>
      </w:tr>
      <w:tr w:rsidR="00512124" w:rsidRPr="007D68FB" w14:paraId="3E8801FF" w14:textId="77777777" w:rsidTr="00420418">
        <w:trPr>
          <w:trHeight w:val="1020"/>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3B6A8" w14:textId="0EB08677" w:rsidR="00512124" w:rsidRPr="00935727" w:rsidRDefault="00512124" w:rsidP="00F1581D">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t xml:space="preserve">ア　</w:t>
            </w:r>
            <w:r w:rsidR="00123D63" w:rsidRPr="00123D63">
              <w:rPr>
                <w:rFonts w:ascii="ＭＳ 明朝" w:hAnsi="ＭＳ 明朝" w:hint="eastAsia"/>
                <w:spacing w:val="-4"/>
                <w:sz w:val="18"/>
                <w:szCs w:val="18"/>
              </w:rPr>
              <w:t>校務支援システムの提供にあたっては，県教育委員会と策定した共同利用の運用ルールに基づく設定を行うとともに，本県の特性に適合させるために，県で統一した機能や帳票のカスタマイズを実施し，サービスを提供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5133FEC"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74FAD5F7"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757F" w14:textId="31767D08" w:rsidR="00512124" w:rsidRPr="00512124" w:rsidRDefault="00512124" w:rsidP="0098502B">
            <w:pPr>
              <w:ind w:leftChars="188" w:left="558" w:hangingChars="100" w:hanging="169"/>
              <w:rPr>
                <w:rFonts w:ascii="ＭＳ 明朝" w:hAnsi="ＭＳ 明朝"/>
                <w:spacing w:val="-4"/>
                <w:sz w:val="18"/>
                <w:szCs w:val="18"/>
              </w:rPr>
            </w:pPr>
            <w:r w:rsidRPr="00512124">
              <w:rPr>
                <w:rFonts w:ascii="ＭＳ 明朝" w:hAnsi="ＭＳ 明朝" w:hint="eastAsia"/>
                <w:spacing w:val="-4"/>
                <w:sz w:val="18"/>
                <w:szCs w:val="18"/>
              </w:rPr>
              <w:t>イ　システム導入に当たり，必要となる初期設定やデータ登録について，各</w:t>
            </w:r>
            <w:r w:rsidR="009939CE">
              <w:rPr>
                <w:rFonts w:ascii="ＭＳ 明朝" w:hAnsi="ＭＳ 明朝" w:hint="eastAsia"/>
                <w:spacing w:val="-4"/>
                <w:sz w:val="18"/>
                <w:szCs w:val="18"/>
              </w:rPr>
              <w:t>自治体</w:t>
            </w:r>
            <w:r w:rsidRPr="00512124">
              <w:rPr>
                <w:rFonts w:ascii="ＭＳ 明朝" w:hAnsi="ＭＳ 明朝" w:hint="eastAsia"/>
                <w:spacing w:val="-4"/>
                <w:sz w:val="18"/>
                <w:szCs w:val="18"/>
              </w:rPr>
              <w:t>と協議の上，各機能の利用にあたり必要となる初期設定(学校情報や教職員情報，児童生徒情報等)を</w:t>
            </w:r>
            <w:r w:rsidR="00123D63">
              <w:rPr>
                <w:rFonts w:ascii="ＭＳ 明朝" w:hAnsi="ＭＳ 明朝" w:hint="eastAsia"/>
                <w:spacing w:val="-4"/>
                <w:sz w:val="18"/>
                <w:szCs w:val="18"/>
              </w:rPr>
              <w:t>受託者</w:t>
            </w:r>
            <w:r w:rsidRPr="00512124">
              <w:rPr>
                <w:rFonts w:ascii="ＭＳ 明朝" w:hAnsi="ＭＳ 明朝" w:hint="eastAsia"/>
                <w:spacing w:val="-4"/>
                <w:sz w:val="18"/>
                <w:szCs w:val="18"/>
              </w:rPr>
              <w:t>側で行うこと。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2C54527"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5AF49A1D"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F4BAE" w14:textId="24158360" w:rsidR="00512124" w:rsidRPr="00935727" w:rsidRDefault="00512124" w:rsidP="00F1581D">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t>ウ　校務支援システムの運用に必要な利用者の登録を行うこと。また，利用者の所属や役職などに応じた各種権限設定を行うこと。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837423A"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42318589"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92BB7" w14:textId="15E9445F" w:rsidR="00512124" w:rsidRPr="00512124" w:rsidRDefault="00512124" w:rsidP="0098502B">
            <w:pPr>
              <w:ind w:leftChars="50" w:left="609" w:hangingChars="300" w:hanging="506"/>
              <w:rPr>
                <w:rFonts w:ascii="ＭＳ 明朝" w:hAnsi="ＭＳ 明朝"/>
                <w:spacing w:val="-4"/>
                <w:sz w:val="18"/>
                <w:szCs w:val="18"/>
              </w:rPr>
            </w:pPr>
            <w:r w:rsidRPr="00512124">
              <w:rPr>
                <w:rFonts w:ascii="ＭＳ 明朝" w:hAnsi="ＭＳ 明朝" w:hint="eastAsia"/>
                <w:spacing w:val="-4"/>
                <w:sz w:val="18"/>
                <w:szCs w:val="18"/>
              </w:rPr>
              <w:t xml:space="preserve">　  エ　システムの構築に当たっては，必要に応じて各自治体が別途契約している関係業者とも連携をとり，円滑な構築作業を進めること。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49EFBDF"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512124" w:rsidRPr="007D68FB" w14:paraId="02AEBEB7"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CA55A" w14:textId="6E08B0B3" w:rsidR="00512124" w:rsidRPr="00935727" w:rsidRDefault="00512124" w:rsidP="00F1581D">
            <w:pPr>
              <w:ind w:leftChars="199" w:left="580" w:hangingChars="100" w:hanging="169"/>
              <w:rPr>
                <w:rFonts w:ascii="ＭＳ 明朝" w:hAnsi="ＭＳ 明朝"/>
                <w:spacing w:val="-4"/>
                <w:sz w:val="18"/>
                <w:szCs w:val="18"/>
              </w:rPr>
            </w:pPr>
            <w:r w:rsidRPr="00512124">
              <w:rPr>
                <w:rFonts w:ascii="ＭＳ 明朝" w:hAnsi="ＭＳ 明朝" w:hint="eastAsia"/>
                <w:spacing w:val="-4"/>
                <w:sz w:val="18"/>
                <w:szCs w:val="18"/>
              </w:rPr>
              <w:t>オ　システムの運用に関して，本県で必要となるルール策定支援を行うこと。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BC0133C" w14:textId="77777777" w:rsidR="00512124" w:rsidRPr="0064539E" w:rsidRDefault="00512124" w:rsidP="00F1581D">
            <w:pPr>
              <w:pStyle w:val="af"/>
              <w:wordWrap/>
              <w:adjustRightInd/>
              <w:spacing w:line="240" w:lineRule="exact"/>
              <w:jc w:val="center"/>
              <w:rPr>
                <w:rFonts w:hAnsi="ＭＳ 明朝"/>
                <w:spacing w:val="-4"/>
                <w:kern w:val="2"/>
                <w:sz w:val="18"/>
                <w:szCs w:val="18"/>
              </w:rPr>
            </w:pPr>
          </w:p>
        </w:tc>
      </w:tr>
      <w:tr w:rsidR="0098502B" w:rsidRPr="005912AA" w14:paraId="5518CADF" w14:textId="77777777" w:rsidTr="00BC76EA">
        <w:trPr>
          <w:trHeight w:val="407"/>
        </w:trPr>
        <w:tc>
          <w:tcPr>
            <w:tcW w:w="132" w:type="dxa"/>
            <w:tcBorders>
              <w:top w:val="single" w:sz="4" w:space="0" w:color="auto"/>
              <w:left w:val="single" w:sz="4" w:space="0" w:color="auto"/>
              <w:bottom w:val="single" w:sz="4" w:space="0" w:color="auto"/>
              <w:right w:val="single" w:sz="4" w:space="0" w:color="FFFFFF" w:themeColor="background1"/>
              <w:tr2bl w:val="single" w:sz="4" w:space="0" w:color="FFFFFF" w:themeColor="background1"/>
            </w:tcBorders>
            <w:shd w:val="clear" w:color="auto" w:fill="auto"/>
            <w:vAlign w:val="center"/>
          </w:tcPr>
          <w:p w14:paraId="12943AD2" w14:textId="77777777" w:rsidR="0098502B" w:rsidRPr="005912AA" w:rsidRDefault="0098502B" w:rsidP="005912AA">
            <w:pPr>
              <w:rPr>
                <w:rFonts w:asciiTheme="majorEastAsia" w:eastAsiaTheme="majorEastAsia" w:hAnsiTheme="majorEastAsia"/>
                <w:spacing w:val="-4"/>
                <w:sz w:val="18"/>
                <w:szCs w:val="18"/>
              </w:rPr>
            </w:pPr>
          </w:p>
        </w:tc>
        <w:tc>
          <w:tcPr>
            <w:tcW w:w="9735" w:type="dxa"/>
            <w:gridSpan w:val="2"/>
            <w:tcBorders>
              <w:top w:val="single" w:sz="4" w:space="0" w:color="auto"/>
              <w:left w:val="single" w:sz="4" w:space="0" w:color="FFFFFF" w:themeColor="background1"/>
              <w:bottom w:val="single" w:sz="4" w:space="0" w:color="auto"/>
              <w:right w:val="single" w:sz="4" w:space="0" w:color="auto"/>
            </w:tcBorders>
            <w:shd w:val="clear" w:color="auto" w:fill="D0CECE" w:themeFill="background2" w:themeFillShade="E6"/>
            <w:vAlign w:val="center"/>
          </w:tcPr>
          <w:p w14:paraId="5BA14675" w14:textId="5AD218F6" w:rsidR="0098502B" w:rsidRPr="005912AA" w:rsidRDefault="0098502B" w:rsidP="0098502B">
            <w:pPr>
              <w:rPr>
                <w:rFonts w:asciiTheme="majorEastAsia" w:eastAsiaTheme="majorEastAsia" w:hAnsiTheme="majorEastAsia"/>
                <w:spacing w:val="-4"/>
                <w:sz w:val="18"/>
                <w:szCs w:val="18"/>
              </w:rPr>
            </w:pPr>
            <w:r w:rsidRPr="005912AA">
              <w:rPr>
                <w:rFonts w:asciiTheme="majorEastAsia" w:eastAsiaTheme="majorEastAsia" w:hAnsiTheme="majorEastAsia"/>
                <w:spacing w:val="-4"/>
                <w:sz w:val="18"/>
                <w:szCs w:val="18"/>
              </w:rPr>
              <w:t>(4)</w:t>
            </w:r>
            <w:r w:rsidRPr="005912AA">
              <w:rPr>
                <w:rFonts w:asciiTheme="majorEastAsia" w:eastAsiaTheme="majorEastAsia" w:hAnsiTheme="majorEastAsia" w:hint="eastAsia"/>
                <w:spacing w:val="-4"/>
                <w:sz w:val="18"/>
                <w:szCs w:val="18"/>
              </w:rPr>
              <w:t xml:space="preserve">　データ移行</w:t>
            </w:r>
          </w:p>
        </w:tc>
      </w:tr>
      <w:tr w:rsidR="0098502B" w:rsidRPr="007D68FB" w14:paraId="4A332E84"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BBB15" w14:textId="5759A355" w:rsidR="0098502B" w:rsidRPr="00935727" w:rsidRDefault="00123D63" w:rsidP="0098502B">
            <w:pPr>
              <w:ind w:leftChars="206" w:left="426" w:firstLineChars="92" w:firstLine="155"/>
              <w:rPr>
                <w:rFonts w:ascii="ＭＳ 明朝" w:hAnsi="ＭＳ 明朝"/>
                <w:spacing w:val="-4"/>
                <w:sz w:val="18"/>
                <w:szCs w:val="18"/>
              </w:rPr>
            </w:pPr>
            <w:r w:rsidRPr="00123D63">
              <w:rPr>
                <w:rFonts w:ascii="ＭＳ 明朝" w:hAnsi="ＭＳ 明朝" w:hint="eastAsia"/>
                <w:spacing w:val="-4"/>
                <w:sz w:val="18"/>
                <w:szCs w:val="18"/>
              </w:rPr>
              <w:t>現行システムからのデータ移行を行う場合は，以下の項目に留意するとともに，新旧システム間においてデータの整合性を確保するための手順や確認事項等について導入自治体と十分に検討・協議の上，円滑に実施できるよう取り組む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FB4E7F3"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98502B" w:rsidRPr="007D68FB" w14:paraId="0186B5A8"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B74C1" w14:textId="2DD8582F" w:rsidR="0098502B" w:rsidRPr="0098502B" w:rsidRDefault="0098502B" w:rsidP="0098502B">
            <w:pPr>
              <w:ind w:left="590" w:hangingChars="350" w:hanging="590"/>
              <w:rPr>
                <w:rFonts w:ascii="ＭＳ 明朝" w:hAnsi="ＭＳ 明朝"/>
                <w:spacing w:val="-4"/>
                <w:sz w:val="18"/>
                <w:szCs w:val="18"/>
              </w:rPr>
            </w:pPr>
            <w:r w:rsidRPr="0098502B">
              <w:rPr>
                <w:rFonts w:ascii="ＭＳ 明朝" w:hAnsi="ＭＳ 明朝" w:hint="eastAsia"/>
                <w:spacing w:val="-4"/>
                <w:sz w:val="18"/>
                <w:szCs w:val="18"/>
              </w:rPr>
              <w:t xml:space="preserve">　　 ア　現行システムからのデータ移行については，各自治体から提供される「教育情報アプリケーションユニット」準拠データによる移行作業を行うこと。ただし，その他のデータ移行への対応や費用については提案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47B1950"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98502B" w:rsidRPr="007D68FB" w14:paraId="69541590"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C649B" w14:textId="5FBBDA84" w:rsidR="0098502B" w:rsidRPr="0098502B" w:rsidRDefault="0098502B" w:rsidP="0098502B">
            <w:pPr>
              <w:ind w:left="590" w:hangingChars="350" w:hanging="590"/>
              <w:rPr>
                <w:rFonts w:ascii="ＭＳ 明朝" w:hAnsi="ＭＳ 明朝"/>
                <w:spacing w:val="-4"/>
                <w:sz w:val="18"/>
                <w:szCs w:val="18"/>
              </w:rPr>
            </w:pPr>
            <w:r w:rsidRPr="0098502B">
              <w:rPr>
                <w:rFonts w:ascii="ＭＳ 明朝" w:hAnsi="ＭＳ 明朝" w:hint="eastAsia"/>
                <w:spacing w:val="-4"/>
                <w:sz w:val="18"/>
                <w:szCs w:val="18"/>
              </w:rPr>
              <w:t xml:space="preserve">　 　イ　移行作業に当たって，データの受け渡し等を行う必要がある場合には，各自治体と協議の上，データの安全な取扱いに十分配慮すること。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CFC624E"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98502B" w:rsidRPr="007D68FB" w14:paraId="0B0B00F1"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C1D3D" w14:textId="44BAD2D1" w:rsidR="0098502B" w:rsidRPr="00935727" w:rsidRDefault="0098502B" w:rsidP="0098502B">
            <w:pPr>
              <w:ind w:left="590" w:hangingChars="350" w:hanging="590"/>
              <w:rPr>
                <w:rFonts w:ascii="ＭＳ 明朝" w:hAnsi="ＭＳ 明朝"/>
                <w:spacing w:val="-4"/>
                <w:sz w:val="18"/>
                <w:szCs w:val="18"/>
              </w:rPr>
            </w:pPr>
            <w:r w:rsidRPr="0098502B">
              <w:rPr>
                <w:rFonts w:ascii="ＭＳ 明朝" w:hAnsi="ＭＳ 明朝" w:hint="eastAsia"/>
                <w:spacing w:val="-4"/>
                <w:sz w:val="18"/>
                <w:szCs w:val="18"/>
              </w:rPr>
              <w:t xml:space="preserve">　　 ウ　本システムの契約満了となる場合，受託者はシステムで管理しているデータのうち，「教育情報アプリケーションユニット」準拠データについて抽出を行うこと。なお，その費用は無償とすること。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68A8488"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98502B" w:rsidRPr="007D68FB" w14:paraId="3901C286"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FE57B" w14:textId="4E368619" w:rsidR="0098502B" w:rsidRPr="0098502B" w:rsidRDefault="0098502B" w:rsidP="0098502B">
            <w:pPr>
              <w:ind w:left="590" w:hangingChars="350" w:hanging="590"/>
              <w:rPr>
                <w:rFonts w:ascii="ＭＳ 明朝" w:hAnsi="ＭＳ 明朝"/>
                <w:spacing w:val="-4"/>
                <w:sz w:val="18"/>
                <w:szCs w:val="18"/>
              </w:rPr>
            </w:pPr>
            <w:r w:rsidRPr="0098502B">
              <w:rPr>
                <w:rFonts w:ascii="ＭＳ 明朝" w:hAnsi="ＭＳ 明朝" w:hint="eastAsia"/>
                <w:spacing w:val="-4"/>
                <w:sz w:val="18"/>
                <w:szCs w:val="18"/>
              </w:rPr>
              <w:lastRenderedPageBreak/>
              <w:t xml:space="preserve">　　 エ　移行作業中及び実施後においても，学校運営の継続への影響が最小限となる移行計画とすること。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88387EA"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98502B" w:rsidRPr="00E521F9" w14:paraId="14EFEBA6" w14:textId="77777777" w:rsidTr="00F1581D">
        <w:trPr>
          <w:trHeight w:val="454"/>
        </w:trPr>
        <w:tc>
          <w:tcPr>
            <w:tcW w:w="98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FE82E2" w14:textId="4E342416" w:rsidR="0098502B" w:rsidRPr="00935727" w:rsidRDefault="0098502B" w:rsidP="00F1581D">
            <w:pPr>
              <w:widowControl/>
              <w:autoSpaceDE w:val="0"/>
              <w:autoSpaceDN w:val="0"/>
              <w:spacing w:line="240" w:lineRule="exact"/>
              <w:rPr>
                <w:rFonts w:ascii="ＭＳ ゴシック" w:eastAsia="ＭＳ ゴシック" w:hAnsi="ＭＳ ゴシック"/>
                <w:bCs/>
                <w:spacing w:val="-4"/>
                <w:sz w:val="18"/>
                <w:szCs w:val="18"/>
              </w:rPr>
            </w:pPr>
            <w:r>
              <w:rPr>
                <w:rFonts w:ascii="ＭＳ ゴシック" w:eastAsia="ＭＳ ゴシック" w:hAnsi="ＭＳ ゴシック" w:hint="eastAsia"/>
                <w:bCs/>
                <w:spacing w:val="-4"/>
                <w:sz w:val="18"/>
                <w:szCs w:val="18"/>
              </w:rPr>
              <w:t>４</w:t>
            </w:r>
            <w:r w:rsidRPr="00D66195">
              <w:rPr>
                <w:rFonts w:ascii="ＭＳ ゴシック" w:eastAsia="ＭＳ ゴシック" w:hAnsi="ＭＳ ゴシック" w:hint="eastAsia"/>
                <w:bCs/>
                <w:spacing w:val="-4"/>
                <w:sz w:val="18"/>
                <w:szCs w:val="18"/>
              </w:rPr>
              <w:t xml:space="preserve">　</w:t>
            </w:r>
            <w:r>
              <w:rPr>
                <w:rFonts w:ascii="ＭＳ ゴシック" w:eastAsia="ＭＳ ゴシック" w:hAnsi="ＭＳ ゴシック" w:hint="eastAsia"/>
                <w:bCs/>
                <w:spacing w:val="-4"/>
                <w:sz w:val="18"/>
                <w:szCs w:val="18"/>
              </w:rPr>
              <w:t>運用保守に関する要件</w:t>
            </w:r>
          </w:p>
        </w:tc>
      </w:tr>
      <w:tr w:rsidR="0098502B" w:rsidRPr="007D68FB" w14:paraId="5479EC46" w14:textId="77777777" w:rsidTr="00420418">
        <w:trPr>
          <w:trHeight w:val="1020"/>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01277" w14:textId="5743E086" w:rsidR="0098502B" w:rsidRPr="0098502B" w:rsidRDefault="0098502B" w:rsidP="0098502B">
            <w:pPr>
              <w:ind w:firstLineChars="5" w:firstLine="8"/>
              <w:rPr>
                <w:rFonts w:ascii="ＭＳ 明朝" w:hAnsi="ＭＳ 明朝"/>
                <w:spacing w:val="-4"/>
                <w:sz w:val="18"/>
                <w:szCs w:val="18"/>
              </w:rPr>
            </w:pPr>
            <w:r w:rsidRPr="0098502B">
              <w:rPr>
                <w:rFonts w:ascii="ＭＳ 明朝" w:hAnsi="ＭＳ 明朝" w:hint="eastAsia"/>
                <w:spacing w:val="-4"/>
                <w:sz w:val="18"/>
                <w:szCs w:val="18"/>
              </w:rPr>
              <w:t xml:space="preserve">　本システムが安定して稼働するために，システムに不具合が生じた場合に，正常な状態に復旧させ，完全に使用できる状態とするために必要な作業を行うこと。</w:t>
            </w:r>
          </w:p>
          <w:p w14:paraId="53300716" w14:textId="7CDCD397" w:rsidR="0098502B" w:rsidRPr="0098502B" w:rsidRDefault="0098502B" w:rsidP="0098502B">
            <w:pPr>
              <w:ind w:firstLineChars="5" w:firstLine="8"/>
              <w:rPr>
                <w:rFonts w:ascii="ＭＳ 明朝" w:hAnsi="ＭＳ 明朝"/>
                <w:spacing w:val="-4"/>
                <w:sz w:val="18"/>
                <w:szCs w:val="18"/>
              </w:rPr>
            </w:pPr>
            <w:r w:rsidRPr="0098502B">
              <w:rPr>
                <w:rFonts w:ascii="ＭＳ 明朝" w:hAnsi="ＭＳ 明朝" w:hint="eastAsia"/>
                <w:spacing w:val="-4"/>
                <w:sz w:val="18"/>
                <w:szCs w:val="18"/>
              </w:rPr>
              <w:t xml:space="preserve">　すべての費用は本案件に含めるものとする。</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48CB147"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98502B" w:rsidRPr="005912AA" w14:paraId="4433DD00" w14:textId="77777777" w:rsidTr="00BC76EA">
        <w:trPr>
          <w:trHeight w:val="407"/>
        </w:trPr>
        <w:tc>
          <w:tcPr>
            <w:tcW w:w="132" w:type="dxa"/>
            <w:tcBorders>
              <w:top w:val="single" w:sz="4" w:space="0" w:color="auto"/>
              <w:left w:val="single" w:sz="4" w:space="0" w:color="auto"/>
              <w:bottom w:val="single" w:sz="4" w:space="0" w:color="auto"/>
              <w:right w:val="single" w:sz="4" w:space="0" w:color="FFFFFF" w:themeColor="background1"/>
              <w:tr2bl w:val="single" w:sz="4" w:space="0" w:color="FFFFFF" w:themeColor="background1"/>
            </w:tcBorders>
            <w:shd w:val="clear" w:color="auto" w:fill="auto"/>
            <w:vAlign w:val="center"/>
          </w:tcPr>
          <w:p w14:paraId="1562171A" w14:textId="77777777" w:rsidR="0098502B" w:rsidRPr="005912AA" w:rsidRDefault="0098502B" w:rsidP="005912AA">
            <w:pPr>
              <w:rPr>
                <w:rFonts w:asciiTheme="majorEastAsia" w:eastAsiaTheme="majorEastAsia" w:hAnsiTheme="majorEastAsia"/>
                <w:spacing w:val="-4"/>
                <w:sz w:val="18"/>
                <w:szCs w:val="18"/>
              </w:rPr>
            </w:pPr>
          </w:p>
        </w:tc>
        <w:tc>
          <w:tcPr>
            <w:tcW w:w="9735" w:type="dxa"/>
            <w:gridSpan w:val="2"/>
            <w:tcBorders>
              <w:top w:val="single" w:sz="4" w:space="0" w:color="auto"/>
              <w:left w:val="single" w:sz="4" w:space="0" w:color="FFFFFF" w:themeColor="background1"/>
              <w:bottom w:val="single" w:sz="4" w:space="0" w:color="auto"/>
              <w:right w:val="single" w:sz="4" w:space="0" w:color="auto"/>
            </w:tcBorders>
            <w:shd w:val="clear" w:color="auto" w:fill="D0CECE" w:themeFill="background2" w:themeFillShade="E6"/>
            <w:vAlign w:val="center"/>
          </w:tcPr>
          <w:p w14:paraId="6F1CF019" w14:textId="47E3CD1B" w:rsidR="0098502B" w:rsidRPr="005912AA" w:rsidRDefault="0098502B" w:rsidP="0098502B">
            <w:pPr>
              <w:rPr>
                <w:rFonts w:asciiTheme="majorEastAsia" w:eastAsiaTheme="majorEastAsia" w:hAnsiTheme="majorEastAsia"/>
                <w:spacing w:val="-4"/>
                <w:sz w:val="18"/>
                <w:szCs w:val="18"/>
              </w:rPr>
            </w:pPr>
            <w:r w:rsidRPr="005912AA">
              <w:rPr>
                <w:rFonts w:asciiTheme="majorEastAsia" w:eastAsiaTheme="majorEastAsia" w:hAnsiTheme="majorEastAsia"/>
                <w:spacing w:val="-4"/>
                <w:sz w:val="18"/>
                <w:szCs w:val="18"/>
              </w:rPr>
              <w:t>(1)</w:t>
            </w:r>
            <w:r w:rsidRPr="005912AA">
              <w:rPr>
                <w:rFonts w:asciiTheme="majorEastAsia" w:eastAsiaTheme="majorEastAsia" w:hAnsiTheme="majorEastAsia" w:hint="eastAsia"/>
                <w:spacing w:val="-4"/>
                <w:sz w:val="18"/>
                <w:szCs w:val="18"/>
              </w:rPr>
              <w:t xml:space="preserve">　ヘルプデスク業務</w:t>
            </w:r>
          </w:p>
        </w:tc>
      </w:tr>
      <w:tr w:rsidR="0098502B" w:rsidRPr="007D68FB" w14:paraId="658D7674"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C88FB" w14:textId="7DBC9CA0" w:rsidR="0098502B" w:rsidRPr="00935727" w:rsidRDefault="00F1581D" w:rsidP="00F1581D">
            <w:pPr>
              <w:rPr>
                <w:rFonts w:ascii="ＭＳ 明朝" w:hAnsi="ＭＳ 明朝"/>
                <w:spacing w:val="-4"/>
                <w:sz w:val="18"/>
                <w:szCs w:val="18"/>
              </w:rPr>
            </w:pPr>
            <w:r w:rsidRPr="0098502B">
              <w:rPr>
                <w:rFonts w:ascii="ＭＳ 明朝" w:hAnsi="ＭＳ 明朝" w:hint="eastAsia"/>
                <w:spacing w:val="-4"/>
                <w:sz w:val="18"/>
                <w:szCs w:val="18"/>
              </w:rPr>
              <w:t xml:space="preserve">　　</w:t>
            </w:r>
            <w:r w:rsidR="0098502B" w:rsidRPr="0098502B">
              <w:rPr>
                <w:rFonts w:ascii="ＭＳ 明朝" w:hAnsi="ＭＳ 明朝" w:hint="eastAsia"/>
                <w:spacing w:val="-4"/>
                <w:sz w:val="18"/>
                <w:szCs w:val="18"/>
              </w:rPr>
              <w:t>ア　本件における問い合わせを受け付けるヘルプデスクを設置すること。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A4FE191" w14:textId="378701BC" w:rsidR="0098502B" w:rsidRPr="0098502B" w:rsidRDefault="0098502B" w:rsidP="0098502B">
            <w:pPr>
              <w:pStyle w:val="af"/>
              <w:spacing w:line="240" w:lineRule="exact"/>
              <w:jc w:val="center"/>
              <w:rPr>
                <w:rFonts w:hAnsi="ＭＳ 明朝"/>
                <w:spacing w:val="-4"/>
                <w:kern w:val="2"/>
                <w:sz w:val="18"/>
                <w:szCs w:val="18"/>
              </w:rPr>
            </w:pPr>
          </w:p>
        </w:tc>
      </w:tr>
      <w:tr w:rsidR="0098502B" w:rsidRPr="007D68FB" w14:paraId="7361674A"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626DD" w14:textId="74F19437" w:rsidR="0098502B" w:rsidRPr="0098502B" w:rsidRDefault="00F1581D" w:rsidP="0098502B">
            <w:pPr>
              <w:ind w:left="590" w:hangingChars="350" w:hanging="590"/>
              <w:rPr>
                <w:rFonts w:ascii="ＭＳ 明朝" w:hAnsi="ＭＳ 明朝"/>
                <w:spacing w:val="-4"/>
                <w:sz w:val="18"/>
                <w:szCs w:val="18"/>
              </w:rPr>
            </w:pPr>
            <w:r w:rsidRPr="0098502B">
              <w:rPr>
                <w:rFonts w:ascii="ＭＳ 明朝" w:hAnsi="ＭＳ 明朝" w:hint="eastAsia"/>
                <w:spacing w:val="-4"/>
                <w:sz w:val="18"/>
                <w:szCs w:val="18"/>
              </w:rPr>
              <w:t xml:space="preserve">　　</w:t>
            </w:r>
            <w:r w:rsidR="0098502B" w:rsidRPr="0098502B">
              <w:rPr>
                <w:rFonts w:ascii="ＭＳ 明朝" w:hAnsi="ＭＳ 明朝" w:hint="eastAsia"/>
                <w:spacing w:val="-4"/>
                <w:sz w:val="18"/>
                <w:szCs w:val="18"/>
              </w:rPr>
              <w:t>イ　本システムの利用方法や故障に関する問い合わせは，平日日勤帯（９：００～１８：００）にて受け付けること。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A0DED9D"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98502B" w:rsidRPr="007D68FB" w14:paraId="0003AA82"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4781E" w14:textId="5697A860" w:rsidR="0098502B" w:rsidRPr="0098502B" w:rsidRDefault="00F1581D" w:rsidP="00F1581D">
            <w:pPr>
              <w:ind w:leftChars="2" w:left="594" w:hangingChars="350" w:hanging="590"/>
              <w:rPr>
                <w:rFonts w:ascii="ＭＳ 明朝" w:hAnsi="ＭＳ 明朝"/>
                <w:spacing w:val="-4"/>
                <w:sz w:val="18"/>
                <w:szCs w:val="18"/>
              </w:rPr>
            </w:pPr>
            <w:r w:rsidRPr="0098502B">
              <w:rPr>
                <w:rFonts w:ascii="ＭＳ 明朝" w:hAnsi="ＭＳ 明朝" w:hint="eastAsia"/>
                <w:spacing w:val="-4"/>
                <w:sz w:val="18"/>
                <w:szCs w:val="18"/>
              </w:rPr>
              <w:t xml:space="preserve">　　</w:t>
            </w:r>
            <w:r w:rsidR="0098502B" w:rsidRPr="0098502B">
              <w:rPr>
                <w:rFonts w:ascii="ＭＳ 明朝" w:hAnsi="ＭＳ 明朝" w:hint="eastAsia"/>
                <w:spacing w:val="-4"/>
                <w:sz w:val="18"/>
                <w:szCs w:val="18"/>
              </w:rPr>
              <w:t xml:space="preserve">ウ　</w:t>
            </w:r>
            <w:r w:rsidR="00123D63" w:rsidRPr="00123D63">
              <w:rPr>
                <w:rFonts w:ascii="ＭＳ 明朝" w:hAnsi="ＭＳ 明朝" w:hint="eastAsia"/>
                <w:spacing w:val="-4"/>
                <w:sz w:val="18"/>
                <w:szCs w:val="18"/>
              </w:rPr>
              <w:t>受付方法は電話・電子メールに対応できること。その他の受付方法があれば提案し，運用・保守時の問い合わせ窓口を設置すること。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E410903"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98502B" w:rsidRPr="007D68FB" w14:paraId="4931D594"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0FEB7" w14:textId="0032CF79" w:rsidR="0098502B" w:rsidRPr="0098502B" w:rsidRDefault="00F1581D" w:rsidP="0098502B">
            <w:pPr>
              <w:ind w:left="590" w:hangingChars="350" w:hanging="590"/>
              <w:rPr>
                <w:rFonts w:ascii="ＭＳ 明朝" w:hAnsi="ＭＳ 明朝"/>
                <w:spacing w:val="-4"/>
                <w:sz w:val="18"/>
                <w:szCs w:val="18"/>
              </w:rPr>
            </w:pPr>
            <w:r w:rsidRPr="0098502B">
              <w:rPr>
                <w:rFonts w:ascii="ＭＳ 明朝" w:hAnsi="ＭＳ 明朝" w:hint="eastAsia"/>
                <w:spacing w:val="-4"/>
                <w:sz w:val="18"/>
                <w:szCs w:val="18"/>
              </w:rPr>
              <w:t xml:space="preserve">　　</w:t>
            </w:r>
            <w:r w:rsidR="0098502B" w:rsidRPr="0098502B">
              <w:rPr>
                <w:rFonts w:ascii="ＭＳ 明朝" w:hAnsi="ＭＳ 明朝" w:hint="eastAsia"/>
                <w:spacing w:val="-4"/>
                <w:sz w:val="18"/>
                <w:szCs w:val="18"/>
              </w:rPr>
              <w:t>エ　問い合わせ対象者は，県・市町村教育委員会及び各学校の教職員を前提とする。</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2882E1"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98502B" w:rsidRPr="007D68FB" w14:paraId="159CDD82"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B7D36" w14:textId="5C119E46" w:rsidR="0098502B" w:rsidRPr="00935727" w:rsidRDefault="00F1581D" w:rsidP="0098502B">
            <w:pPr>
              <w:ind w:left="590" w:hangingChars="350" w:hanging="590"/>
              <w:rPr>
                <w:rFonts w:ascii="ＭＳ 明朝" w:hAnsi="ＭＳ 明朝"/>
                <w:spacing w:val="-4"/>
                <w:sz w:val="18"/>
                <w:szCs w:val="18"/>
              </w:rPr>
            </w:pPr>
            <w:r w:rsidRPr="0098502B">
              <w:rPr>
                <w:rFonts w:ascii="ＭＳ 明朝" w:hAnsi="ＭＳ 明朝" w:hint="eastAsia"/>
                <w:spacing w:val="-4"/>
                <w:sz w:val="18"/>
                <w:szCs w:val="18"/>
              </w:rPr>
              <w:t xml:space="preserve">　　</w:t>
            </w:r>
            <w:r w:rsidR="0098502B" w:rsidRPr="0098502B">
              <w:rPr>
                <w:rFonts w:ascii="ＭＳ 明朝" w:hAnsi="ＭＳ 明朝" w:hint="eastAsia"/>
                <w:spacing w:val="-4"/>
                <w:sz w:val="18"/>
                <w:szCs w:val="18"/>
              </w:rPr>
              <w:t>オ　電話の受付時間は，平日９：００から１８：００までとする。</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A5F506A"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98502B" w:rsidRPr="007D68FB" w14:paraId="4E817FC5"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A8664" w14:textId="7A3FB74C" w:rsidR="0098502B" w:rsidRPr="0098502B" w:rsidRDefault="00F1581D" w:rsidP="00F1581D">
            <w:pPr>
              <w:ind w:left="525" w:hangingChars="311" w:hanging="525"/>
              <w:rPr>
                <w:rFonts w:ascii="ＭＳ 明朝" w:hAnsi="ＭＳ 明朝"/>
                <w:spacing w:val="-4"/>
                <w:sz w:val="18"/>
                <w:szCs w:val="18"/>
              </w:rPr>
            </w:pPr>
            <w:r w:rsidRPr="0098502B">
              <w:rPr>
                <w:rFonts w:ascii="ＭＳ 明朝" w:hAnsi="ＭＳ 明朝" w:hint="eastAsia"/>
                <w:spacing w:val="-4"/>
                <w:sz w:val="18"/>
                <w:szCs w:val="18"/>
              </w:rPr>
              <w:t xml:space="preserve">　　</w:t>
            </w:r>
            <w:r w:rsidR="0098502B" w:rsidRPr="0098502B">
              <w:rPr>
                <w:rFonts w:ascii="ＭＳ 明朝" w:hAnsi="ＭＳ 明朝" w:hint="eastAsia"/>
                <w:spacing w:val="-4"/>
                <w:sz w:val="18"/>
                <w:szCs w:val="18"/>
              </w:rPr>
              <w:t>カ　メール及び他の提案における受付時間は２４時間３６５日とすること。ただし平日９：００から１８：００の時間外における問い合わせの対応については，翌営業日以降とすること。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9326CB6"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98502B" w:rsidRPr="007D68FB" w14:paraId="4EF0F6BB"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82C74" w14:textId="495E7653" w:rsidR="0098502B" w:rsidRPr="0098502B" w:rsidRDefault="00F1581D" w:rsidP="0098502B">
            <w:pPr>
              <w:ind w:left="590" w:hangingChars="350" w:hanging="590"/>
              <w:rPr>
                <w:rFonts w:ascii="ＭＳ 明朝" w:hAnsi="ＭＳ 明朝"/>
                <w:spacing w:val="-4"/>
                <w:sz w:val="18"/>
                <w:szCs w:val="18"/>
              </w:rPr>
            </w:pPr>
            <w:r w:rsidRPr="0098502B">
              <w:rPr>
                <w:rFonts w:ascii="ＭＳ 明朝" w:hAnsi="ＭＳ 明朝" w:hint="eastAsia"/>
                <w:spacing w:val="-4"/>
                <w:sz w:val="18"/>
                <w:szCs w:val="18"/>
              </w:rPr>
              <w:t xml:space="preserve">　　</w:t>
            </w:r>
            <w:r w:rsidR="0098502B" w:rsidRPr="0098502B">
              <w:rPr>
                <w:rFonts w:ascii="ＭＳ 明朝" w:hAnsi="ＭＳ 明朝" w:hint="eastAsia"/>
                <w:spacing w:val="-4"/>
                <w:sz w:val="18"/>
                <w:szCs w:val="18"/>
              </w:rPr>
              <w:t>キ　本調達の範囲外に関する問い合わせを受けた場合は，可能な限り問い合わせ先を案内すること。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A9E1DFA"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98502B" w:rsidRPr="007D68FB" w14:paraId="232D59F5"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BE434" w14:textId="60063E24" w:rsidR="0098502B" w:rsidRPr="0098502B" w:rsidRDefault="00F1581D" w:rsidP="00F1581D">
            <w:pPr>
              <w:ind w:leftChars="9" w:left="581" w:hangingChars="333" w:hanging="562"/>
              <w:rPr>
                <w:rFonts w:ascii="ＭＳ 明朝" w:hAnsi="ＭＳ 明朝"/>
                <w:spacing w:val="-4"/>
                <w:sz w:val="18"/>
                <w:szCs w:val="18"/>
              </w:rPr>
            </w:pPr>
            <w:r w:rsidRPr="0098502B">
              <w:rPr>
                <w:rFonts w:ascii="ＭＳ 明朝" w:hAnsi="ＭＳ 明朝" w:hint="eastAsia"/>
                <w:spacing w:val="-4"/>
                <w:sz w:val="18"/>
                <w:szCs w:val="18"/>
              </w:rPr>
              <w:t xml:space="preserve">　　</w:t>
            </w:r>
            <w:r w:rsidR="0098502B" w:rsidRPr="0098502B">
              <w:rPr>
                <w:rFonts w:ascii="ＭＳ 明朝" w:hAnsi="ＭＳ 明朝" w:hint="eastAsia"/>
                <w:spacing w:val="-4"/>
                <w:sz w:val="18"/>
                <w:szCs w:val="18"/>
              </w:rPr>
              <w:t>ク　問い合わせ対応はヘルプデスクで一元管理し，問い合わせ内容及び回答内容について定例報告書として県に提出すること。また，必要に応じて県が実施する定例報告会に参加すること。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65E8551"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98502B" w:rsidRPr="007D68FB" w14:paraId="5132E289"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78944" w14:textId="458193A0" w:rsidR="0098502B" w:rsidRPr="0098502B" w:rsidRDefault="00F1581D" w:rsidP="0098502B">
            <w:pPr>
              <w:ind w:left="590" w:hangingChars="350" w:hanging="590"/>
              <w:rPr>
                <w:rFonts w:ascii="ＭＳ 明朝" w:hAnsi="ＭＳ 明朝"/>
                <w:spacing w:val="-4"/>
                <w:sz w:val="18"/>
                <w:szCs w:val="18"/>
              </w:rPr>
            </w:pPr>
            <w:r w:rsidRPr="0098502B">
              <w:rPr>
                <w:rFonts w:ascii="ＭＳ 明朝" w:hAnsi="ＭＳ 明朝" w:hint="eastAsia"/>
                <w:spacing w:val="-4"/>
                <w:sz w:val="18"/>
                <w:szCs w:val="18"/>
              </w:rPr>
              <w:t xml:space="preserve">　　</w:t>
            </w:r>
            <w:r w:rsidR="0098502B" w:rsidRPr="0098502B">
              <w:rPr>
                <w:rFonts w:ascii="ＭＳ 明朝" w:hAnsi="ＭＳ 明朝" w:hint="eastAsia"/>
                <w:spacing w:val="-4"/>
                <w:sz w:val="18"/>
                <w:szCs w:val="18"/>
              </w:rPr>
              <w:t>ケ　セキュリティインシデント発生時もしくは疑いのある事例は，優先度が高く迅速に対応することが求められるため，システム操作やアクセスログの分析等，自治体もしくは学校の求めに応じて対応・支援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E19DCA7" w14:textId="77777777" w:rsidR="0098502B" w:rsidRPr="0064539E" w:rsidRDefault="0098502B" w:rsidP="00F1581D">
            <w:pPr>
              <w:pStyle w:val="af"/>
              <w:wordWrap/>
              <w:adjustRightInd/>
              <w:spacing w:line="240" w:lineRule="exact"/>
              <w:jc w:val="center"/>
              <w:rPr>
                <w:rFonts w:hAnsi="ＭＳ 明朝"/>
                <w:spacing w:val="-4"/>
                <w:kern w:val="2"/>
                <w:sz w:val="18"/>
                <w:szCs w:val="18"/>
              </w:rPr>
            </w:pPr>
          </w:p>
        </w:tc>
      </w:tr>
      <w:tr w:rsidR="00F1581D" w:rsidRPr="005912AA" w14:paraId="0E0D6C60" w14:textId="77777777" w:rsidTr="00BC76EA">
        <w:trPr>
          <w:trHeight w:val="407"/>
        </w:trPr>
        <w:tc>
          <w:tcPr>
            <w:tcW w:w="132" w:type="dxa"/>
            <w:tcBorders>
              <w:top w:val="single" w:sz="4" w:space="0" w:color="auto"/>
              <w:left w:val="single" w:sz="4" w:space="0" w:color="auto"/>
              <w:bottom w:val="single" w:sz="4" w:space="0" w:color="auto"/>
              <w:right w:val="single" w:sz="4" w:space="0" w:color="FFFFFF" w:themeColor="background1"/>
              <w:tr2bl w:val="single" w:sz="4" w:space="0" w:color="FFFFFF" w:themeColor="background1"/>
            </w:tcBorders>
            <w:shd w:val="clear" w:color="auto" w:fill="auto"/>
            <w:vAlign w:val="center"/>
          </w:tcPr>
          <w:p w14:paraId="487B4AE2" w14:textId="77777777" w:rsidR="00F1581D" w:rsidRPr="005912AA" w:rsidRDefault="00F1581D" w:rsidP="005912AA">
            <w:pPr>
              <w:rPr>
                <w:rFonts w:asciiTheme="majorEastAsia" w:eastAsiaTheme="majorEastAsia" w:hAnsiTheme="majorEastAsia"/>
                <w:spacing w:val="-4"/>
                <w:sz w:val="18"/>
                <w:szCs w:val="18"/>
              </w:rPr>
            </w:pPr>
          </w:p>
        </w:tc>
        <w:tc>
          <w:tcPr>
            <w:tcW w:w="9735" w:type="dxa"/>
            <w:gridSpan w:val="2"/>
            <w:tcBorders>
              <w:top w:val="single" w:sz="4" w:space="0" w:color="auto"/>
              <w:left w:val="single" w:sz="4" w:space="0" w:color="FFFFFF" w:themeColor="background1"/>
              <w:bottom w:val="single" w:sz="4" w:space="0" w:color="auto"/>
              <w:right w:val="single" w:sz="4" w:space="0" w:color="auto"/>
            </w:tcBorders>
            <w:shd w:val="clear" w:color="auto" w:fill="D0CECE" w:themeFill="background2" w:themeFillShade="E6"/>
            <w:vAlign w:val="center"/>
          </w:tcPr>
          <w:p w14:paraId="3CF49538" w14:textId="48F8A97D" w:rsidR="00F1581D" w:rsidRPr="005912AA" w:rsidRDefault="00F1581D" w:rsidP="00F1581D">
            <w:pPr>
              <w:rPr>
                <w:rFonts w:asciiTheme="majorEastAsia" w:eastAsiaTheme="majorEastAsia" w:hAnsiTheme="majorEastAsia"/>
                <w:spacing w:val="-4"/>
                <w:sz w:val="18"/>
                <w:szCs w:val="18"/>
              </w:rPr>
            </w:pPr>
            <w:r w:rsidRPr="005912AA">
              <w:rPr>
                <w:rFonts w:asciiTheme="majorEastAsia" w:eastAsiaTheme="majorEastAsia" w:hAnsiTheme="majorEastAsia" w:hint="eastAsia"/>
                <w:spacing w:val="-4"/>
                <w:sz w:val="18"/>
                <w:szCs w:val="18"/>
              </w:rPr>
              <w:t>(</w:t>
            </w:r>
            <w:r w:rsidRPr="005912AA">
              <w:rPr>
                <w:rFonts w:asciiTheme="majorEastAsia" w:eastAsiaTheme="majorEastAsia" w:hAnsiTheme="majorEastAsia"/>
                <w:spacing w:val="-4"/>
                <w:sz w:val="18"/>
                <w:szCs w:val="18"/>
              </w:rPr>
              <w:t xml:space="preserve">2) </w:t>
            </w:r>
            <w:r w:rsidRPr="005912AA">
              <w:rPr>
                <w:rFonts w:asciiTheme="majorEastAsia" w:eastAsiaTheme="majorEastAsia" w:hAnsiTheme="majorEastAsia" w:hint="eastAsia"/>
                <w:spacing w:val="-4"/>
                <w:sz w:val="18"/>
                <w:szCs w:val="18"/>
              </w:rPr>
              <w:t>運用マニュアル</w:t>
            </w:r>
          </w:p>
        </w:tc>
      </w:tr>
      <w:tr w:rsidR="00F1581D" w:rsidRPr="007D68FB" w14:paraId="077DD720"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62915" w14:textId="2C751B83" w:rsidR="00F1581D" w:rsidRPr="00F1581D" w:rsidRDefault="00F1581D" w:rsidP="00420418">
            <w:pPr>
              <w:ind w:left="590" w:hangingChars="350" w:hanging="590"/>
              <w:rPr>
                <w:rFonts w:ascii="ＭＳ 明朝" w:hAnsi="ＭＳ 明朝"/>
                <w:spacing w:val="-4"/>
                <w:sz w:val="18"/>
                <w:szCs w:val="18"/>
              </w:rPr>
            </w:pPr>
            <w:r w:rsidRPr="00F1581D">
              <w:rPr>
                <w:rFonts w:ascii="ＭＳ 明朝" w:hAnsi="ＭＳ 明朝" w:hint="eastAsia"/>
                <w:spacing w:val="-4"/>
                <w:sz w:val="18"/>
                <w:szCs w:val="18"/>
              </w:rPr>
              <w:t xml:space="preserve">　 </w:t>
            </w:r>
            <w:r>
              <w:rPr>
                <w:rFonts w:ascii="ＭＳ 明朝" w:hAnsi="ＭＳ 明朝" w:hint="eastAsia"/>
                <w:spacing w:val="-4"/>
                <w:sz w:val="18"/>
                <w:szCs w:val="18"/>
              </w:rPr>
              <w:t xml:space="preserve"> </w:t>
            </w:r>
            <w:r w:rsidRPr="00F1581D">
              <w:rPr>
                <w:rFonts w:ascii="ＭＳ 明朝" w:hAnsi="ＭＳ 明朝" w:hint="eastAsia"/>
                <w:spacing w:val="-4"/>
                <w:sz w:val="18"/>
                <w:szCs w:val="18"/>
              </w:rPr>
              <w:t>ア　本システムの運用・保守のマニュアルを提供すること。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6E2D7CE" w14:textId="068AFFA6" w:rsidR="00F1581D" w:rsidRPr="0098502B" w:rsidRDefault="00F1581D" w:rsidP="00F1581D">
            <w:pPr>
              <w:pStyle w:val="af"/>
              <w:spacing w:line="240" w:lineRule="exact"/>
              <w:jc w:val="center"/>
              <w:rPr>
                <w:rFonts w:hAnsi="ＭＳ 明朝"/>
                <w:spacing w:val="-4"/>
                <w:kern w:val="2"/>
                <w:sz w:val="18"/>
                <w:szCs w:val="18"/>
              </w:rPr>
            </w:pPr>
          </w:p>
        </w:tc>
      </w:tr>
      <w:tr w:rsidR="00F1581D" w:rsidRPr="007D68FB" w14:paraId="744EEF4E"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29F93" w14:textId="7A3D933B" w:rsidR="00F1581D" w:rsidRPr="00F1581D" w:rsidRDefault="00F1581D" w:rsidP="00F1581D">
            <w:pPr>
              <w:ind w:left="590" w:hangingChars="350" w:hanging="590"/>
              <w:rPr>
                <w:rFonts w:ascii="ＭＳ 明朝" w:hAnsi="ＭＳ 明朝"/>
                <w:spacing w:val="-4"/>
                <w:sz w:val="18"/>
                <w:szCs w:val="18"/>
              </w:rPr>
            </w:pPr>
            <w:r w:rsidRPr="0098502B">
              <w:rPr>
                <w:rFonts w:ascii="ＭＳ 明朝" w:hAnsi="ＭＳ 明朝" w:hint="eastAsia"/>
                <w:spacing w:val="-4"/>
                <w:sz w:val="18"/>
                <w:szCs w:val="18"/>
              </w:rPr>
              <w:t xml:space="preserve">　　</w:t>
            </w:r>
            <w:r w:rsidRPr="00F1581D">
              <w:rPr>
                <w:rFonts w:ascii="ＭＳ 明朝" w:hAnsi="ＭＳ 明朝" w:hint="eastAsia"/>
                <w:spacing w:val="-4"/>
                <w:sz w:val="18"/>
                <w:szCs w:val="18"/>
              </w:rPr>
              <w:t>イ　運用マニュアル未記載の事象発生時は各教育委員会と協議の上，対策を実施すること。また，必要に応じて運用マニュアルに追記蓄積し，同一事象発生時に各教育委員会との協議なく対応できるように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CA07FAD"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5912AA" w14:paraId="00FA523C" w14:textId="77777777" w:rsidTr="00BC76EA">
        <w:trPr>
          <w:trHeight w:val="407"/>
        </w:trPr>
        <w:tc>
          <w:tcPr>
            <w:tcW w:w="132" w:type="dxa"/>
            <w:tcBorders>
              <w:top w:val="single" w:sz="4" w:space="0" w:color="auto"/>
              <w:left w:val="single" w:sz="4" w:space="0" w:color="auto"/>
              <w:bottom w:val="single" w:sz="4" w:space="0" w:color="auto"/>
              <w:right w:val="single" w:sz="4" w:space="0" w:color="FFFFFF" w:themeColor="background1"/>
              <w:tr2bl w:val="single" w:sz="4" w:space="0" w:color="FFFFFF" w:themeColor="background1"/>
            </w:tcBorders>
            <w:shd w:val="clear" w:color="auto" w:fill="auto"/>
            <w:vAlign w:val="center"/>
          </w:tcPr>
          <w:p w14:paraId="0715A918" w14:textId="77777777" w:rsidR="00F1581D" w:rsidRPr="005912AA" w:rsidRDefault="00F1581D" w:rsidP="005912AA">
            <w:pPr>
              <w:rPr>
                <w:rFonts w:asciiTheme="majorEastAsia" w:eastAsiaTheme="majorEastAsia" w:hAnsiTheme="majorEastAsia"/>
                <w:spacing w:val="-4"/>
                <w:sz w:val="18"/>
                <w:szCs w:val="18"/>
              </w:rPr>
            </w:pPr>
          </w:p>
        </w:tc>
        <w:tc>
          <w:tcPr>
            <w:tcW w:w="9735" w:type="dxa"/>
            <w:gridSpan w:val="2"/>
            <w:tcBorders>
              <w:top w:val="single" w:sz="4" w:space="0" w:color="auto"/>
              <w:left w:val="single" w:sz="4" w:space="0" w:color="FFFFFF" w:themeColor="background1"/>
              <w:bottom w:val="single" w:sz="4" w:space="0" w:color="auto"/>
              <w:right w:val="single" w:sz="4" w:space="0" w:color="auto"/>
            </w:tcBorders>
            <w:shd w:val="clear" w:color="auto" w:fill="D0CECE" w:themeFill="background2" w:themeFillShade="E6"/>
            <w:vAlign w:val="center"/>
          </w:tcPr>
          <w:p w14:paraId="6504B756" w14:textId="27462C5B" w:rsidR="00F1581D" w:rsidRPr="005912AA" w:rsidRDefault="00F1581D" w:rsidP="00F1581D">
            <w:pPr>
              <w:rPr>
                <w:rFonts w:asciiTheme="majorEastAsia" w:eastAsiaTheme="majorEastAsia" w:hAnsiTheme="majorEastAsia"/>
                <w:spacing w:val="-4"/>
                <w:sz w:val="18"/>
                <w:szCs w:val="18"/>
              </w:rPr>
            </w:pPr>
            <w:r w:rsidRPr="005912AA">
              <w:rPr>
                <w:rFonts w:asciiTheme="majorEastAsia" w:eastAsiaTheme="majorEastAsia" w:hAnsiTheme="majorEastAsia"/>
                <w:spacing w:val="-4"/>
                <w:sz w:val="18"/>
                <w:szCs w:val="18"/>
              </w:rPr>
              <w:t>(</w:t>
            </w:r>
            <w:r w:rsidRPr="005912AA">
              <w:rPr>
                <w:rFonts w:asciiTheme="majorEastAsia" w:eastAsiaTheme="majorEastAsia" w:hAnsiTheme="majorEastAsia" w:hint="eastAsia"/>
                <w:spacing w:val="-4"/>
                <w:sz w:val="18"/>
                <w:szCs w:val="18"/>
              </w:rPr>
              <w:t>3</w:t>
            </w:r>
            <w:r w:rsidRPr="005912AA">
              <w:rPr>
                <w:rFonts w:asciiTheme="majorEastAsia" w:eastAsiaTheme="majorEastAsia" w:hAnsiTheme="majorEastAsia"/>
                <w:spacing w:val="-4"/>
                <w:sz w:val="18"/>
                <w:szCs w:val="18"/>
              </w:rPr>
              <w:t>)</w:t>
            </w:r>
            <w:r w:rsidRPr="005912AA">
              <w:rPr>
                <w:rFonts w:asciiTheme="majorEastAsia" w:eastAsiaTheme="majorEastAsia" w:hAnsiTheme="majorEastAsia" w:hint="eastAsia"/>
                <w:spacing w:val="-4"/>
                <w:sz w:val="18"/>
                <w:szCs w:val="18"/>
              </w:rPr>
              <w:t xml:space="preserve">　アプリケーション保守サービス</w:t>
            </w:r>
          </w:p>
        </w:tc>
      </w:tr>
      <w:tr w:rsidR="00F1581D" w:rsidRPr="007D68FB" w14:paraId="52A9D862"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49AAC5" w14:textId="43137874" w:rsidR="00F1581D" w:rsidRPr="00F1581D" w:rsidRDefault="00F1581D" w:rsidP="00F1581D">
            <w:pPr>
              <w:ind w:left="590" w:hangingChars="350" w:hanging="590"/>
              <w:rPr>
                <w:rFonts w:ascii="ＭＳ 明朝" w:hAnsi="ＭＳ 明朝"/>
                <w:spacing w:val="-4"/>
                <w:sz w:val="18"/>
                <w:szCs w:val="18"/>
              </w:rPr>
            </w:pPr>
            <w:r w:rsidRPr="00F1581D">
              <w:rPr>
                <w:rFonts w:ascii="ＭＳ 明朝" w:hAnsi="ＭＳ 明朝" w:hint="eastAsia"/>
                <w:spacing w:val="-4"/>
                <w:sz w:val="18"/>
                <w:szCs w:val="18"/>
              </w:rPr>
              <w:t xml:space="preserve">　  ア　</w:t>
            </w:r>
            <w:r w:rsidR="00123D63" w:rsidRPr="00123D63">
              <w:rPr>
                <w:rFonts w:ascii="ＭＳ 明朝" w:hAnsi="ＭＳ 明朝" w:hint="eastAsia"/>
                <w:spacing w:val="-4"/>
                <w:sz w:val="18"/>
                <w:szCs w:val="18"/>
              </w:rPr>
              <w:t>県が機能追加・機能改良の要望を受託者へ提示した際は，受託者は案件について見積金額の算出及び保守範囲内であることの精査を実施し，その結果を提示すること。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928F0C8" w14:textId="017DE187" w:rsidR="00F1581D" w:rsidRPr="0098502B" w:rsidRDefault="00F1581D" w:rsidP="00F1581D">
            <w:pPr>
              <w:pStyle w:val="af"/>
              <w:spacing w:line="240" w:lineRule="exact"/>
              <w:jc w:val="center"/>
              <w:rPr>
                <w:rFonts w:hAnsi="ＭＳ 明朝"/>
                <w:spacing w:val="-4"/>
                <w:kern w:val="2"/>
                <w:sz w:val="18"/>
                <w:szCs w:val="18"/>
              </w:rPr>
            </w:pPr>
          </w:p>
        </w:tc>
      </w:tr>
      <w:tr w:rsidR="00F1581D" w:rsidRPr="007D68FB" w14:paraId="6E68A401"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4CF0A" w14:textId="1071EB65" w:rsidR="00F1581D" w:rsidRPr="00F1581D" w:rsidRDefault="00F1581D" w:rsidP="00F1581D">
            <w:pPr>
              <w:ind w:left="590" w:hangingChars="350" w:hanging="590"/>
              <w:rPr>
                <w:rFonts w:ascii="ＭＳ 明朝" w:hAnsi="ＭＳ 明朝"/>
                <w:spacing w:val="-4"/>
                <w:sz w:val="18"/>
                <w:szCs w:val="18"/>
              </w:rPr>
            </w:pPr>
            <w:r w:rsidRPr="00F1581D">
              <w:rPr>
                <w:rFonts w:ascii="ＭＳ 明朝" w:hAnsi="ＭＳ 明朝" w:hint="eastAsia"/>
                <w:spacing w:val="-4"/>
                <w:sz w:val="18"/>
                <w:szCs w:val="18"/>
              </w:rPr>
              <w:t xml:space="preserve">　  イ　</w:t>
            </w:r>
            <w:r w:rsidR="00123D63" w:rsidRPr="00123D63">
              <w:rPr>
                <w:rFonts w:ascii="ＭＳ 明朝" w:hAnsi="ＭＳ 明朝" w:hint="eastAsia"/>
                <w:spacing w:val="-4"/>
                <w:sz w:val="18"/>
                <w:szCs w:val="18"/>
              </w:rPr>
              <w:t>県は，受託者の提示する資料をもとに機能追加・改良案件について協議を行い，保守実施案件を確定する。受託者は実施スケジュールを策定し，遅滞なくシステム開発・導入を実施すること。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A976E21"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5912AA" w14:paraId="3048766A" w14:textId="77777777" w:rsidTr="00BC76EA">
        <w:trPr>
          <w:trHeight w:val="407"/>
        </w:trPr>
        <w:tc>
          <w:tcPr>
            <w:tcW w:w="132" w:type="dxa"/>
            <w:tcBorders>
              <w:top w:val="single" w:sz="4" w:space="0" w:color="auto"/>
              <w:left w:val="single" w:sz="4" w:space="0" w:color="auto"/>
              <w:bottom w:val="single" w:sz="4" w:space="0" w:color="auto"/>
              <w:right w:val="single" w:sz="4" w:space="0" w:color="FFFFFF" w:themeColor="background1"/>
              <w:tr2bl w:val="single" w:sz="4" w:space="0" w:color="FFFFFF" w:themeColor="background1"/>
            </w:tcBorders>
            <w:shd w:val="clear" w:color="auto" w:fill="auto"/>
            <w:vAlign w:val="center"/>
          </w:tcPr>
          <w:p w14:paraId="6A511F7F" w14:textId="77777777" w:rsidR="00F1581D" w:rsidRPr="005912AA" w:rsidRDefault="00F1581D" w:rsidP="005912AA">
            <w:pPr>
              <w:rPr>
                <w:rFonts w:asciiTheme="majorEastAsia" w:eastAsiaTheme="majorEastAsia" w:hAnsiTheme="majorEastAsia"/>
                <w:spacing w:val="-4"/>
                <w:sz w:val="18"/>
                <w:szCs w:val="18"/>
              </w:rPr>
            </w:pPr>
          </w:p>
        </w:tc>
        <w:tc>
          <w:tcPr>
            <w:tcW w:w="9735" w:type="dxa"/>
            <w:gridSpan w:val="2"/>
            <w:tcBorders>
              <w:top w:val="single" w:sz="4" w:space="0" w:color="auto"/>
              <w:left w:val="single" w:sz="4" w:space="0" w:color="FFFFFF" w:themeColor="background1"/>
              <w:bottom w:val="single" w:sz="4" w:space="0" w:color="auto"/>
              <w:right w:val="single" w:sz="4" w:space="0" w:color="auto"/>
            </w:tcBorders>
            <w:shd w:val="clear" w:color="auto" w:fill="D0CECE" w:themeFill="background2" w:themeFillShade="E6"/>
            <w:vAlign w:val="center"/>
          </w:tcPr>
          <w:p w14:paraId="4532287F" w14:textId="32750BEC" w:rsidR="00F1581D" w:rsidRPr="005912AA" w:rsidRDefault="00F1581D" w:rsidP="00F1581D">
            <w:pPr>
              <w:rPr>
                <w:rFonts w:asciiTheme="majorEastAsia" w:eastAsiaTheme="majorEastAsia" w:hAnsiTheme="majorEastAsia"/>
                <w:spacing w:val="-4"/>
                <w:sz w:val="18"/>
                <w:szCs w:val="18"/>
              </w:rPr>
            </w:pPr>
            <w:r w:rsidRPr="005912AA">
              <w:rPr>
                <w:rFonts w:asciiTheme="majorEastAsia" w:eastAsiaTheme="majorEastAsia" w:hAnsiTheme="majorEastAsia"/>
                <w:spacing w:val="-4"/>
                <w:sz w:val="18"/>
                <w:szCs w:val="18"/>
              </w:rPr>
              <w:t>(</w:t>
            </w:r>
            <w:r w:rsidRPr="005912AA">
              <w:rPr>
                <w:rFonts w:asciiTheme="majorEastAsia" w:eastAsiaTheme="majorEastAsia" w:hAnsiTheme="majorEastAsia" w:hint="eastAsia"/>
                <w:spacing w:val="-4"/>
                <w:sz w:val="18"/>
                <w:szCs w:val="18"/>
              </w:rPr>
              <w:t>4</w:t>
            </w:r>
            <w:r w:rsidRPr="005912AA">
              <w:rPr>
                <w:rFonts w:asciiTheme="majorEastAsia" w:eastAsiaTheme="majorEastAsia" w:hAnsiTheme="majorEastAsia"/>
                <w:spacing w:val="-4"/>
                <w:sz w:val="18"/>
                <w:szCs w:val="18"/>
              </w:rPr>
              <w:t>)</w:t>
            </w:r>
            <w:r w:rsidRPr="005912AA">
              <w:rPr>
                <w:rFonts w:asciiTheme="majorEastAsia" w:eastAsiaTheme="majorEastAsia" w:hAnsiTheme="majorEastAsia" w:hint="eastAsia"/>
                <w:spacing w:val="-4"/>
                <w:sz w:val="18"/>
                <w:szCs w:val="18"/>
              </w:rPr>
              <w:t xml:space="preserve">　障害対応</w:t>
            </w:r>
          </w:p>
        </w:tc>
      </w:tr>
      <w:tr w:rsidR="00F1581D" w:rsidRPr="007D68FB" w14:paraId="6A86AABF"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72CCA" w14:textId="223F0E16" w:rsidR="00F1581D" w:rsidRPr="00F1581D" w:rsidRDefault="00BC76EA" w:rsidP="00BC76EA">
            <w:pPr>
              <w:ind w:left="590" w:hangingChars="350" w:hanging="590"/>
              <w:rPr>
                <w:rFonts w:ascii="ＭＳ 明朝" w:hAnsi="ＭＳ 明朝"/>
                <w:spacing w:val="-4"/>
                <w:sz w:val="18"/>
                <w:szCs w:val="18"/>
              </w:rPr>
            </w:pPr>
            <w:r w:rsidRPr="00F1581D">
              <w:rPr>
                <w:rFonts w:ascii="ＭＳ 明朝" w:hAnsi="ＭＳ 明朝" w:hint="eastAsia"/>
                <w:spacing w:val="-4"/>
                <w:sz w:val="18"/>
                <w:szCs w:val="18"/>
              </w:rPr>
              <w:t xml:space="preserve">　  </w:t>
            </w:r>
            <w:r w:rsidR="00F1581D" w:rsidRPr="00F1581D">
              <w:rPr>
                <w:rFonts w:ascii="ＭＳ 明朝" w:hAnsi="ＭＳ 明朝" w:hint="eastAsia"/>
                <w:spacing w:val="-4"/>
                <w:sz w:val="18"/>
                <w:szCs w:val="18"/>
              </w:rPr>
              <w:t>ア　エラー監視（トレース情報を含む）を行うこと。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A1DF681" w14:textId="66F39806" w:rsidR="00F1581D" w:rsidRPr="00F1581D" w:rsidRDefault="00F1581D" w:rsidP="00F1581D">
            <w:pPr>
              <w:pStyle w:val="af"/>
              <w:spacing w:line="240" w:lineRule="exact"/>
              <w:jc w:val="center"/>
              <w:rPr>
                <w:rFonts w:hAnsi="ＭＳ 明朝"/>
                <w:spacing w:val="-4"/>
                <w:kern w:val="2"/>
                <w:sz w:val="18"/>
                <w:szCs w:val="18"/>
              </w:rPr>
            </w:pPr>
          </w:p>
        </w:tc>
      </w:tr>
      <w:tr w:rsidR="00F1581D" w:rsidRPr="007D68FB" w14:paraId="1BA03C6D"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15334" w14:textId="680C30AA" w:rsidR="00F1581D" w:rsidRPr="00F1581D" w:rsidRDefault="00BC76EA" w:rsidP="00BC76EA">
            <w:pPr>
              <w:ind w:left="590" w:hangingChars="350" w:hanging="590"/>
              <w:rPr>
                <w:rFonts w:ascii="ＭＳ 明朝" w:hAnsi="ＭＳ 明朝"/>
                <w:spacing w:val="-4"/>
                <w:sz w:val="18"/>
                <w:szCs w:val="18"/>
              </w:rPr>
            </w:pPr>
            <w:r w:rsidRPr="00F1581D">
              <w:rPr>
                <w:rFonts w:ascii="ＭＳ 明朝" w:hAnsi="ＭＳ 明朝" w:hint="eastAsia"/>
                <w:spacing w:val="-4"/>
                <w:sz w:val="18"/>
                <w:szCs w:val="18"/>
              </w:rPr>
              <w:t xml:space="preserve">　  </w:t>
            </w:r>
            <w:r w:rsidR="00F1581D" w:rsidRPr="00F1581D">
              <w:rPr>
                <w:rFonts w:ascii="ＭＳ 明朝" w:hAnsi="ＭＳ 明朝" w:hint="eastAsia"/>
                <w:spacing w:val="-4"/>
                <w:sz w:val="18"/>
                <w:szCs w:val="18"/>
              </w:rPr>
              <w:t>イ　バックアップの取得間隔は，日次で取得すること。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9F1C85D"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7D68FB" w14:paraId="3A4E03D6"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AF49E" w14:textId="6F0E3C6E" w:rsidR="00F1581D" w:rsidRPr="00F1581D" w:rsidRDefault="00BC76EA" w:rsidP="00BC76EA">
            <w:pPr>
              <w:ind w:left="590" w:hangingChars="350" w:hanging="590"/>
              <w:rPr>
                <w:rFonts w:ascii="ＭＳ 明朝" w:hAnsi="ＭＳ 明朝"/>
                <w:spacing w:val="-4"/>
                <w:sz w:val="18"/>
                <w:szCs w:val="18"/>
              </w:rPr>
            </w:pPr>
            <w:r w:rsidRPr="00F1581D">
              <w:rPr>
                <w:rFonts w:ascii="ＭＳ 明朝" w:hAnsi="ＭＳ 明朝" w:hint="eastAsia"/>
                <w:spacing w:val="-4"/>
                <w:sz w:val="18"/>
                <w:szCs w:val="18"/>
              </w:rPr>
              <w:t xml:space="preserve">　  </w:t>
            </w:r>
            <w:r w:rsidR="00F1581D" w:rsidRPr="00F1581D">
              <w:rPr>
                <w:rFonts w:ascii="ＭＳ 明朝" w:hAnsi="ＭＳ 明朝" w:hint="eastAsia"/>
                <w:spacing w:val="-4"/>
                <w:sz w:val="18"/>
                <w:szCs w:val="18"/>
              </w:rPr>
              <w:t>ウ　最短でも７日分のバックアップを保管し，障害発生時に適切な状態まで遡り，データを復旧できること。また長期</w:t>
            </w:r>
            <w:r>
              <w:rPr>
                <w:rFonts w:ascii="ＭＳ 明朝" w:hAnsi="ＭＳ 明朝" w:hint="eastAsia"/>
                <w:spacing w:val="-4"/>
                <w:sz w:val="18"/>
                <w:szCs w:val="18"/>
              </w:rPr>
              <w:t>休業</w:t>
            </w:r>
            <w:r w:rsidR="00F1581D" w:rsidRPr="00F1581D">
              <w:rPr>
                <w:rFonts w:ascii="ＭＳ 明朝" w:hAnsi="ＭＳ 明朝" w:hint="eastAsia"/>
                <w:spacing w:val="-4"/>
                <w:sz w:val="18"/>
                <w:szCs w:val="18"/>
              </w:rPr>
              <w:t>を考慮したバックアップについても提案すること。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9C73522"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7D68FB" w14:paraId="2D4871D2"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8BAFB" w14:textId="579E00C4" w:rsidR="00F1581D" w:rsidRPr="00F1581D" w:rsidRDefault="00F1581D" w:rsidP="00BC76EA">
            <w:pPr>
              <w:ind w:leftChars="159" w:left="498" w:hangingChars="100" w:hanging="169"/>
              <w:rPr>
                <w:rFonts w:ascii="ＭＳ 明朝" w:hAnsi="ＭＳ 明朝"/>
                <w:spacing w:val="-4"/>
                <w:sz w:val="18"/>
                <w:szCs w:val="18"/>
              </w:rPr>
            </w:pPr>
            <w:r w:rsidRPr="00F1581D">
              <w:rPr>
                <w:rFonts w:ascii="ＭＳ 明朝" w:hAnsi="ＭＳ 明朝" w:hint="eastAsia"/>
                <w:spacing w:val="-4"/>
                <w:sz w:val="18"/>
                <w:szCs w:val="18"/>
              </w:rPr>
              <w:t>エ　災害時の有事に備え，主となるデータセンター以外にバックアップを行うデータセンターを遠隔地に有していること。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129D7CC"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7D68FB" w14:paraId="60DA05E7"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8DC5B" w14:textId="4CF6F87A" w:rsidR="00F1581D" w:rsidRPr="00F1581D" w:rsidRDefault="00BC76EA" w:rsidP="00BC76EA">
            <w:pPr>
              <w:ind w:left="590" w:hangingChars="350" w:hanging="590"/>
              <w:rPr>
                <w:rFonts w:ascii="ＭＳ 明朝" w:hAnsi="ＭＳ 明朝"/>
                <w:spacing w:val="-4"/>
                <w:sz w:val="18"/>
                <w:szCs w:val="18"/>
              </w:rPr>
            </w:pPr>
            <w:r w:rsidRPr="00F1581D">
              <w:rPr>
                <w:rFonts w:ascii="ＭＳ 明朝" w:hAnsi="ＭＳ 明朝" w:hint="eastAsia"/>
                <w:spacing w:val="-4"/>
                <w:sz w:val="18"/>
                <w:szCs w:val="18"/>
              </w:rPr>
              <w:t xml:space="preserve">　  </w:t>
            </w:r>
            <w:r w:rsidR="00F1581D" w:rsidRPr="00F1581D">
              <w:rPr>
                <w:rFonts w:ascii="ＭＳ 明朝" w:hAnsi="ＭＳ 明朝" w:hint="eastAsia"/>
                <w:spacing w:val="-4"/>
                <w:sz w:val="18"/>
                <w:szCs w:val="18"/>
              </w:rPr>
              <w:t xml:space="preserve">オ　</w:t>
            </w:r>
            <w:r w:rsidR="00123D63" w:rsidRPr="00123D63">
              <w:rPr>
                <w:rFonts w:ascii="ＭＳ 明朝" w:hAnsi="ＭＳ 明朝" w:hint="eastAsia"/>
                <w:spacing w:val="-4"/>
                <w:sz w:val="18"/>
                <w:szCs w:val="18"/>
              </w:rPr>
              <w:t>システムの障害を検知した場合には，受託者側の管理者に対してメール等で通知が届くなど，迅速に対応できる仕組みを構築すること。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27A81FF"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7D68FB" w14:paraId="0A6E208D"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E94F2" w14:textId="2357E99C" w:rsidR="00F1581D" w:rsidRPr="00F1581D" w:rsidRDefault="00F1581D" w:rsidP="00F1581D">
            <w:pPr>
              <w:ind w:leftChars="150" w:left="479" w:hangingChars="100" w:hanging="169"/>
              <w:rPr>
                <w:rFonts w:ascii="ＭＳ 明朝" w:hAnsi="ＭＳ 明朝"/>
                <w:spacing w:val="-4"/>
                <w:sz w:val="18"/>
                <w:szCs w:val="18"/>
              </w:rPr>
            </w:pPr>
            <w:r w:rsidRPr="00F1581D">
              <w:rPr>
                <w:rFonts w:ascii="ＭＳ 明朝" w:hAnsi="ＭＳ 明朝" w:hint="eastAsia"/>
                <w:spacing w:val="-4"/>
                <w:sz w:val="18"/>
                <w:szCs w:val="18"/>
              </w:rPr>
              <w:lastRenderedPageBreak/>
              <w:t xml:space="preserve">カ　</w:t>
            </w:r>
            <w:r w:rsidR="00123D63" w:rsidRPr="00123D63">
              <w:rPr>
                <w:rFonts w:ascii="ＭＳ 明朝" w:hAnsi="ＭＳ 明朝" w:hint="eastAsia"/>
                <w:spacing w:val="-4"/>
                <w:sz w:val="18"/>
                <w:szCs w:val="18"/>
              </w:rPr>
              <w:t>受託者はリモート監視を行うこと。リモート監視の実施拠点においては適切なセキュリティ対策が行われていること。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EE4CBDF"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7D68FB" w14:paraId="13F86E9D" w14:textId="77777777" w:rsidTr="00420418">
        <w:trPr>
          <w:trHeight w:val="124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3E3D1" w14:textId="462B74BB" w:rsidR="00F1581D" w:rsidRPr="00F1581D" w:rsidRDefault="00F1581D" w:rsidP="00F1581D">
            <w:pPr>
              <w:ind w:leftChars="150" w:left="479" w:hangingChars="100" w:hanging="169"/>
              <w:rPr>
                <w:rFonts w:ascii="ＭＳ 明朝" w:hAnsi="ＭＳ 明朝"/>
                <w:spacing w:val="-4"/>
                <w:sz w:val="18"/>
                <w:szCs w:val="18"/>
              </w:rPr>
            </w:pPr>
            <w:r w:rsidRPr="00F1581D">
              <w:rPr>
                <w:rFonts w:ascii="ＭＳ 明朝" w:hAnsi="ＭＳ 明朝" w:hint="eastAsia"/>
                <w:spacing w:val="-4"/>
                <w:sz w:val="18"/>
                <w:szCs w:val="18"/>
              </w:rPr>
              <w:t>キ　アプリケーション，システムサービス障害の検知・障害原因の調査を実施し，メーカー等と連絡・協議を行い，速やかに問題解決・障害復旧を実施すること。障害対応記録を発注者へ報告し，障害内容に応じて発注者承認の上，事後対策を実施すること。また，平日日勤帯（９：００～１８：００）においては，システム障害認知後，６時間以内を目標にサービス復旧を行う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697ADEE"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7D68FB" w14:paraId="3F6F1A14"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A4342" w14:textId="7AE5A72F" w:rsidR="00F1581D" w:rsidRPr="00F1581D" w:rsidRDefault="00F1581D" w:rsidP="00F1581D">
            <w:pPr>
              <w:ind w:leftChars="150" w:left="479" w:hangingChars="100" w:hanging="169"/>
              <w:rPr>
                <w:rFonts w:ascii="ＭＳ 明朝" w:hAnsi="ＭＳ 明朝"/>
                <w:spacing w:val="-4"/>
                <w:sz w:val="18"/>
                <w:szCs w:val="18"/>
              </w:rPr>
            </w:pPr>
            <w:r w:rsidRPr="00F1581D">
              <w:rPr>
                <w:rFonts w:ascii="ＭＳ 明朝" w:hAnsi="ＭＳ 明朝" w:hint="eastAsia"/>
                <w:spacing w:val="-4"/>
                <w:sz w:val="18"/>
                <w:szCs w:val="18"/>
              </w:rPr>
              <w:t xml:space="preserve">ク　</w:t>
            </w:r>
            <w:r w:rsidR="00123D63" w:rsidRPr="00123D63">
              <w:rPr>
                <w:rFonts w:ascii="ＭＳ 明朝" w:hAnsi="ＭＳ 明朝" w:hint="eastAsia"/>
                <w:spacing w:val="-4"/>
                <w:sz w:val="18"/>
                <w:szCs w:val="18"/>
              </w:rPr>
              <w:t>各システム間のデータ連携時に不突合などのエラーが発生した場合には，エラー原因を調査し，必要に応じて県及び市町村教育委員会，学校に確認の上，受託者側にてデータ補正を行い登録すること。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3341C5"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5912AA" w14:paraId="48358C90" w14:textId="77777777" w:rsidTr="00BC76EA">
        <w:trPr>
          <w:trHeight w:val="407"/>
        </w:trPr>
        <w:tc>
          <w:tcPr>
            <w:tcW w:w="132" w:type="dxa"/>
            <w:tcBorders>
              <w:top w:val="single" w:sz="4" w:space="0" w:color="auto"/>
              <w:left w:val="single" w:sz="4" w:space="0" w:color="auto"/>
              <w:bottom w:val="single" w:sz="4" w:space="0" w:color="auto"/>
              <w:right w:val="single" w:sz="4" w:space="0" w:color="FFFFFF" w:themeColor="background1"/>
              <w:tr2bl w:val="single" w:sz="4" w:space="0" w:color="FFFFFF" w:themeColor="background1"/>
            </w:tcBorders>
            <w:shd w:val="clear" w:color="auto" w:fill="auto"/>
            <w:vAlign w:val="center"/>
          </w:tcPr>
          <w:p w14:paraId="717D4EB7" w14:textId="77777777" w:rsidR="00F1581D" w:rsidRPr="005912AA" w:rsidRDefault="00F1581D" w:rsidP="005912AA">
            <w:pPr>
              <w:rPr>
                <w:rFonts w:asciiTheme="majorEastAsia" w:eastAsiaTheme="majorEastAsia" w:hAnsiTheme="majorEastAsia"/>
                <w:spacing w:val="-4"/>
                <w:sz w:val="18"/>
                <w:szCs w:val="18"/>
              </w:rPr>
            </w:pPr>
          </w:p>
        </w:tc>
        <w:tc>
          <w:tcPr>
            <w:tcW w:w="9735" w:type="dxa"/>
            <w:gridSpan w:val="2"/>
            <w:tcBorders>
              <w:top w:val="single" w:sz="4" w:space="0" w:color="auto"/>
              <w:left w:val="single" w:sz="4" w:space="0" w:color="FFFFFF" w:themeColor="background1"/>
              <w:bottom w:val="single" w:sz="4" w:space="0" w:color="auto"/>
              <w:right w:val="single" w:sz="4" w:space="0" w:color="auto"/>
            </w:tcBorders>
            <w:shd w:val="clear" w:color="auto" w:fill="D0CECE" w:themeFill="background2" w:themeFillShade="E6"/>
            <w:vAlign w:val="center"/>
          </w:tcPr>
          <w:p w14:paraId="6F41BE7C" w14:textId="72D54CF5" w:rsidR="00F1581D" w:rsidRPr="005912AA" w:rsidRDefault="00F1581D" w:rsidP="005912AA">
            <w:pPr>
              <w:rPr>
                <w:rFonts w:asciiTheme="majorEastAsia" w:eastAsiaTheme="majorEastAsia" w:hAnsiTheme="majorEastAsia"/>
                <w:spacing w:val="-4"/>
                <w:sz w:val="18"/>
                <w:szCs w:val="18"/>
              </w:rPr>
            </w:pPr>
            <w:r w:rsidRPr="005912AA">
              <w:rPr>
                <w:rFonts w:asciiTheme="majorEastAsia" w:eastAsiaTheme="majorEastAsia" w:hAnsiTheme="majorEastAsia"/>
                <w:spacing w:val="-4"/>
                <w:sz w:val="18"/>
                <w:szCs w:val="18"/>
              </w:rPr>
              <w:t>(</w:t>
            </w:r>
            <w:r w:rsidRPr="005912AA">
              <w:rPr>
                <w:rFonts w:asciiTheme="majorEastAsia" w:eastAsiaTheme="majorEastAsia" w:hAnsiTheme="majorEastAsia" w:hint="eastAsia"/>
                <w:spacing w:val="-4"/>
                <w:sz w:val="18"/>
                <w:szCs w:val="18"/>
              </w:rPr>
              <w:t>5</w:t>
            </w:r>
            <w:r w:rsidRPr="005912AA">
              <w:rPr>
                <w:rFonts w:asciiTheme="majorEastAsia" w:eastAsiaTheme="majorEastAsia" w:hAnsiTheme="majorEastAsia"/>
                <w:spacing w:val="-4"/>
                <w:sz w:val="18"/>
                <w:szCs w:val="18"/>
              </w:rPr>
              <w:t>)</w:t>
            </w:r>
            <w:r w:rsidRPr="005912AA">
              <w:rPr>
                <w:rFonts w:asciiTheme="majorEastAsia" w:eastAsiaTheme="majorEastAsia" w:hAnsiTheme="majorEastAsia" w:hint="eastAsia"/>
                <w:spacing w:val="-4"/>
                <w:sz w:val="18"/>
                <w:szCs w:val="18"/>
              </w:rPr>
              <w:t xml:space="preserve">　運用要件</w:t>
            </w:r>
          </w:p>
        </w:tc>
      </w:tr>
      <w:tr w:rsidR="00F1581D" w:rsidRPr="007D68FB" w14:paraId="01056F71"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0391F" w14:textId="627A887D" w:rsidR="00F1581D" w:rsidRPr="00935727" w:rsidRDefault="00F1581D" w:rsidP="00F1581D">
            <w:pPr>
              <w:ind w:leftChars="150" w:left="479" w:hangingChars="100" w:hanging="169"/>
              <w:rPr>
                <w:rFonts w:ascii="ＭＳ 明朝" w:hAnsi="ＭＳ 明朝"/>
                <w:spacing w:val="-4"/>
                <w:sz w:val="18"/>
                <w:szCs w:val="18"/>
              </w:rPr>
            </w:pPr>
            <w:r w:rsidRPr="00F1581D">
              <w:rPr>
                <w:rFonts w:ascii="ＭＳ 明朝" w:hAnsi="ＭＳ 明朝" w:hint="eastAsia"/>
                <w:spacing w:val="-4"/>
                <w:sz w:val="18"/>
                <w:szCs w:val="18"/>
              </w:rPr>
              <w:t>ア　定期報告（定例会）は，県に書面（データ含む）もしくは対面で月１回程度実施すること。導入</w:t>
            </w:r>
            <w:r w:rsidR="001534D1">
              <w:rPr>
                <w:rFonts w:ascii="ＭＳ 明朝" w:hAnsi="ＭＳ 明朝" w:hint="eastAsia"/>
                <w:spacing w:val="-4"/>
                <w:sz w:val="18"/>
                <w:szCs w:val="18"/>
              </w:rPr>
              <w:t>自治体</w:t>
            </w:r>
            <w:r w:rsidRPr="00F1581D">
              <w:rPr>
                <w:rFonts w:ascii="ＭＳ 明朝" w:hAnsi="ＭＳ 明朝" w:hint="eastAsia"/>
                <w:spacing w:val="-4"/>
                <w:sz w:val="18"/>
                <w:szCs w:val="18"/>
              </w:rPr>
              <w:t>については書面（データ含む）での報告資料を作成し提出すること。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BAC0340" w14:textId="495E5158" w:rsidR="00F1581D" w:rsidRPr="00F1581D" w:rsidRDefault="00F1581D" w:rsidP="00F1581D">
            <w:pPr>
              <w:pStyle w:val="af"/>
              <w:spacing w:line="240" w:lineRule="exact"/>
              <w:jc w:val="center"/>
              <w:rPr>
                <w:rFonts w:hAnsi="ＭＳ 明朝"/>
                <w:spacing w:val="-4"/>
                <w:kern w:val="2"/>
                <w:sz w:val="18"/>
                <w:szCs w:val="18"/>
              </w:rPr>
            </w:pPr>
          </w:p>
        </w:tc>
      </w:tr>
      <w:tr w:rsidR="00F1581D" w:rsidRPr="007D68FB" w14:paraId="2F7CD4CE"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0F693" w14:textId="116E1919" w:rsidR="00F1581D" w:rsidRPr="00F1581D" w:rsidRDefault="00F1581D" w:rsidP="00F1581D">
            <w:pPr>
              <w:ind w:leftChars="150" w:left="479" w:hangingChars="100" w:hanging="169"/>
              <w:rPr>
                <w:rFonts w:ascii="ＭＳ 明朝" w:hAnsi="ＭＳ 明朝"/>
                <w:spacing w:val="-4"/>
                <w:sz w:val="18"/>
                <w:szCs w:val="18"/>
              </w:rPr>
            </w:pPr>
            <w:r w:rsidRPr="00F1581D">
              <w:rPr>
                <w:rFonts w:ascii="ＭＳ 明朝" w:hAnsi="ＭＳ 明朝" w:hint="eastAsia"/>
                <w:spacing w:val="-4"/>
                <w:sz w:val="18"/>
                <w:szCs w:val="18"/>
              </w:rPr>
              <w:t>イ　報告は，障害報告に加えて各</w:t>
            </w:r>
            <w:r w:rsidR="001534D1">
              <w:rPr>
                <w:rFonts w:ascii="ＭＳ 明朝" w:hAnsi="ＭＳ 明朝" w:hint="eastAsia"/>
                <w:spacing w:val="-4"/>
                <w:sz w:val="18"/>
                <w:szCs w:val="18"/>
              </w:rPr>
              <w:t>自治体</w:t>
            </w:r>
            <w:r w:rsidRPr="00F1581D">
              <w:rPr>
                <w:rFonts w:ascii="ＭＳ 明朝" w:hAnsi="ＭＳ 明朝" w:hint="eastAsia"/>
                <w:spacing w:val="-4"/>
                <w:sz w:val="18"/>
                <w:szCs w:val="18"/>
              </w:rPr>
              <w:t>の導入状況（接続方法，セキュリティの状況等）について行うこととし，実施計画の詳細は提案を行うこと。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C504BE7" w14:textId="77777777" w:rsidR="00F1581D" w:rsidRPr="00F1581D" w:rsidRDefault="00F1581D" w:rsidP="00F1581D">
            <w:pPr>
              <w:pStyle w:val="af"/>
              <w:wordWrap/>
              <w:adjustRightInd/>
              <w:spacing w:line="240" w:lineRule="exact"/>
              <w:jc w:val="center"/>
              <w:rPr>
                <w:rFonts w:hAnsi="ＭＳ 明朝"/>
                <w:spacing w:val="-4"/>
                <w:kern w:val="2"/>
                <w:sz w:val="18"/>
                <w:szCs w:val="18"/>
              </w:rPr>
            </w:pPr>
          </w:p>
        </w:tc>
      </w:tr>
      <w:tr w:rsidR="00F1581D" w:rsidRPr="007D68FB" w14:paraId="16D3FEB4"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CAE49" w14:textId="41E5926D" w:rsidR="00F1581D" w:rsidRPr="00F1581D" w:rsidRDefault="00F1581D" w:rsidP="00F1581D">
            <w:pPr>
              <w:ind w:leftChars="150" w:left="479" w:hangingChars="100" w:hanging="169"/>
              <w:rPr>
                <w:rFonts w:ascii="ＭＳ 明朝" w:hAnsi="ＭＳ 明朝"/>
                <w:spacing w:val="-4"/>
                <w:sz w:val="18"/>
                <w:szCs w:val="18"/>
              </w:rPr>
            </w:pPr>
            <w:r w:rsidRPr="00F1581D">
              <w:rPr>
                <w:rFonts w:ascii="ＭＳ 明朝" w:hAnsi="ＭＳ 明朝" w:hint="eastAsia"/>
                <w:spacing w:val="-4"/>
                <w:sz w:val="18"/>
                <w:szCs w:val="18"/>
              </w:rPr>
              <w:t>ウ　端末の更新やブラウザーのバージョンアップ等のICT利用環境の変化へも柔軟に対応すること。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2B7235A"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7D68FB" w14:paraId="79C97F20" w14:textId="77777777" w:rsidTr="00420418">
        <w:trPr>
          <w:trHeight w:val="1020"/>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EEC0C" w14:textId="15B164A3" w:rsidR="00F1581D" w:rsidRPr="00F1581D" w:rsidRDefault="00F1581D" w:rsidP="00F1581D">
            <w:pPr>
              <w:ind w:leftChars="150" w:left="479" w:hangingChars="100" w:hanging="169"/>
              <w:rPr>
                <w:rFonts w:ascii="ＭＳ 明朝" w:hAnsi="ＭＳ 明朝"/>
                <w:spacing w:val="-4"/>
                <w:sz w:val="18"/>
                <w:szCs w:val="18"/>
              </w:rPr>
            </w:pPr>
            <w:r w:rsidRPr="00F1581D">
              <w:rPr>
                <w:rFonts w:ascii="ＭＳ 明朝" w:hAnsi="ＭＳ 明朝" w:hint="eastAsia"/>
                <w:spacing w:val="-4"/>
                <w:sz w:val="18"/>
                <w:szCs w:val="18"/>
              </w:rPr>
              <w:t>エ　システム運用作業は，「通常運用業務，障害対応業務，基本ソフトその他必要となるソフトウェアへの修正プログラムの適用，サーバー等のパフォーマンス最適化，パッケージソフト保守，アプリケーション保守，システム管理業務，ヘルプデスク等ユーザサポート等」とする。実施計画や方法についての詳細は提案を行う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126C17"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7D68FB" w14:paraId="602F9723"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DCE20" w14:textId="70E6C604" w:rsidR="00F1581D" w:rsidRPr="00F1581D" w:rsidRDefault="00F1581D" w:rsidP="00F1581D">
            <w:pPr>
              <w:ind w:leftChars="150" w:left="479" w:hangingChars="100" w:hanging="169"/>
              <w:rPr>
                <w:rFonts w:ascii="ＭＳ 明朝" w:hAnsi="ＭＳ 明朝"/>
                <w:spacing w:val="-4"/>
                <w:sz w:val="18"/>
                <w:szCs w:val="18"/>
              </w:rPr>
            </w:pPr>
            <w:r w:rsidRPr="00F1581D">
              <w:rPr>
                <w:rFonts w:ascii="ＭＳ 明朝" w:hAnsi="ＭＳ 明朝" w:hint="eastAsia"/>
                <w:spacing w:val="-4"/>
                <w:sz w:val="18"/>
                <w:szCs w:val="18"/>
              </w:rPr>
              <w:t>オ　リモート保守を原則とし，軽微な障害・問い合わせ等について迅速な対応を実施すること。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9496836"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7D68FB" w14:paraId="3E7B1048" w14:textId="77777777" w:rsidTr="00420418">
        <w:trPr>
          <w:trHeight w:val="2554"/>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727D6" w14:textId="77777777" w:rsidR="00F1581D" w:rsidRDefault="00F1581D" w:rsidP="00F1581D">
            <w:pPr>
              <w:ind w:leftChars="150" w:left="647" w:hangingChars="200" w:hanging="337"/>
              <w:rPr>
                <w:rFonts w:ascii="ＭＳ 明朝" w:hAnsi="ＭＳ 明朝"/>
                <w:spacing w:val="-4"/>
                <w:sz w:val="18"/>
                <w:szCs w:val="18"/>
              </w:rPr>
            </w:pPr>
            <w:r w:rsidRPr="00F1581D">
              <w:rPr>
                <w:rFonts w:ascii="ＭＳ 明朝" w:hAnsi="ＭＳ 明朝" w:hint="eastAsia"/>
                <w:spacing w:val="-4"/>
                <w:sz w:val="18"/>
                <w:szCs w:val="18"/>
              </w:rPr>
              <w:t>カ　リモート保守の内容として，以下を実施すること。ただし，セキュリティレベルの維持のため一部の作業については県と協議の上で実施すること。</w:t>
            </w:r>
          </w:p>
          <w:p w14:paraId="73B51EF3" w14:textId="3B5323B0" w:rsidR="00F1581D" w:rsidRPr="00F1581D" w:rsidRDefault="00F1581D" w:rsidP="00F1581D">
            <w:pPr>
              <w:ind w:leftChars="217" w:left="592" w:hangingChars="85" w:hanging="143"/>
              <w:rPr>
                <w:rFonts w:ascii="ＭＳ 明朝" w:hAnsi="ＭＳ 明朝"/>
                <w:spacing w:val="-4"/>
                <w:sz w:val="18"/>
                <w:szCs w:val="18"/>
              </w:rPr>
            </w:pPr>
            <w:r w:rsidRPr="00F1581D">
              <w:rPr>
                <w:rFonts w:ascii="ＭＳ 明朝" w:hAnsi="ＭＳ 明朝" w:hint="eastAsia"/>
                <w:spacing w:val="-4"/>
                <w:sz w:val="18"/>
                <w:szCs w:val="18"/>
              </w:rPr>
              <w:t>・　システムのメンテナンスは可能な限り業務影響がない時間帯で実施すること。</w:t>
            </w:r>
          </w:p>
          <w:p w14:paraId="06714B3D" w14:textId="4F0631A9" w:rsidR="00F1581D" w:rsidRPr="00F1581D" w:rsidRDefault="00F1581D" w:rsidP="00F1581D">
            <w:pPr>
              <w:ind w:leftChars="217" w:left="592" w:hangingChars="85" w:hanging="143"/>
              <w:rPr>
                <w:rFonts w:ascii="ＭＳ 明朝" w:hAnsi="ＭＳ 明朝"/>
                <w:spacing w:val="-4"/>
                <w:sz w:val="18"/>
                <w:szCs w:val="18"/>
              </w:rPr>
            </w:pPr>
            <w:r w:rsidRPr="00F1581D">
              <w:rPr>
                <w:rFonts w:ascii="ＭＳ 明朝" w:hAnsi="ＭＳ 明朝" w:hint="eastAsia"/>
                <w:spacing w:val="-4"/>
                <w:sz w:val="18"/>
                <w:szCs w:val="18"/>
              </w:rPr>
              <w:t>・　メンテナンスを行う際には，事前に県と調整し，利用者への周知を行った上で実施すること。</w:t>
            </w:r>
          </w:p>
          <w:p w14:paraId="5321EEBE" w14:textId="77777777" w:rsidR="00F1581D" w:rsidRDefault="00F1581D" w:rsidP="00F1581D">
            <w:pPr>
              <w:ind w:leftChars="217" w:left="592" w:hangingChars="85" w:hanging="143"/>
              <w:rPr>
                <w:rFonts w:ascii="ＭＳ 明朝" w:hAnsi="ＭＳ 明朝"/>
                <w:spacing w:val="-4"/>
                <w:sz w:val="18"/>
                <w:szCs w:val="18"/>
              </w:rPr>
            </w:pPr>
            <w:r w:rsidRPr="00F1581D">
              <w:rPr>
                <w:rFonts w:ascii="ＭＳ 明朝" w:hAnsi="ＭＳ 明朝" w:hint="eastAsia"/>
                <w:spacing w:val="-4"/>
                <w:sz w:val="18"/>
                <w:szCs w:val="18"/>
              </w:rPr>
              <w:t>・　国及び県における法令等の改正により，カスタマイズ納品帳票及びシステム標準帳票様式の見直しが発生した場合は，県と協議の上，本契約内で対応しその費用を含めること。ただし，利用者側等で引き渡し後に様式を変更した帳票に関しては，この範囲とするものではない。</w:t>
            </w:r>
          </w:p>
          <w:p w14:paraId="3C91F29E" w14:textId="13B2F306" w:rsidR="00F1581D" w:rsidRPr="00F1581D" w:rsidRDefault="00F1581D" w:rsidP="00F1581D">
            <w:pPr>
              <w:ind w:leftChars="217" w:left="592" w:hangingChars="85" w:hanging="143"/>
              <w:rPr>
                <w:rFonts w:ascii="ＭＳ 明朝" w:hAnsi="ＭＳ 明朝"/>
                <w:spacing w:val="-4"/>
                <w:sz w:val="18"/>
                <w:szCs w:val="18"/>
              </w:rPr>
            </w:pPr>
            <w:r w:rsidRPr="00F1581D">
              <w:rPr>
                <w:rFonts w:ascii="ＭＳ 明朝" w:hAnsi="ＭＳ 明朝" w:hint="eastAsia"/>
                <w:spacing w:val="-4"/>
                <w:sz w:val="18"/>
                <w:szCs w:val="18"/>
              </w:rPr>
              <w:t>・　運用・保守においては対応方法を明記すること。（現地・オンライン対応等）</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6156972"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5912AA" w14:paraId="16137535" w14:textId="77777777" w:rsidTr="00BC76EA">
        <w:trPr>
          <w:trHeight w:val="407"/>
        </w:trPr>
        <w:tc>
          <w:tcPr>
            <w:tcW w:w="132" w:type="dxa"/>
            <w:tcBorders>
              <w:top w:val="single" w:sz="4" w:space="0" w:color="auto"/>
              <w:left w:val="single" w:sz="4" w:space="0" w:color="auto"/>
              <w:bottom w:val="single" w:sz="4" w:space="0" w:color="auto"/>
              <w:right w:val="single" w:sz="4" w:space="0" w:color="FFFFFF" w:themeColor="background1"/>
              <w:tr2bl w:val="single" w:sz="4" w:space="0" w:color="FFFFFF" w:themeColor="background1"/>
            </w:tcBorders>
            <w:shd w:val="clear" w:color="auto" w:fill="auto"/>
            <w:vAlign w:val="center"/>
          </w:tcPr>
          <w:p w14:paraId="36FE7182" w14:textId="77777777" w:rsidR="00F1581D" w:rsidRPr="005912AA" w:rsidRDefault="00F1581D" w:rsidP="005912AA">
            <w:pPr>
              <w:rPr>
                <w:rFonts w:asciiTheme="majorEastAsia" w:eastAsiaTheme="majorEastAsia" w:hAnsiTheme="majorEastAsia"/>
                <w:spacing w:val="-4"/>
                <w:sz w:val="18"/>
                <w:szCs w:val="18"/>
              </w:rPr>
            </w:pPr>
          </w:p>
        </w:tc>
        <w:tc>
          <w:tcPr>
            <w:tcW w:w="9735" w:type="dxa"/>
            <w:gridSpan w:val="2"/>
            <w:tcBorders>
              <w:top w:val="single" w:sz="4" w:space="0" w:color="auto"/>
              <w:left w:val="single" w:sz="4" w:space="0" w:color="FFFFFF" w:themeColor="background1"/>
              <w:bottom w:val="single" w:sz="4" w:space="0" w:color="auto"/>
              <w:right w:val="single" w:sz="4" w:space="0" w:color="auto"/>
            </w:tcBorders>
            <w:shd w:val="clear" w:color="auto" w:fill="D0CECE" w:themeFill="background2" w:themeFillShade="E6"/>
            <w:vAlign w:val="center"/>
          </w:tcPr>
          <w:p w14:paraId="5A55510E" w14:textId="73476008" w:rsidR="00F1581D" w:rsidRPr="005912AA" w:rsidRDefault="00F1581D" w:rsidP="005912AA">
            <w:pPr>
              <w:rPr>
                <w:rFonts w:asciiTheme="majorEastAsia" w:eastAsiaTheme="majorEastAsia" w:hAnsiTheme="majorEastAsia"/>
                <w:spacing w:val="-4"/>
                <w:sz w:val="18"/>
                <w:szCs w:val="18"/>
              </w:rPr>
            </w:pPr>
            <w:r w:rsidRPr="005912AA">
              <w:rPr>
                <w:rFonts w:asciiTheme="majorEastAsia" w:eastAsiaTheme="majorEastAsia" w:hAnsiTheme="majorEastAsia"/>
                <w:spacing w:val="-4"/>
                <w:sz w:val="18"/>
                <w:szCs w:val="18"/>
              </w:rPr>
              <w:t>(6)</w:t>
            </w:r>
            <w:r w:rsidRPr="005912AA">
              <w:rPr>
                <w:rFonts w:asciiTheme="majorEastAsia" w:eastAsiaTheme="majorEastAsia" w:hAnsiTheme="majorEastAsia" w:hint="eastAsia"/>
                <w:spacing w:val="-4"/>
                <w:sz w:val="18"/>
                <w:szCs w:val="18"/>
              </w:rPr>
              <w:t xml:space="preserve">　研修</w:t>
            </w:r>
          </w:p>
        </w:tc>
      </w:tr>
      <w:tr w:rsidR="00F1581D" w:rsidRPr="007D68FB" w14:paraId="3C7F3CD1" w14:textId="77777777" w:rsidTr="00420418">
        <w:trPr>
          <w:trHeight w:val="1020"/>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4340C" w14:textId="032D8003" w:rsidR="00F1581D" w:rsidRPr="00935727" w:rsidRDefault="00F1581D" w:rsidP="00BC76EA">
            <w:pPr>
              <w:ind w:leftChars="148" w:left="449" w:hangingChars="85" w:hanging="143"/>
              <w:rPr>
                <w:rFonts w:ascii="ＭＳ 明朝" w:hAnsi="ＭＳ 明朝"/>
                <w:spacing w:val="-4"/>
                <w:sz w:val="18"/>
                <w:szCs w:val="18"/>
              </w:rPr>
            </w:pPr>
            <w:r w:rsidRPr="005912AA">
              <w:rPr>
                <w:rFonts w:ascii="ＭＳ 明朝" w:hAnsi="ＭＳ 明朝" w:hint="eastAsia"/>
                <w:spacing w:val="-4"/>
                <w:sz w:val="18"/>
                <w:szCs w:val="18"/>
              </w:rPr>
              <w:t>ア　学校及び教職員一人一人がシステムを最大限に活用できるように，説明会や研修会を計画的（「導入前ガイダンス研修」「導入初年度研修」「導入後研修」等）に実施すること。本システムの操作手順等をまとめた「システム操作マニュアル」を作成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1CD4FE9" w14:textId="77777777" w:rsidR="00F1581D" w:rsidRPr="00F1581D" w:rsidRDefault="00F1581D" w:rsidP="00F1581D">
            <w:pPr>
              <w:pStyle w:val="af"/>
              <w:spacing w:line="240" w:lineRule="exact"/>
              <w:jc w:val="center"/>
              <w:rPr>
                <w:rFonts w:hAnsi="ＭＳ 明朝"/>
                <w:spacing w:val="-4"/>
                <w:kern w:val="2"/>
                <w:sz w:val="18"/>
                <w:szCs w:val="18"/>
              </w:rPr>
            </w:pPr>
          </w:p>
        </w:tc>
      </w:tr>
      <w:tr w:rsidR="00F1581D" w:rsidRPr="007D68FB" w14:paraId="52409AA1" w14:textId="77777777" w:rsidTr="00420418">
        <w:trPr>
          <w:trHeight w:val="1020"/>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CE6FB" w14:textId="63B57C71" w:rsidR="00F1581D" w:rsidRPr="00F1581D" w:rsidRDefault="00F1581D" w:rsidP="00BC76EA">
            <w:pPr>
              <w:ind w:leftChars="148" w:left="449" w:hangingChars="85" w:hanging="143"/>
              <w:rPr>
                <w:rFonts w:ascii="ＭＳ 明朝" w:hAnsi="ＭＳ 明朝"/>
                <w:spacing w:val="-4"/>
                <w:sz w:val="18"/>
                <w:szCs w:val="18"/>
              </w:rPr>
            </w:pPr>
            <w:r w:rsidRPr="005912AA">
              <w:rPr>
                <w:rFonts w:ascii="ＭＳ 明朝" w:hAnsi="ＭＳ 明朝" w:hint="eastAsia"/>
                <w:spacing w:val="-4"/>
                <w:sz w:val="18"/>
                <w:szCs w:val="18"/>
              </w:rPr>
              <w:t>イ　本システムの利用者に対して，業務内容に応じた操作研修を自治体ごとに実施すること。標準的な研修方法，研修内容，回数，スケジュールを提案すること。研修会の実施に関する費用はすべて本提案に含めること。研修での動画をオンデマンド化するなど，再利用可能な提案があれば明記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461FD9" w14:textId="77777777" w:rsidR="00F1581D" w:rsidRPr="00F1581D" w:rsidRDefault="00F1581D" w:rsidP="00F1581D">
            <w:pPr>
              <w:pStyle w:val="af"/>
              <w:wordWrap/>
              <w:adjustRightInd/>
              <w:spacing w:line="240" w:lineRule="exact"/>
              <w:jc w:val="center"/>
              <w:rPr>
                <w:rFonts w:hAnsi="ＭＳ 明朝"/>
                <w:spacing w:val="-4"/>
                <w:kern w:val="2"/>
                <w:sz w:val="18"/>
                <w:szCs w:val="18"/>
              </w:rPr>
            </w:pPr>
          </w:p>
        </w:tc>
      </w:tr>
      <w:tr w:rsidR="00F1581D" w:rsidRPr="007D68FB" w14:paraId="54EC687D"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FFE19" w14:textId="6C725F19" w:rsidR="00F1581D" w:rsidRPr="005912AA" w:rsidRDefault="00F1581D" w:rsidP="00BC76EA">
            <w:pPr>
              <w:ind w:leftChars="148" w:left="449" w:hangingChars="85" w:hanging="143"/>
              <w:rPr>
                <w:rFonts w:ascii="ＭＳ 明朝" w:hAnsi="ＭＳ 明朝"/>
                <w:spacing w:val="-4"/>
                <w:sz w:val="18"/>
                <w:szCs w:val="18"/>
              </w:rPr>
            </w:pPr>
            <w:r w:rsidRPr="005912AA">
              <w:rPr>
                <w:rFonts w:ascii="ＭＳ 明朝" w:hAnsi="ＭＳ 明朝" w:hint="eastAsia"/>
                <w:spacing w:val="-4"/>
                <w:sz w:val="18"/>
                <w:szCs w:val="18"/>
              </w:rPr>
              <w:t>ウ　研修会に必要なテキストやマニュアル等をＰＤＦ形式で提供すること。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413C154"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r w:rsidR="00F1581D" w:rsidRPr="005912AA" w14:paraId="79EE09BB" w14:textId="77777777" w:rsidTr="00BC76EA">
        <w:trPr>
          <w:trHeight w:val="407"/>
        </w:trPr>
        <w:tc>
          <w:tcPr>
            <w:tcW w:w="132" w:type="dxa"/>
            <w:tcBorders>
              <w:top w:val="single" w:sz="4" w:space="0" w:color="auto"/>
              <w:left w:val="single" w:sz="4" w:space="0" w:color="auto"/>
              <w:bottom w:val="single" w:sz="4" w:space="0" w:color="auto"/>
              <w:right w:val="single" w:sz="4" w:space="0" w:color="FFFFFF" w:themeColor="background1"/>
              <w:tr2bl w:val="single" w:sz="4" w:space="0" w:color="FFFFFF" w:themeColor="background1"/>
            </w:tcBorders>
            <w:shd w:val="clear" w:color="auto" w:fill="auto"/>
            <w:vAlign w:val="center"/>
          </w:tcPr>
          <w:p w14:paraId="468D707B" w14:textId="77777777" w:rsidR="00F1581D" w:rsidRPr="005912AA" w:rsidRDefault="00F1581D" w:rsidP="005912AA">
            <w:pPr>
              <w:rPr>
                <w:rFonts w:asciiTheme="majorEastAsia" w:eastAsiaTheme="majorEastAsia" w:hAnsiTheme="majorEastAsia"/>
                <w:spacing w:val="-4"/>
                <w:sz w:val="18"/>
                <w:szCs w:val="18"/>
              </w:rPr>
            </w:pPr>
          </w:p>
        </w:tc>
        <w:tc>
          <w:tcPr>
            <w:tcW w:w="9735" w:type="dxa"/>
            <w:gridSpan w:val="2"/>
            <w:tcBorders>
              <w:top w:val="single" w:sz="4" w:space="0" w:color="auto"/>
              <w:left w:val="single" w:sz="4" w:space="0" w:color="FFFFFF" w:themeColor="background1"/>
              <w:bottom w:val="single" w:sz="4" w:space="0" w:color="auto"/>
              <w:right w:val="single" w:sz="4" w:space="0" w:color="auto"/>
            </w:tcBorders>
            <w:shd w:val="clear" w:color="auto" w:fill="D0CECE" w:themeFill="background2" w:themeFillShade="E6"/>
            <w:vAlign w:val="center"/>
          </w:tcPr>
          <w:p w14:paraId="3B20F1EE" w14:textId="4B8A2277" w:rsidR="00F1581D" w:rsidRPr="005912AA" w:rsidRDefault="00F1581D" w:rsidP="005912AA">
            <w:pPr>
              <w:rPr>
                <w:rFonts w:asciiTheme="majorEastAsia" w:eastAsiaTheme="majorEastAsia" w:hAnsiTheme="majorEastAsia"/>
                <w:spacing w:val="-4"/>
                <w:sz w:val="18"/>
                <w:szCs w:val="18"/>
              </w:rPr>
            </w:pPr>
            <w:r w:rsidRPr="005912AA">
              <w:rPr>
                <w:rFonts w:asciiTheme="majorEastAsia" w:eastAsiaTheme="majorEastAsia" w:hAnsiTheme="majorEastAsia"/>
                <w:spacing w:val="-4"/>
                <w:sz w:val="18"/>
                <w:szCs w:val="18"/>
              </w:rPr>
              <w:t>(7)</w:t>
            </w:r>
            <w:r w:rsidRPr="005912AA">
              <w:rPr>
                <w:rFonts w:asciiTheme="majorEastAsia" w:eastAsiaTheme="majorEastAsia" w:hAnsiTheme="majorEastAsia" w:hint="eastAsia"/>
                <w:spacing w:val="-4"/>
                <w:sz w:val="18"/>
                <w:szCs w:val="18"/>
              </w:rPr>
              <w:t xml:space="preserve">　成果物</w:t>
            </w:r>
          </w:p>
        </w:tc>
      </w:tr>
      <w:tr w:rsidR="00F1581D" w:rsidRPr="007D68FB" w14:paraId="46B5F57F" w14:textId="77777777" w:rsidTr="00420418">
        <w:trPr>
          <w:trHeight w:val="1020"/>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835B5" w14:textId="5A1797ED" w:rsidR="00F1581D" w:rsidRPr="00935727" w:rsidRDefault="00F1581D" w:rsidP="00BC76EA">
            <w:pPr>
              <w:ind w:leftChars="148" w:left="449" w:hangingChars="85" w:hanging="143"/>
              <w:rPr>
                <w:rFonts w:ascii="ＭＳ 明朝" w:hAnsi="ＭＳ 明朝"/>
                <w:spacing w:val="-4"/>
                <w:sz w:val="18"/>
                <w:szCs w:val="18"/>
              </w:rPr>
            </w:pPr>
            <w:r w:rsidRPr="005912AA">
              <w:rPr>
                <w:rFonts w:ascii="ＭＳ 明朝" w:hAnsi="ＭＳ 明朝" w:hint="eastAsia"/>
                <w:spacing w:val="-4"/>
                <w:sz w:val="18"/>
                <w:szCs w:val="18"/>
              </w:rPr>
              <w:t>ア　本業務を通して作成した成果物については，県及び各市町村との契約に応じて提出すること。また，各</w:t>
            </w:r>
            <w:r w:rsidR="001534D1">
              <w:rPr>
                <w:rFonts w:ascii="ＭＳ 明朝" w:hAnsi="ＭＳ 明朝" w:hint="eastAsia"/>
                <w:spacing w:val="-4"/>
                <w:sz w:val="18"/>
                <w:szCs w:val="18"/>
              </w:rPr>
              <w:t>市町村</w:t>
            </w:r>
            <w:r w:rsidRPr="005912AA">
              <w:rPr>
                <w:rFonts w:ascii="ＭＳ 明朝" w:hAnsi="ＭＳ 明朝" w:hint="eastAsia"/>
                <w:spacing w:val="-4"/>
                <w:sz w:val="18"/>
                <w:szCs w:val="18"/>
              </w:rPr>
              <w:t>の導入状況や接続，認証方法等については，各</w:t>
            </w:r>
            <w:r w:rsidR="001534D1">
              <w:rPr>
                <w:rFonts w:ascii="ＭＳ 明朝" w:hAnsi="ＭＳ 明朝" w:hint="eastAsia"/>
                <w:spacing w:val="-4"/>
                <w:sz w:val="18"/>
                <w:szCs w:val="18"/>
              </w:rPr>
              <w:t>市町村</w:t>
            </w:r>
            <w:r w:rsidRPr="005912AA">
              <w:rPr>
                <w:rFonts w:ascii="ＭＳ 明朝" w:hAnsi="ＭＳ 明朝" w:hint="eastAsia"/>
                <w:spacing w:val="-4"/>
                <w:sz w:val="18"/>
                <w:szCs w:val="18"/>
              </w:rPr>
              <w:t>との契約締結後に県に提出することとし，成果物は各業務の完了時に県の承認を受けたものを提出すること。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C313473" w14:textId="77777777" w:rsidR="00F1581D" w:rsidRPr="00F1581D" w:rsidRDefault="00F1581D" w:rsidP="00F1581D">
            <w:pPr>
              <w:pStyle w:val="af"/>
              <w:spacing w:line="240" w:lineRule="exact"/>
              <w:jc w:val="center"/>
              <w:rPr>
                <w:rFonts w:hAnsi="ＭＳ 明朝"/>
                <w:spacing w:val="-4"/>
                <w:kern w:val="2"/>
                <w:sz w:val="18"/>
                <w:szCs w:val="18"/>
              </w:rPr>
            </w:pPr>
          </w:p>
        </w:tc>
      </w:tr>
      <w:tr w:rsidR="00F1581D" w:rsidRPr="007D68FB" w14:paraId="52935088"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7DB2F" w14:textId="72EA2CDB" w:rsidR="00F1581D" w:rsidRPr="005912AA" w:rsidRDefault="005912AA" w:rsidP="00BC76EA">
            <w:pPr>
              <w:ind w:leftChars="148" w:left="449" w:hangingChars="85" w:hanging="143"/>
              <w:rPr>
                <w:rFonts w:ascii="ＭＳ 明朝" w:hAnsi="ＭＳ 明朝"/>
                <w:spacing w:val="-4"/>
                <w:sz w:val="18"/>
                <w:szCs w:val="18"/>
              </w:rPr>
            </w:pPr>
            <w:r w:rsidRPr="005912AA">
              <w:rPr>
                <w:rFonts w:ascii="ＭＳ 明朝" w:hAnsi="ＭＳ 明朝" w:hint="eastAsia"/>
                <w:spacing w:val="-4"/>
                <w:sz w:val="18"/>
                <w:szCs w:val="18"/>
              </w:rPr>
              <w:t>イ　プロジェクトの遂行，保守・運用に必要となる成果物があれば提案すること。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5C06FF1" w14:textId="77777777" w:rsidR="00F1581D" w:rsidRPr="00F1581D" w:rsidRDefault="00F1581D" w:rsidP="00F1581D">
            <w:pPr>
              <w:pStyle w:val="af"/>
              <w:wordWrap/>
              <w:adjustRightInd/>
              <w:spacing w:line="240" w:lineRule="exact"/>
              <w:jc w:val="center"/>
              <w:rPr>
                <w:rFonts w:hAnsi="ＭＳ 明朝"/>
                <w:spacing w:val="-4"/>
                <w:kern w:val="2"/>
                <w:sz w:val="18"/>
                <w:szCs w:val="18"/>
              </w:rPr>
            </w:pPr>
          </w:p>
        </w:tc>
      </w:tr>
      <w:tr w:rsidR="00F1581D" w:rsidRPr="007D68FB" w14:paraId="33AAEBEA"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EE77C" w14:textId="384A424B" w:rsidR="00F1581D" w:rsidRPr="00F1581D" w:rsidRDefault="005912AA" w:rsidP="00BC76EA">
            <w:pPr>
              <w:ind w:leftChars="148" w:left="449" w:hangingChars="85" w:hanging="143"/>
              <w:rPr>
                <w:rFonts w:ascii="ＭＳ 明朝" w:hAnsi="ＭＳ 明朝"/>
                <w:spacing w:val="-4"/>
                <w:sz w:val="18"/>
                <w:szCs w:val="18"/>
              </w:rPr>
            </w:pPr>
            <w:r w:rsidRPr="005912AA">
              <w:rPr>
                <w:rFonts w:ascii="ＭＳ 明朝" w:hAnsi="ＭＳ 明朝" w:hint="eastAsia"/>
                <w:spacing w:val="-4"/>
                <w:sz w:val="18"/>
                <w:szCs w:val="18"/>
              </w:rPr>
              <w:t>ウ　県に提出する成果物は紙媒体（日本語表記）１部，電子媒体（ＣＤ－Ｒ又はＤＶＤ－Ｒ：ウィルス検査実施済みの媒体に限る）１部とする。各市町村へも同等とする。</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6A35970" w14:textId="77777777" w:rsidR="00F1581D" w:rsidRPr="0098502B" w:rsidRDefault="00F1581D" w:rsidP="00F1581D">
            <w:pPr>
              <w:pStyle w:val="af"/>
              <w:wordWrap/>
              <w:adjustRightInd/>
              <w:spacing w:line="240" w:lineRule="exact"/>
              <w:jc w:val="center"/>
              <w:rPr>
                <w:rFonts w:hAnsi="ＭＳ 明朝"/>
                <w:spacing w:val="-4"/>
                <w:kern w:val="2"/>
                <w:sz w:val="18"/>
                <w:szCs w:val="18"/>
              </w:rPr>
            </w:pPr>
          </w:p>
        </w:tc>
      </w:tr>
    </w:tbl>
    <w:p w14:paraId="26161FC0" w14:textId="23AD3F91" w:rsidR="005912AA" w:rsidRPr="00D66195" w:rsidRDefault="005912AA" w:rsidP="005912AA">
      <w:r>
        <w:rPr>
          <w:rFonts w:ascii="ＭＳ 明朝" w:eastAsia="ＭＳ ゴシック" w:hAnsi="ＭＳ 明朝" w:hint="eastAsia"/>
          <w:bCs/>
          <w:sz w:val="24"/>
          <w:szCs w:val="21"/>
        </w:rPr>
        <w:lastRenderedPageBreak/>
        <w:t>３　その他</w:t>
      </w:r>
    </w:p>
    <w:tbl>
      <w:tblPr>
        <w:tblW w:w="9867" w:type="dxa"/>
        <w:tblInd w:w="198" w:type="dxa"/>
        <w:tblLayout w:type="fixed"/>
        <w:tblCellMar>
          <w:left w:w="56" w:type="dxa"/>
          <w:right w:w="56" w:type="dxa"/>
        </w:tblCellMar>
        <w:tblLook w:val="0000" w:firstRow="0" w:lastRow="0" w:firstColumn="0" w:lastColumn="0" w:noHBand="0" w:noVBand="0"/>
      </w:tblPr>
      <w:tblGrid>
        <w:gridCol w:w="132"/>
        <w:gridCol w:w="9021"/>
        <w:gridCol w:w="714"/>
      </w:tblGrid>
      <w:tr w:rsidR="005912AA" w:rsidRPr="00E521F9" w14:paraId="58058ECA" w14:textId="77777777" w:rsidTr="00B60079">
        <w:trPr>
          <w:trHeight w:val="397"/>
        </w:trPr>
        <w:tc>
          <w:tcPr>
            <w:tcW w:w="915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CCC2D2" w14:textId="77777777" w:rsidR="005912AA" w:rsidRPr="00E521F9" w:rsidRDefault="005912AA" w:rsidP="00B60079">
            <w:pPr>
              <w:jc w:val="center"/>
              <w:rPr>
                <w:rFonts w:ascii="ＭＳ ゴシック" w:eastAsia="ＭＳ ゴシック" w:hAnsi="ＭＳ ゴシック"/>
                <w:bCs/>
                <w:sz w:val="20"/>
                <w:szCs w:val="20"/>
              </w:rPr>
            </w:pPr>
            <w:r w:rsidRPr="00750E2E">
              <w:rPr>
                <w:rFonts w:ascii="ＭＳ ゴシック" w:eastAsia="ＭＳ ゴシック" w:hAnsi="ＭＳ ゴシック" w:hint="eastAsia"/>
                <w:bCs/>
                <w:spacing w:val="-4"/>
                <w:sz w:val="20"/>
                <w:szCs w:val="20"/>
              </w:rPr>
              <w:t>要求事項等</w:t>
            </w:r>
          </w:p>
        </w:tc>
        <w:tc>
          <w:tcPr>
            <w:tcW w:w="7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5AC35C" w14:textId="77777777" w:rsidR="005912AA" w:rsidRPr="008132CD" w:rsidRDefault="005912AA" w:rsidP="00B60079">
            <w:pPr>
              <w:widowControl/>
              <w:autoSpaceDE w:val="0"/>
              <w:autoSpaceDN w:val="0"/>
              <w:spacing w:line="240" w:lineRule="exact"/>
              <w:jc w:val="center"/>
              <w:rPr>
                <w:rFonts w:ascii="ＭＳ ゴシック" w:eastAsia="ＭＳ ゴシック" w:hAnsi="ＭＳ ゴシック" w:cs="ＭＳ Ｐゴシック"/>
                <w:color w:val="000000"/>
                <w:kern w:val="0"/>
                <w:sz w:val="20"/>
                <w:szCs w:val="18"/>
              </w:rPr>
            </w:pPr>
            <w:r>
              <w:rPr>
                <w:rFonts w:ascii="ＭＳ ゴシック" w:eastAsia="ＭＳ ゴシック" w:hAnsi="ＭＳ ゴシック" w:cs="ＭＳ Ｐゴシック" w:hint="eastAsia"/>
                <w:color w:val="000000"/>
                <w:kern w:val="0"/>
                <w:sz w:val="20"/>
                <w:szCs w:val="18"/>
              </w:rPr>
              <w:t>回答</w:t>
            </w:r>
          </w:p>
        </w:tc>
      </w:tr>
      <w:tr w:rsidR="005912AA" w:rsidRPr="00E521F9" w14:paraId="0BC23865" w14:textId="77777777" w:rsidTr="00B60079">
        <w:trPr>
          <w:trHeight w:val="454"/>
        </w:trPr>
        <w:tc>
          <w:tcPr>
            <w:tcW w:w="98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43CAA6" w14:textId="7F2DEF06" w:rsidR="005912AA" w:rsidRDefault="005912AA" w:rsidP="00B60079">
            <w:pPr>
              <w:widowControl/>
              <w:autoSpaceDE w:val="0"/>
              <w:autoSpaceDN w:val="0"/>
              <w:spacing w:line="240" w:lineRule="exact"/>
              <w:rPr>
                <w:rFonts w:ascii="ＭＳ ゴシック" w:eastAsia="ＭＳ ゴシック" w:hAnsi="ＭＳ ゴシック" w:cs="ＭＳ Ｐゴシック"/>
                <w:color w:val="000000"/>
                <w:kern w:val="0"/>
                <w:sz w:val="20"/>
                <w:szCs w:val="18"/>
              </w:rPr>
            </w:pPr>
            <w:r>
              <w:rPr>
                <w:rFonts w:ascii="ＭＳ ゴシック" w:eastAsia="ＭＳ ゴシック" w:hAnsi="ＭＳ ゴシック" w:hint="eastAsia"/>
                <w:bCs/>
                <w:spacing w:val="-4"/>
                <w:sz w:val="18"/>
                <w:szCs w:val="18"/>
              </w:rPr>
              <w:t>１</w:t>
            </w:r>
            <w:r w:rsidRPr="00D66195">
              <w:rPr>
                <w:rFonts w:ascii="ＭＳ ゴシック" w:eastAsia="ＭＳ ゴシック" w:hAnsi="ＭＳ ゴシック" w:hint="eastAsia"/>
                <w:bCs/>
                <w:spacing w:val="-4"/>
                <w:sz w:val="18"/>
                <w:szCs w:val="18"/>
              </w:rPr>
              <w:t xml:space="preserve">　</w:t>
            </w:r>
            <w:r>
              <w:rPr>
                <w:rFonts w:ascii="ＭＳ ゴシック" w:eastAsia="ＭＳ ゴシック" w:hAnsi="ＭＳ ゴシック" w:hint="eastAsia"/>
                <w:bCs/>
                <w:spacing w:val="-4"/>
                <w:sz w:val="18"/>
                <w:szCs w:val="18"/>
              </w:rPr>
              <w:t>受託者の義務</w:t>
            </w:r>
          </w:p>
        </w:tc>
      </w:tr>
      <w:tr w:rsidR="005912AA" w:rsidRPr="007D68FB" w14:paraId="30922886" w14:textId="77777777" w:rsidTr="00BC76EA">
        <w:trPr>
          <w:trHeight w:val="407"/>
        </w:trPr>
        <w:tc>
          <w:tcPr>
            <w:tcW w:w="132" w:type="dxa"/>
            <w:tcBorders>
              <w:top w:val="single" w:sz="4" w:space="0" w:color="auto"/>
              <w:left w:val="single" w:sz="4" w:space="0" w:color="auto"/>
              <w:bottom w:val="single" w:sz="4" w:space="0" w:color="auto"/>
              <w:right w:val="single" w:sz="4" w:space="0" w:color="FFFFFF" w:themeColor="background1"/>
              <w:tr2bl w:val="single" w:sz="4" w:space="0" w:color="FFFFFF" w:themeColor="background1"/>
            </w:tcBorders>
            <w:shd w:val="clear" w:color="auto" w:fill="auto"/>
            <w:vAlign w:val="center"/>
          </w:tcPr>
          <w:p w14:paraId="7C06FB17" w14:textId="77777777" w:rsidR="005912AA" w:rsidRPr="005912AA" w:rsidRDefault="005912AA" w:rsidP="005912AA">
            <w:pPr>
              <w:rPr>
                <w:rFonts w:asciiTheme="majorEastAsia" w:eastAsiaTheme="majorEastAsia" w:hAnsiTheme="majorEastAsia"/>
                <w:spacing w:val="-4"/>
                <w:sz w:val="18"/>
                <w:szCs w:val="18"/>
              </w:rPr>
            </w:pPr>
          </w:p>
        </w:tc>
        <w:tc>
          <w:tcPr>
            <w:tcW w:w="9735" w:type="dxa"/>
            <w:gridSpan w:val="2"/>
            <w:tcBorders>
              <w:top w:val="single" w:sz="4" w:space="0" w:color="auto"/>
              <w:left w:val="single" w:sz="4" w:space="0" w:color="FFFFFF" w:themeColor="background1"/>
              <w:bottom w:val="single" w:sz="4" w:space="0" w:color="auto"/>
              <w:right w:val="single" w:sz="4" w:space="0" w:color="auto"/>
            </w:tcBorders>
            <w:shd w:val="clear" w:color="auto" w:fill="D0CECE" w:themeFill="background2" w:themeFillShade="E6"/>
            <w:vAlign w:val="center"/>
          </w:tcPr>
          <w:p w14:paraId="32DBAD3F" w14:textId="6E44F0CD" w:rsidR="005912AA" w:rsidRPr="005912AA" w:rsidRDefault="005912AA" w:rsidP="005912AA">
            <w:pPr>
              <w:rPr>
                <w:rFonts w:asciiTheme="majorEastAsia" w:eastAsiaTheme="majorEastAsia" w:hAnsiTheme="majorEastAsia"/>
                <w:spacing w:val="-4"/>
                <w:sz w:val="18"/>
                <w:szCs w:val="18"/>
              </w:rPr>
            </w:pPr>
            <w:r w:rsidRPr="005912AA">
              <w:rPr>
                <w:rFonts w:asciiTheme="majorEastAsia" w:eastAsiaTheme="majorEastAsia" w:hAnsiTheme="majorEastAsia"/>
                <w:spacing w:val="-4"/>
                <w:sz w:val="18"/>
                <w:szCs w:val="18"/>
              </w:rPr>
              <w:t>(1)</w:t>
            </w:r>
            <w:r w:rsidRPr="005912AA">
              <w:rPr>
                <w:rFonts w:asciiTheme="majorEastAsia" w:eastAsiaTheme="majorEastAsia" w:hAnsiTheme="majorEastAsia" w:hint="eastAsia"/>
                <w:spacing w:val="-4"/>
                <w:sz w:val="18"/>
                <w:szCs w:val="18"/>
              </w:rPr>
              <w:t xml:space="preserve">　機密保持事項</w:t>
            </w:r>
          </w:p>
        </w:tc>
      </w:tr>
      <w:tr w:rsidR="005912AA" w:rsidRPr="007D68FB" w14:paraId="72534B48"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95FF6" w14:textId="15A45548" w:rsidR="005912AA" w:rsidRPr="00F1581D" w:rsidRDefault="005912AA" w:rsidP="005912AA">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①　受託者は，県教育委員会の許可なく本業務で知り得た情報や資料等について公表してはならない。また，第三者に対し，情報が漏えいしないよう十分な配慮をすること。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85364EB" w14:textId="77777777" w:rsidR="005912AA" w:rsidRPr="00F1581D" w:rsidRDefault="005912AA" w:rsidP="00B60079">
            <w:pPr>
              <w:pStyle w:val="af"/>
              <w:spacing w:line="240" w:lineRule="exact"/>
              <w:jc w:val="center"/>
              <w:rPr>
                <w:rFonts w:hAnsi="ＭＳ 明朝"/>
                <w:spacing w:val="-4"/>
                <w:kern w:val="2"/>
                <w:sz w:val="18"/>
                <w:szCs w:val="18"/>
              </w:rPr>
            </w:pPr>
          </w:p>
        </w:tc>
      </w:tr>
      <w:tr w:rsidR="005912AA" w:rsidRPr="007D68FB" w14:paraId="373DFF80"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C070A" w14:textId="0986E242" w:rsidR="005912AA" w:rsidRPr="00F1581D" w:rsidRDefault="005912AA" w:rsidP="005912AA">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②　受託者及び業務従事者は，業務上知り得た情報について，第三者に漏えいし，または</w:t>
            </w:r>
            <w:r w:rsidR="001534D1">
              <w:rPr>
                <w:rFonts w:ascii="ＭＳ 明朝" w:hAnsi="ＭＳ 明朝" w:hint="eastAsia"/>
                <w:spacing w:val="-4"/>
                <w:sz w:val="18"/>
                <w:szCs w:val="18"/>
              </w:rPr>
              <w:t>他</w:t>
            </w:r>
            <w:r w:rsidRPr="005912AA">
              <w:rPr>
                <w:rFonts w:ascii="ＭＳ 明朝" w:hAnsi="ＭＳ 明朝" w:hint="eastAsia"/>
                <w:spacing w:val="-4"/>
                <w:sz w:val="18"/>
                <w:szCs w:val="18"/>
              </w:rPr>
              <w:t>の目的に利用してはならない。なお，本契約終了後または解除後においても守秘義務を負うものとする。</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126C41B" w14:textId="77777777" w:rsidR="005912AA" w:rsidRPr="0098502B" w:rsidRDefault="005912AA" w:rsidP="00B60079">
            <w:pPr>
              <w:pStyle w:val="af"/>
              <w:wordWrap/>
              <w:adjustRightInd/>
              <w:spacing w:line="240" w:lineRule="exact"/>
              <w:jc w:val="center"/>
              <w:rPr>
                <w:rFonts w:hAnsi="ＭＳ 明朝"/>
                <w:spacing w:val="-4"/>
                <w:kern w:val="2"/>
                <w:sz w:val="18"/>
                <w:szCs w:val="18"/>
              </w:rPr>
            </w:pPr>
          </w:p>
        </w:tc>
      </w:tr>
      <w:tr w:rsidR="005912AA" w:rsidRPr="007D68FB" w14:paraId="7A70033A"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F9F9C" w14:textId="4F6F3FC1" w:rsidR="005912AA" w:rsidRPr="00F1581D" w:rsidRDefault="005912AA" w:rsidP="005912AA">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③　本業務で新たに作成された成果物の著作権は，対象の県または市町村に帰属するものとする。</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B1B1E8F" w14:textId="77777777" w:rsidR="005912AA" w:rsidRPr="0098502B" w:rsidRDefault="005912AA" w:rsidP="005912AA">
            <w:pPr>
              <w:pStyle w:val="af"/>
              <w:wordWrap/>
              <w:adjustRightInd/>
              <w:spacing w:line="240" w:lineRule="exact"/>
              <w:jc w:val="center"/>
              <w:rPr>
                <w:rFonts w:hAnsi="ＭＳ 明朝"/>
                <w:spacing w:val="-4"/>
                <w:kern w:val="2"/>
                <w:sz w:val="18"/>
                <w:szCs w:val="18"/>
              </w:rPr>
            </w:pPr>
          </w:p>
        </w:tc>
      </w:tr>
      <w:tr w:rsidR="005912AA" w:rsidRPr="005912AA" w14:paraId="717C96DB"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5CCC5" w14:textId="74A79B90" w:rsidR="005912AA" w:rsidRPr="006076D1" w:rsidRDefault="005912AA" w:rsidP="005912AA">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④　本業務の実施に際し提供を受けた電子データや紙媒体等の資料や情報は適切に管理すること。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51D5618" w14:textId="77777777" w:rsidR="005912AA" w:rsidRPr="005912AA" w:rsidRDefault="005912AA" w:rsidP="005912AA">
            <w:pPr>
              <w:ind w:leftChars="150" w:left="479" w:hangingChars="100" w:hanging="169"/>
              <w:rPr>
                <w:rFonts w:ascii="ＭＳ 明朝" w:hAnsi="ＭＳ 明朝"/>
                <w:spacing w:val="-4"/>
                <w:sz w:val="18"/>
                <w:szCs w:val="18"/>
              </w:rPr>
            </w:pPr>
          </w:p>
        </w:tc>
      </w:tr>
      <w:tr w:rsidR="005912AA" w:rsidRPr="005912AA" w14:paraId="1D0422DB" w14:textId="77777777" w:rsidTr="00420418">
        <w:trPr>
          <w:trHeight w:val="1020"/>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D8453" w14:textId="18AC587C" w:rsidR="005912AA" w:rsidRPr="005912AA" w:rsidRDefault="005912AA" w:rsidP="005912AA">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⑤　県または市町村が提供した資料や情報の流出が確認された場合，速やかに県または市町村へ報告すると共に流出経路及び流出規模等を特定し情報流出の拡大を防ぐこと。なお，流出が原因による被害が確認された場合は受託者が責任をもって対応することとし，それに係る費用についても受託者が負担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2DA5538" w14:textId="77777777" w:rsidR="005912AA" w:rsidRPr="005912AA" w:rsidRDefault="005912AA" w:rsidP="005912AA">
            <w:pPr>
              <w:ind w:leftChars="150" w:left="479" w:hangingChars="100" w:hanging="169"/>
              <w:rPr>
                <w:rFonts w:ascii="ＭＳ 明朝" w:hAnsi="ＭＳ 明朝"/>
                <w:spacing w:val="-4"/>
                <w:sz w:val="18"/>
                <w:szCs w:val="18"/>
              </w:rPr>
            </w:pPr>
          </w:p>
        </w:tc>
      </w:tr>
      <w:tr w:rsidR="005912AA" w:rsidRPr="005912AA" w14:paraId="77932E3A" w14:textId="77777777" w:rsidTr="00BC76EA">
        <w:trPr>
          <w:trHeight w:val="407"/>
        </w:trPr>
        <w:tc>
          <w:tcPr>
            <w:tcW w:w="132" w:type="dxa"/>
            <w:tcBorders>
              <w:top w:val="single" w:sz="4" w:space="0" w:color="auto"/>
              <w:left w:val="single" w:sz="4" w:space="0" w:color="auto"/>
              <w:bottom w:val="single" w:sz="4" w:space="0" w:color="auto"/>
              <w:right w:val="single" w:sz="4" w:space="0" w:color="FFFFFF" w:themeColor="background1"/>
              <w:tr2bl w:val="single" w:sz="4" w:space="0" w:color="FFFFFF" w:themeColor="background1"/>
            </w:tcBorders>
            <w:shd w:val="clear" w:color="auto" w:fill="auto"/>
            <w:vAlign w:val="center"/>
          </w:tcPr>
          <w:p w14:paraId="7318BE8F" w14:textId="77777777" w:rsidR="005912AA" w:rsidRPr="005912AA" w:rsidRDefault="005912AA" w:rsidP="005912AA">
            <w:pPr>
              <w:rPr>
                <w:rFonts w:asciiTheme="majorEastAsia" w:eastAsiaTheme="majorEastAsia" w:hAnsiTheme="majorEastAsia"/>
                <w:spacing w:val="-4"/>
                <w:sz w:val="18"/>
                <w:szCs w:val="18"/>
              </w:rPr>
            </w:pPr>
          </w:p>
        </w:tc>
        <w:tc>
          <w:tcPr>
            <w:tcW w:w="9735" w:type="dxa"/>
            <w:gridSpan w:val="2"/>
            <w:tcBorders>
              <w:top w:val="single" w:sz="4" w:space="0" w:color="auto"/>
              <w:left w:val="single" w:sz="4" w:space="0" w:color="FFFFFF" w:themeColor="background1"/>
              <w:bottom w:val="single" w:sz="4" w:space="0" w:color="auto"/>
              <w:right w:val="single" w:sz="4" w:space="0" w:color="auto"/>
            </w:tcBorders>
            <w:shd w:val="clear" w:color="auto" w:fill="D0CECE" w:themeFill="background2" w:themeFillShade="E6"/>
            <w:vAlign w:val="center"/>
          </w:tcPr>
          <w:p w14:paraId="175373EE" w14:textId="54FED77D" w:rsidR="005912AA" w:rsidRPr="005912AA" w:rsidRDefault="005912AA" w:rsidP="005912AA">
            <w:pPr>
              <w:rPr>
                <w:rFonts w:asciiTheme="majorEastAsia" w:eastAsiaTheme="majorEastAsia" w:hAnsiTheme="majorEastAsia"/>
                <w:spacing w:val="-4"/>
                <w:sz w:val="18"/>
                <w:szCs w:val="18"/>
              </w:rPr>
            </w:pPr>
            <w:r w:rsidRPr="005912AA">
              <w:rPr>
                <w:rFonts w:asciiTheme="majorEastAsia" w:eastAsiaTheme="majorEastAsia" w:hAnsiTheme="majorEastAsia"/>
                <w:spacing w:val="-4"/>
                <w:sz w:val="18"/>
                <w:szCs w:val="18"/>
              </w:rPr>
              <w:t>(2)</w:t>
            </w:r>
            <w:r w:rsidRPr="005912AA">
              <w:rPr>
                <w:rFonts w:asciiTheme="majorEastAsia" w:eastAsiaTheme="majorEastAsia" w:hAnsiTheme="majorEastAsia" w:hint="eastAsia"/>
                <w:spacing w:val="-4"/>
                <w:sz w:val="18"/>
                <w:szCs w:val="18"/>
              </w:rPr>
              <w:t xml:space="preserve">　 遵守する項目</w:t>
            </w:r>
          </w:p>
        </w:tc>
      </w:tr>
      <w:tr w:rsidR="005912AA" w:rsidRPr="007D68FB" w14:paraId="6BB50D2B"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14CD2" w14:textId="495C6F3E" w:rsidR="005912AA" w:rsidRPr="00F1581D" w:rsidRDefault="005912AA" w:rsidP="00B60079">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①　受託者は，契約締結後速やかに，作業工程・作業体制等を記載した実施計画書を県または市町村へ提出すること。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3CD07E8" w14:textId="77777777" w:rsidR="005912AA" w:rsidRPr="00F1581D" w:rsidRDefault="005912AA" w:rsidP="00B60079">
            <w:pPr>
              <w:pStyle w:val="af"/>
              <w:spacing w:line="240" w:lineRule="exact"/>
              <w:jc w:val="center"/>
              <w:rPr>
                <w:rFonts w:hAnsi="ＭＳ 明朝"/>
                <w:spacing w:val="-4"/>
                <w:kern w:val="2"/>
                <w:sz w:val="18"/>
                <w:szCs w:val="18"/>
              </w:rPr>
            </w:pPr>
          </w:p>
        </w:tc>
      </w:tr>
      <w:tr w:rsidR="005912AA" w:rsidRPr="007D68FB" w14:paraId="03364573"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72C2D" w14:textId="7B1FAF0E" w:rsidR="005912AA" w:rsidRPr="00F1581D" w:rsidRDefault="005912AA" w:rsidP="00B60079">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②　労働安全規則に従い，常に安全管理に必要な措置を講じること。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2F67012" w14:textId="77777777" w:rsidR="005912AA" w:rsidRPr="0098502B" w:rsidRDefault="005912AA" w:rsidP="00B60079">
            <w:pPr>
              <w:pStyle w:val="af"/>
              <w:wordWrap/>
              <w:adjustRightInd/>
              <w:spacing w:line="240" w:lineRule="exact"/>
              <w:jc w:val="center"/>
              <w:rPr>
                <w:rFonts w:hAnsi="ＭＳ 明朝"/>
                <w:spacing w:val="-4"/>
                <w:kern w:val="2"/>
                <w:sz w:val="18"/>
                <w:szCs w:val="18"/>
              </w:rPr>
            </w:pPr>
          </w:p>
        </w:tc>
      </w:tr>
      <w:tr w:rsidR="005912AA" w:rsidRPr="007D68FB" w14:paraId="7B946DA7"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EB1B6" w14:textId="075D5D76" w:rsidR="005912AA" w:rsidRPr="005912AA" w:rsidRDefault="005912AA" w:rsidP="005912AA">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③　受託者は，本仕様書に明記されていない細部の事項については県または市町村の指示に従うものとし，たとえ指示がない場合でも当然なされなければならない事項は，これを省略してはならない。</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BC47A4B" w14:textId="77777777" w:rsidR="005912AA" w:rsidRPr="0098502B" w:rsidRDefault="005912AA" w:rsidP="00B60079">
            <w:pPr>
              <w:pStyle w:val="af"/>
              <w:wordWrap/>
              <w:adjustRightInd/>
              <w:spacing w:line="240" w:lineRule="exact"/>
              <w:jc w:val="center"/>
              <w:rPr>
                <w:rFonts w:hAnsi="ＭＳ 明朝"/>
                <w:spacing w:val="-4"/>
                <w:kern w:val="2"/>
                <w:sz w:val="18"/>
                <w:szCs w:val="18"/>
              </w:rPr>
            </w:pPr>
          </w:p>
        </w:tc>
      </w:tr>
      <w:tr w:rsidR="005912AA" w:rsidRPr="007D68FB" w14:paraId="1C88081B"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1C00E" w14:textId="0D81038B" w:rsidR="005912AA" w:rsidRPr="005912AA" w:rsidRDefault="005912AA" w:rsidP="005912AA">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④　受託者は，本仕様書を遂行するに当たって，防火・防犯に十分注意し，その発生原因が受託者の責任による場合は，受託者の責任において処理すること。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341C0A3" w14:textId="77777777" w:rsidR="005912AA" w:rsidRPr="0098502B" w:rsidRDefault="005912AA" w:rsidP="00B60079">
            <w:pPr>
              <w:pStyle w:val="af"/>
              <w:wordWrap/>
              <w:adjustRightInd/>
              <w:spacing w:line="240" w:lineRule="exact"/>
              <w:jc w:val="center"/>
              <w:rPr>
                <w:rFonts w:hAnsi="ＭＳ 明朝"/>
                <w:spacing w:val="-4"/>
                <w:kern w:val="2"/>
                <w:sz w:val="18"/>
                <w:szCs w:val="18"/>
              </w:rPr>
            </w:pPr>
          </w:p>
        </w:tc>
      </w:tr>
      <w:tr w:rsidR="005912AA" w:rsidRPr="007D68FB" w14:paraId="3A5F2CDC"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16FAE" w14:textId="57542066" w:rsidR="005912AA" w:rsidRPr="005912AA" w:rsidRDefault="005912AA" w:rsidP="005912AA">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⑤　設備等の保護には十分留意し，万一破損等が生じた場合は，受託者の責任において処理すること。特に，学校の平常業務に支障なきよう留意すること。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B864DB1" w14:textId="77777777" w:rsidR="005912AA" w:rsidRPr="0064539E" w:rsidRDefault="005912AA" w:rsidP="00B60079">
            <w:pPr>
              <w:pStyle w:val="af"/>
              <w:wordWrap/>
              <w:adjustRightInd/>
              <w:spacing w:line="240" w:lineRule="exact"/>
              <w:jc w:val="center"/>
              <w:rPr>
                <w:rFonts w:hAnsi="ＭＳ 明朝"/>
                <w:spacing w:val="-4"/>
                <w:kern w:val="2"/>
                <w:sz w:val="18"/>
                <w:szCs w:val="18"/>
              </w:rPr>
            </w:pPr>
          </w:p>
        </w:tc>
      </w:tr>
      <w:tr w:rsidR="005912AA" w:rsidRPr="007D68FB" w14:paraId="3D6C8B3C"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658E8" w14:textId="29FFBA11" w:rsidR="005912AA" w:rsidRPr="005912AA" w:rsidRDefault="005912AA" w:rsidP="005912AA">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⑥　受託者は，守秘義務を厳守すること。また，本仕様書及び構築について知り得た事項は外部に漏らさないこと。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49D9BBD" w14:textId="77777777" w:rsidR="005912AA" w:rsidRPr="0064539E" w:rsidRDefault="005912AA" w:rsidP="00B60079">
            <w:pPr>
              <w:pStyle w:val="af"/>
              <w:wordWrap/>
              <w:adjustRightInd/>
              <w:spacing w:line="240" w:lineRule="exact"/>
              <w:jc w:val="center"/>
              <w:rPr>
                <w:rFonts w:hAnsi="ＭＳ 明朝"/>
                <w:spacing w:val="-4"/>
                <w:kern w:val="2"/>
                <w:sz w:val="18"/>
                <w:szCs w:val="18"/>
              </w:rPr>
            </w:pPr>
          </w:p>
        </w:tc>
      </w:tr>
      <w:tr w:rsidR="005912AA" w:rsidRPr="007D68FB" w14:paraId="0ECDF80E"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D361A" w14:textId="5E003C1E" w:rsidR="005912AA" w:rsidRPr="005912AA" w:rsidRDefault="005912AA" w:rsidP="005912AA">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⑦　受託者は，作業に際しては，社員証若しくは社名入りの名札等を常に携帯すること。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8C1685F" w14:textId="77777777" w:rsidR="005912AA" w:rsidRPr="0064539E" w:rsidRDefault="005912AA" w:rsidP="00B60079">
            <w:pPr>
              <w:pStyle w:val="af"/>
              <w:wordWrap/>
              <w:adjustRightInd/>
              <w:spacing w:line="240" w:lineRule="exact"/>
              <w:jc w:val="center"/>
              <w:rPr>
                <w:rFonts w:hAnsi="ＭＳ 明朝"/>
                <w:spacing w:val="-4"/>
                <w:kern w:val="2"/>
                <w:sz w:val="18"/>
                <w:szCs w:val="18"/>
              </w:rPr>
            </w:pPr>
          </w:p>
        </w:tc>
      </w:tr>
      <w:tr w:rsidR="005912AA" w:rsidRPr="007D68FB" w14:paraId="26924729"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E869C" w14:textId="5DAC54B7" w:rsidR="005912AA" w:rsidRPr="005912AA" w:rsidRDefault="005912AA" w:rsidP="005912AA">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⑧　受託者は，本業務の完了後１年間は，整備したシステム及び機器等について，適正かつ安定的なシステム等稼働状態の維持を実現するため，瑕疵が発見された場合は，補修・追完を行うこと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2EE19E" w14:textId="77777777" w:rsidR="005912AA" w:rsidRPr="0064539E" w:rsidRDefault="005912AA" w:rsidP="00B60079">
            <w:pPr>
              <w:pStyle w:val="af"/>
              <w:wordWrap/>
              <w:adjustRightInd/>
              <w:spacing w:line="240" w:lineRule="exact"/>
              <w:jc w:val="center"/>
              <w:rPr>
                <w:rFonts w:hAnsi="ＭＳ 明朝"/>
                <w:spacing w:val="-4"/>
                <w:kern w:val="2"/>
                <w:sz w:val="18"/>
                <w:szCs w:val="18"/>
              </w:rPr>
            </w:pPr>
          </w:p>
        </w:tc>
      </w:tr>
      <w:tr w:rsidR="005912AA" w:rsidRPr="007D68FB" w14:paraId="1096CC9F"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2A65E" w14:textId="2C329D55" w:rsidR="005912AA" w:rsidRPr="005912AA" w:rsidRDefault="005912AA" w:rsidP="005912AA">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⑨　本プロポーザルの提案に要する経費は，すべて受託者の負担とすること。</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2751440" w14:textId="77777777" w:rsidR="005912AA" w:rsidRPr="0064539E" w:rsidRDefault="005912AA" w:rsidP="00B60079">
            <w:pPr>
              <w:pStyle w:val="af"/>
              <w:wordWrap/>
              <w:adjustRightInd/>
              <w:spacing w:line="240" w:lineRule="exact"/>
              <w:jc w:val="center"/>
              <w:rPr>
                <w:rFonts w:hAnsi="ＭＳ 明朝"/>
                <w:spacing w:val="-4"/>
                <w:kern w:val="2"/>
                <w:sz w:val="18"/>
                <w:szCs w:val="18"/>
              </w:rPr>
            </w:pPr>
          </w:p>
        </w:tc>
      </w:tr>
      <w:tr w:rsidR="005912AA" w:rsidRPr="007D68FB" w14:paraId="479F3A08" w14:textId="77777777" w:rsidTr="00420418">
        <w:trPr>
          <w:trHeight w:val="567"/>
        </w:trPr>
        <w:tc>
          <w:tcPr>
            <w:tcW w:w="9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2240C" w14:textId="27EEEF54" w:rsidR="005912AA" w:rsidRPr="005912AA" w:rsidRDefault="005912AA" w:rsidP="005912AA">
            <w:pPr>
              <w:ind w:leftChars="150" w:left="479" w:hangingChars="100" w:hanging="169"/>
              <w:rPr>
                <w:rFonts w:ascii="ＭＳ 明朝" w:hAnsi="ＭＳ 明朝"/>
                <w:spacing w:val="-4"/>
                <w:sz w:val="18"/>
                <w:szCs w:val="18"/>
              </w:rPr>
            </w:pPr>
            <w:r w:rsidRPr="005912AA">
              <w:rPr>
                <w:rFonts w:ascii="ＭＳ 明朝" w:hAnsi="ＭＳ 明朝" w:hint="eastAsia"/>
                <w:spacing w:val="-4"/>
                <w:sz w:val="18"/>
                <w:szCs w:val="18"/>
              </w:rPr>
              <w:t>⑩　本仕様書に示された内容以外で必要な事項については，県または市町村と受託者の間でその都度協議するものとする。</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2BDD4F4" w14:textId="77777777" w:rsidR="005912AA" w:rsidRPr="0064539E" w:rsidRDefault="005912AA" w:rsidP="00B60079">
            <w:pPr>
              <w:pStyle w:val="af"/>
              <w:wordWrap/>
              <w:adjustRightInd/>
              <w:spacing w:line="240" w:lineRule="exact"/>
              <w:jc w:val="center"/>
              <w:rPr>
                <w:rFonts w:hAnsi="ＭＳ 明朝"/>
                <w:spacing w:val="-4"/>
                <w:kern w:val="2"/>
                <w:sz w:val="18"/>
                <w:szCs w:val="18"/>
              </w:rPr>
            </w:pPr>
          </w:p>
        </w:tc>
      </w:tr>
    </w:tbl>
    <w:p w14:paraId="2144185B" w14:textId="017A2E9C" w:rsidR="00F1581D" w:rsidRDefault="00F1581D" w:rsidP="0008683A"/>
    <w:sectPr w:rsidR="00F1581D" w:rsidSect="00E65802">
      <w:footerReference w:type="even" r:id="rId9"/>
      <w:footerReference w:type="default" r:id="rId10"/>
      <w:footerReference w:type="first" r:id="rId11"/>
      <w:pgSz w:w="11906" w:h="16838" w:code="9"/>
      <w:pgMar w:top="1134" w:right="851" w:bottom="1134" w:left="1134" w:header="567" w:footer="284" w:gutter="0"/>
      <w:pgNumType w:fmt="numberInDash" w:start="1"/>
      <w:cols w:space="720"/>
      <w:noEndnote/>
      <w:docGrid w:type="linesAndChars" w:linePitch="287"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A29D8" w14:textId="77777777" w:rsidR="00F1581D" w:rsidRDefault="00F1581D">
      <w:r>
        <w:separator/>
      </w:r>
    </w:p>
  </w:endnote>
  <w:endnote w:type="continuationSeparator" w:id="0">
    <w:p w14:paraId="4C7CD213" w14:textId="77777777" w:rsidR="00F1581D" w:rsidRDefault="00F1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丸ｺﾞｼｯｸ">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A02A4" w14:textId="77777777" w:rsidR="00F1581D" w:rsidRDefault="00F1581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2A43DBF" w14:textId="77777777" w:rsidR="00F1581D" w:rsidRDefault="00F1581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DC24E" w14:textId="77777777" w:rsidR="00F1581D" w:rsidRDefault="00F1581D">
    <w:pPr>
      <w:pStyle w:val="aa"/>
      <w:jc w:val="center"/>
    </w:pPr>
    <w:r>
      <w:fldChar w:fldCharType="begin"/>
    </w:r>
    <w:r>
      <w:instrText xml:space="preserve"> PAGE   \* MERGEFORMAT </w:instrText>
    </w:r>
    <w:r>
      <w:fldChar w:fldCharType="separate"/>
    </w:r>
    <w:r w:rsidRPr="0065647F">
      <w:rPr>
        <w:noProof/>
        <w:lang w:val="ja-JP"/>
      </w:rPr>
      <w:t>-</w:t>
    </w:r>
    <w:r>
      <w:rPr>
        <w:noProof/>
      </w:rPr>
      <w:t xml:space="preserve"> 1 -</w:t>
    </w:r>
    <w:r>
      <w:fldChar w:fldCharType="end"/>
    </w:r>
  </w:p>
  <w:p w14:paraId="6A33F51D" w14:textId="77777777" w:rsidR="00F1581D" w:rsidRDefault="00F1581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AE930" w14:textId="77777777" w:rsidR="00F1581D" w:rsidRDefault="00F1581D">
    <w:pPr>
      <w:pStyle w:val="aa"/>
      <w:jc w:val="center"/>
    </w:pPr>
    <w:r>
      <w:fldChar w:fldCharType="begin"/>
    </w:r>
    <w:r>
      <w:instrText xml:space="preserve"> PAGE   \* MERGEFORMAT </w:instrText>
    </w:r>
    <w:r>
      <w:fldChar w:fldCharType="separate"/>
    </w:r>
    <w:r w:rsidRPr="000347B7">
      <w:rPr>
        <w:noProof/>
        <w:lang w:val="ja-JP"/>
      </w:rPr>
      <w:t>-</w:t>
    </w:r>
    <w:r>
      <w:rPr>
        <w:noProof/>
      </w:rPr>
      <w:t xml:space="preserve"> 1 -</w:t>
    </w:r>
    <w:r>
      <w:fldChar w:fldCharType="end"/>
    </w:r>
  </w:p>
  <w:p w14:paraId="02A07FBA" w14:textId="77777777" w:rsidR="00F1581D" w:rsidRDefault="00F1581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CEB4B" w14:textId="77777777" w:rsidR="00F1581D" w:rsidRDefault="00F1581D">
      <w:r>
        <w:separator/>
      </w:r>
    </w:p>
  </w:footnote>
  <w:footnote w:type="continuationSeparator" w:id="0">
    <w:p w14:paraId="664E3193" w14:textId="77777777" w:rsidR="00F1581D" w:rsidRDefault="00F15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BD08284"/>
    <w:lvl w:ilvl="0">
      <w:start w:val="1"/>
      <w:numFmt w:val="decimalFullWidth"/>
      <w:pStyle w:val="a"/>
      <w:lvlText w:val="%1"/>
      <w:lvlJc w:val="left"/>
      <w:pPr>
        <w:tabs>
          <w:tab w:val="num" w:pos="-767"/>
        </w:tabs>
        <w:ind w:left="-976" w:hanging="420"/>
      </w:pPr>
      <w:rPr>
        <w:rFonts w:ascii="ＭＳ ゴシック" w:eastAsia="ＭＳ ゴシック" w:hint="eastAsia"/>
        <w:b w:val="0"/>
        <w:i w:val="0"/>
        <w:caps w:val="0"/>
        <w:strike w:val="0"/>
        <w:dstrike w:val="0"/>
        <w:vanish w:val="0"/>
        <w:color w:val="auto"/>
        <w:spacing w:val="0"/>
        <w:w w:val="100"/>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9"/>
    <w:multiLevelType w:val="singleLevel"/>
    <w:tmpl w:val="A33008C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2" w15:restartNumberingAfterBreak="0">
    <w:nsid w:val="00D6383B"/>
    <w:multiLevelType w:val="hybridMultilevel"/>
    <w:tmpl w:val="6D0CD2A8"/>
    <w:lvl w:ilvl="0" w:tplc="C6FA0C60">
      <w:start w:val="1"/>
      <w:numFmt w:val="decimalEnclosedCircle"/>
      <w:pStyle w:val="1"/>
      <w:lvlText w:val="%1"/>
      <w:lvlJc w:val="left"/>
      <w:pPr>
        <w:tabs>
          <w:tab w:val="num" w:pos="628"/>
        </w:tabs>
        <w:ind w:left="420" w:hanging="210"/>
      </w:pPr>
      <w:rPr>
        <w:rFonts w:ascii="ＭＳ 明朝" w:eastAsia="ＭＳ 明朝" w:hint="eastAsia"/>
        <w:b w:val="0"/>
        <w:i w:val="0"/>
        <w:caps w:val="0"/>
        <w:strike w:val="0"/>
        <w:dstrike w:val="0"/>
        <w:vanish w:val="0"/>
        <w:color w:val="auto"/>
        <w:spacing w:val="0"/>
        <w:w w:val="100"/>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16A632B"/>
    <w:multiLevelType w:val="hybridMultilevel"/>
    <w:tmpl w:val="152C9DE2"/>
    <w:lvl w:ilvl="0" w:tplc="E2D6D990">
      <w:numFmt w:val="bullet"/>
      <w:pStyle w:val="7"/>
      <w:lvlText w:val=""/>
      <w:lvlJc w:val="left"/>
      <w:pPr>
        <w:tabs>
          <w:tab w:val="num" w:pos="1871"/>
        </w:tabs>
        <w:ind w:left="1661" w:hanging="209"/>
      </w:pPr>
      <w:rPr>
        <w:rFonts w:ascii="Wingdings" w:eastAsia="ＭＳ 明朝" w:hAnsi="Wingdings"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2147AC7"/>
    <w:multiLevelType w:val="hybridMultilevel"/>
    <w:tmpl w:val="2BB04362"/>
    <w:lvl w:ilvl="0" w:tplc="0B6CB400">
      <w:start w:val="1"/>
      <w:numFmt w:val="bullet"/>
      <w:pStyle w:val="5"/>
      <w:lvlText w:val=""/>
      <w:lvlJc w:val="left"/>
      <w:pPr>
        <w:tabs>
          <w:tab w:val="num" w:pos="1452"/>
        </w:tabs>
        <w:ind w:left="1242" w:hanging="210"/>
      </w:pPr>
      <w:rPr>
        <w:rFonts w:ascii="Wingdings" w:eastAsia="ＭＳ 明朝" w:hAnsi="Wingdings"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2F2363C"/>
    <w:multiLevelType w:val="hybridMultilevel"/>
    <w:tmpl w:val="BA3E5674"/>
    <w:lvl w:ilvl="0" w:tplc="FF16A42E">
      <w:start w:val="1"/>
      <w:numFmt w:val="decimalEnclosedCircle"/>
      <w:pStyle w:val="6"/>
      <w:lvlText w:val="%1"/>
      <w:lvlJc w:val="left"/>
      <w:pPr>
        <w:tabs>
          <w:tab w:val="num" w:pos="1661"/>
        </w:tabs>
        <w:ind w:left="1452" w:hanging="210"/>
      </w:pPr>
      <w:rPr>
        <w:rFonts w:ascii="ＭＳ 明朝" w:eastAsia="ＭＳ 明朝" w:hint="eastAsia"/>
        <w:b w:val="0"/>
        <w:i w:val="0"/>
        <w:caps w:val="0"/>
        <w:strike w:val="0"/>
        <w:dstrike w:val="0"/>
        <w:vanish w:val="0"/>
        <w:color w:val="auto"/>
        <w:spacing w:val="0"/>
        <w:w w:val="100"/>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E13C38"/>
    <w:multiLevelType w:val="hybridMultilevel"/>
    <w:tmpl w:val="FE440814"/>
    <w:lvl w:ilvl="0" w:tplc="A4E809AA">
      <w:start w:val="1"/>
      <w:numFmt w:val="bullet"/>
      <w:pStyle w:val="3"/>
      <w:lvlText w:val=""/>
      <w:lvlJc w:val="left"/>
      <w:pPr>
        <w:tabs>
          <w:tab w:val="num" w:pos="1032"/>
        </w:tabs>
        <w:ind w:left="822" w:hanging="210"/>
      </w:pPr>
      <w:rPr>
        <w:rFonts w:ascii="Wingdings" w:eastAsia="ＭＳ 明朝" w:hAnsi="Wingdings" w:cs="Times New Roman"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25EEA33E">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2E2BFC"/>
    <w:multiLevelType w:val="multilevel"/>
    <w:tmpl w:val="812E67D2"/>
    <w:lvl w:ilvl="0">
      <w:start w:val="1"/>
      <w:numFmt w:val="decimalFullWidth"/>
      <w:pStyle w:val="10"/>
      <w:lvlText w:val="第%1節"/>
      <w:lvlJc w:val="left"/>
      <w:pPr>
        <w:tabs>
          <w:tab w:val="num" w:pos="1469"/>
        </w:tabs>
        <w:ind w:left="1469" w:hanging="1259"/>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lang w:val="en-US"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lvlText w:val="%2"/>
      <w:lvlJc w:val="left"/>
      <w:pPr>
        <w:tabs>
          <w:tab w:val="num" w:pos="846"/>
        </w:tabs>
        <w:ind w:left="636" w:hanging="210"/>
      </w:pPr>
      <w:rPr>
        <w:rFonts w:ascii="ＭＳ ゴシック" w:eastAsia="ＭＳ ゴシック" w:hAnsi="Century" w:hint="eastAsia"/>
        <w:b w:val="0"/>
        <w:i w:val="0"/>
        <w:caps w:val="0"/>
        <w:strike w:val="0"/>
        <w:dstrike w:val="0"/>
        <w:snapToGrid/>
        <w:vanish w:val="0"/>
        <w:color w:val="auto"/>
        <w:spacing w:val="0"/>
        <w:w w:val="100"/>
        <w:kern w:val="2"/>
        <w:position w:val="0"/>
        <w:sz w:val="21"/>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lvlText w:val="(%3)"/>
      <w:lvlJc w:val="left"/>
      <w:pPr>
        <w:tabs>
          <w:tab w:val="num" w:pos="629"/>
        </w:tabs>
        <w:ind w:left="420" w:hanging="318"/>
      </w:pPr>
      <w:rPr>
        <w:rFonts w:ascii="ＭＳ 明朝" w:eastAsia="ＭＳ 明朝" w:hAnsi="Century" w:hint="eastAsia"/>
        <w:b w:val="0"/>
        <w:i w:val="0"/>
        <w:caps w:val="0"/>
        <w:strike w:val="0"/>
        <w:dstrike w:val="0"/>
        <w:snapToGrid/>
        <w:vanish w:val="0"/>
        <w:color w:val="auto"/>
        <w:spacing w:val="0"/>
        <w:w w:val="100"/>
        <w:kern w:val="2"/>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pStyle w:val="4"/>
      <w:lvlText w:val="%4"/>
      <w:lvlJc w:val="left"/>
      <w:pPr>
        <w:tabs>
          <w:tab w:val="num" w:pos="839"/>
        </w:tabs>
        <w:ind w:left="629" w:hanging="209"/>
      </w:pPr>
      <w:rPr>
        <w:rFonts w:ascii="ＭＳ 明朝" w:eastAsia="ＭＳ 明朝" w:hAnsi="Century" w:hint="eastAsia"/>
        <w:b w:val="0"/>
        <w:i w:val="0"/>
        <w:caps w:val="0"/>
        <w:strike w:val="0"/>
        <w:dstrike w:val="0"/>
        <w:snapToGrid/>
        <w:vanish w:val="0"/>
        <w:color w:val="auto"/>
        <w:spacing w:val="0"/>
        <w:w w:val="100"/>
        <w:kern w:val="2"/>
        <w:position w:val="0"/>
        <w:sz w:val="21"/>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50"/>
      <w:lvlText w:val="(%5) "/>
      <w:lvlJc w:val="left"/>
      <w:pPr>
        <w:tabs>
          <w:tab w:val="num" w:pos="1578"/>
        </w:tabs>
        <w:ind w:left="1368" w:hanging="318"/>
      </w:pPr>
      <w:rPr>
        <w:rFonts w:ascii="ＭＳ 明朝" w:eastAsia="ＭＳ 明朝" w:hAnsi="Century" w:hint="eastAsia"/>
        <w:b w:val="0"/>
        <w:i w:val="0"/>
        <w:caps w:val="0"/>
        <w:strike w:val="0"/>
        <w:dstrike w:val="0"/>
        <w:snapToGrid/>
        <w:vanish w:val="0"/>
        <w:color w:val="auto"/>
        <w:spacing w:val="0"/>
        <w:w w:val="100"/>
        <w:kern w:val="2"/>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0"/>
      <w:lvlText w:val="%6"/>
      <w:lvlJc w:val="left"/>
      <w:pPr>
        <w:tabs>
          <w:tab w:val="num" w:pos="1242"/>
        </w:tabs>
        <w:ind w:left="1032" w:hanging="210"/>
      </w:pPr>
      <w:rPr>
        <w:rFonts w:ascii="Century" w:eastAsia="ＭＳ 明朝" w:hAnsi="Century" w:hint="default"/>
        <w:b w:val="0"/>
        <w:i w:val="0"/>
        <w:caps w:val="0"/>
        <w:strike w:val="0"/>
        <w:dstrike w:val="0"/>
        <w:snapToGrid/>
        <w:vanish w:val="0"/>
        <w:color w:val="auto"/>
        <w:spacing w:val="0"/>
        <w:w w:val="100"/>
        <w:kern w:val="2"/>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70"/>
      <w:lvlText w:val="(%7)"/>
      <w:lvlJc w:val="left"/>
      <w:pPr>
        <w:tabs>
          <w:tab w:val="num" w:pos="1457"/>
        </w:tabs>
        <w:ind w:left="1247" w:hanging="317"/>
      </w:pPr>
      <w:rPr>
        <w:rFonts w:ascii="Century" w:eastAsia="ＭＳ 明朝" w:hAnsi="Century" w:hint="default"/>
        <w:b w:val="0"/>
        <w:i w:val="0"/>
        <w:caps w:val="0"/>
        <w:strike w:val="0"/>
        <w:dstrike w:val="0"/>
        <w:snapToGrid/>
        <w:vanish w:val="0"/>
        <w:color w:val="auto"/>
        <w:spacing w:val="0"/>
        <w:w w:val="100"/>
        <w:kern w:val="2"/>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FullWidth"/>
      <w:suff w:val="nothing"/>
      <w:lvlText w:val="%1-%2-%3-%4-%5-%6-%7-%8"/>
      <w:lvlJc w:val="left"/>
      <w:pPr>
        <w:ind w:left="619" w:firstLine="0"/>
      </w:pPr>
      <w:rPr>
        <w:rFonts w:hint="eastAsia"/>
      </w:rPr>
    </w:lvl>
    <w:lvl w:ilvl="8">
      <w:start w:val="1"/>
      <w:numFmt w:val="decimalFullWidth"/>
      <w:suff w:val="nothing"/>
      <w:lvlText w:val="%1-%2-%3-%4-%5-%6-%7-%8-%9"/>
      <w:lvlJc w:val="left"/>
      <w:pPr>
        <w:ind w:left="619" w:firstLine="0"/>
      </w:pPr>
      <w:rPr>
        <w:rFonts w:hint="eastAsia"/>
      </w:rPr>
    </w:lvl>
  </w:abstractNum>
  <w:abstractNum w:abstractNumId="8" w15:restartNumberingAfterBreak="0">
    <w:nsid w:val="1BB179CC"/>
    <w:multiLevelType w:val="hybridMultilevel"/>
    <w:tmpl w:val="23888C3E"/>
    <w:lvl w:ilvl="0" w:tplc="D71E3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0723C0"/>
    <w:multiLevelType w:val="hybridMultilevel"/>
    <w:tmpl w:val="23888C3E"/>
    <w:lvl w:ilvl="0" w:tplc="D71E3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7F5E19"/>
    <w:multiLevelType w:val="hybridMultilevel"/>
    <w:tmpl w:val="4BD6ABC8"/>
    <w:lvl w:ilvl="0" w:tplc="8E2A6E00">
      <w:start w:val="1"/>
      <w:numFmt w:val="decimalEnclosedCircle"/>
      <w:pStyle w:val="40"/>
      <w:lvlText w:val="%1"/>
      <w:lvlJc w:val="left"/>
      <w:pPr>
        <w:tabs>
          <w:tab w:val="num" w:pos="1242"/>
        </w:tabs>
        <w:ind w:left="1032" w:hanging="210"/>
      </w:pPr>
      <w:rPr>
        <w:rFonts w:ascii="ＭＳ 明朝" w:eastAsia="ＭＳ 明朝" w:hint="eastAsia"/>
        <w:b w:val="0"/>
        <w:i w:val="0"/>
        <w:caps w:val="0"/>
        <w:strike w:val="0"/>
        <w:dstrike w:val="0"/>
        <w:vanish w:val="0"/>
        <w:color w:val="auto"/>
        <w:spacing w:val="0"/>
        <w:w w:val="100"/>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924E5F"/>
    <w:multiLevelType w:val="hybridMultilevel"/>
    <w:tmpl w:val="725ED89C"/>
    <w:lvl w:ilvl="0" w:tplc="EF7C0A2A">
      <w:start w:val="1"/>
      <w:numFmt w:val="decimalEnclosedCircle"/>
      <w:pStyle w:val="71"/>
      <w:lvlText w:val="%1"/>
      <w:lvlJc w:val="left"/>
      <w:pPr>
        <w:tabs>
          <w:tab w:val="num" w:pos="1871"/>
        </w:tabs>
        <w:ind w:left="1661" w:hanging="209"/>
      </w:pPr>
      <w:rPr>
        <w:rFonts w:ascii="ＭＳ 明朝" w:eastAsia="ＭＳ 明朝" w:hint="eastAsia"/>
        <w:b w:val="0"/>
        <w:i w:val="0"/>
        <w:caps w:val="0"/>
        <w:strike w:val="0"/>
        <w:dstrike w:val="0"/>
        <w:vanish w:val="0"/>
        <w:color w:val="auto"/>
        <w:spacing w:val="0"/>
        <w:w w:val="100"/>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F7A1B43"/>
    <w:multiLevelType w:val="hybridMultilevel"/>
    <w:tmpl w:val="23888C3E"/>
    <w:lvl w:ilvl="0" w:tplc="D71E3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40520E"/>
    <w:multiLevelType w:val="hybridMultilevel"/>
    <w:tmpl w:val="31D63394"/>
    <w:lvl w:ilvl="0" w:tplc="DEFACA3E">
      <w:start w:val="1"/>
      <w:numFmt w:val="bullet"/>
      <w:pStyle w:val="20"/>
      <w:lvlText w:val=""/>
      <w:lvlJc w:val="left"/>
      <w:pPr>
        <w:tabs>
          <w:tab w:val="num" w:pos="578"/>
        </w:tabs>
        <w:ind w:left="578" w:hanging="385"/>
      </w:pPr>
      <w:rPr>
        <w:rFonts w:ascii="ＭＳ 明朝" w:eastAsia="ＭＳ 明朝" w:hAnsi="Wingdings" w:hint="eastAsia"/>
        <w:b w:val="0"/>
        <w:i w:val="0"/>
        <w:caps w:val="0"/>
        <w:strike w:val="0"/>
        <w:dstrike w:val="0"/>
        <w:vanish w:val="0"/>
        <w:color w:val="auto"/>
        <w:spacing w:val="0"/>
        <w:w w:val="10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C53FA6"/>
    <w:multiLevelType w:val="hybridMultilevel"/>
    <w:tmpl w:val="4F886C72"/>
    <w:lvl w:ilvl="0" w:tplc="79C0597C">
      <w:start w:val="1"/>
      <w:numFmt w:val="decimalEnclosedCircle"/>
      <w:pStyle w:val="51"/>
      <w:lvlText w:val="%1"/>
      <w:lvlJc w:val="left"/>
      <w:pPr>
        <w:tabs>
          <w:tab w:val="num" w:pos="1452"/>
        </w:tabs>
        <w:ind w:left="1242" w:hanging="210"/>
      </w:pPr>
      <w:rPr>
        <w:rFonts w:ascii="ＭＳ 明朝" w:eastAsia="ＭＳ 明朝" w:hint="eastAsia"/>
        <w:b w:val="0"/>
        <w:i w:val="0"/>
        <w:caps w:val="0"/>
        <w:strike w:val="0"/>
        <w:dstrike w:val="0"/>
        <w:vanish w:val="0"/>
        <w:color w:val="000000"/>
        <w:spacing w:val="0"/>
        <w:w w:val="10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9B4344"/>
    <w:multiLevelType w:val="hybridMultilevel"/>
    <w:tmpl w:val="87F2ED76"/>
    <w:lvl w:ilvl="0" w:tplc="FF38901E">
      <w:start w:val="1"/>
      <w:numFmt w:val="decimalEnclosedCircle"/>
      <w:pStyle w:val="21"/>
      <w:lvlText w:val="%1"/>
      <w:lvlJc w:val="left"/>
      <w:pPr>
        <w:tabs>
          <w:tab w:val="num" w:pos="578"/>
        </w:tabs>
        <w:ind w:left="578" w:hanging="385"/>
      </w:pPr>
      <w:rPr>
        <w:rFonts w:ascii="ＭＳ 明朝" w:eastAsia="ＭＳ 明朝" w:hAnsi="Century" w:hint="eastAsia"/>
        <w:b w:val="0"/>
        <w:i w:val="0"/>
        <w:caps w:val="0"/>
        <w:strike w:val="0"/>
        <w:dstrike w:val="0"/>
        <w:vanish w:val="0"/>
        <w:color w:val="auto"/>
        <w:spacing w:val="0"/>
        <w:w w:val="100"/>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0405C7"/>
    <w:multiLevelType w:val="hybridMultilevel"/>
    <w:tmpl w:val="FAB6BA02"/>
    <w:lvl w:ilvl="0" w:tplc="374E298E">
      <w:start w:val="1"/>
      <w:numFmt w:val="decimalEnclosedCircle"/>
      <w:pStyle w:val="22"/>
      <w:lvlText w:val="%1"/>
      <w:lvlJc w:val="left"/>
      <w:pPr>
        <w:tabs>
          <w:tab w:val="num" w:pos="839"/>
        </w:tabs>
        <w:ind w:left="629" w:hanging="209"/>
      </w:pPr>
      <w:rPr>
        <w:rFonts w:ascii="ＭＳ 明朝" w:eastAsia="ＭＳ 明朝" w:hint="eastAsia"/>
        <w:b w:val="0"/>
        <w:i w:val="0"/>
        <w:caps w:val="0"/>
        <w:strike w:val="0"/>
        <w:dstrike w:val="0"/>
        <w:vanish w:val="0"/>
        <w:color w:val="auto"/>
        <w:spacing w:val="0"/>
        <w:w w:val="100"/>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5467C3"/>
    <w:multiLevelType w:val="hybridMultilevel"/>
    <w:tmpl w:val="23888C3E"/>
    <w:lvl w:ilvl="0" w:tplc="D71E3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9B4A6F"/>
    <w:multiLevelType w:val="hybridMultilevel"/>
    <w:tmpl w:val="23888C3E"/>
    <w:lvl w:ilvl="0" w:tplc="D71E3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FC2D6C"/>
    <w:multiLevelType w:val="hybridMultilevel"/>
    <w:tmpl w:val="0DBC6298"/>
    <w:lvl w:ilvl="0" w:tplc="04090011">
      <w:start w:val="1"/>
      <w:numFmt w:val="decimalEnclosedCircle"/>
      <w:pStyle w:val="31"/>
      <w:lvlText w:val="%1"/>
      <w:lvlJc w:val="left"/>
      <w:pPr>
        <w:tabs>
          <w:tab w:val="num" w:pos="1032"/>
        </w:tabs>
        <w:ind w:left="822" w:hanging="210"/>
      </w:pPr>
      <w:rPr>
        <w:rFonts w:ascii="ＭＳ 明朝" w:eastAsia="ＭＳ 明朝" w:hint="eastAsia"/>
        <w:b w:val="0"/>
        <w:i w:val="0"/>
        <w:caps w:val="0"/>
        <w:strike w:val="0"/>
        <w:dstrike w:val="0"/>
        <w:vanish w:val="0"/>
        <w:color w:val="auto"/>
        <w:spacing w:val="0"/>
        <w:w w:val="100"/>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D3029298" w:tentative="1">
      <w:start w:val="1"/>
      <w:numFmt w:val="decimalEnclosedCircle"/>
      <w:lvlText w:val="%3"/>
      <w:lvlJc w:val="left"/>
      <w:pPr>
        <w:tabs>
          <w:tab w:val="num" w:pos="1260"/>
        </w:tabs>
        <w:ind w:left="1260" w:hanging="420"/>
      </w:pPr>
    </w:lvl>
    <w:lvl w:ilvl="3" w:tplc="9A48299C" w:tentative="1">
      <w:start w:val="1"/>
      <w:numFmt w:val="decimal"/>
      <w:lvlText w:val="%4."/>
      <w:lvlJc w:val="left"/>
      <w:pPr>
        <w:tabs>
          <w:tab w:val="num" w:pos="1680"/>
        </w:tabs>
        <w:ind w:left="1680" w:hanging="420"/>
      </w:pPr>
    </w:lvl>
    <w:lvl w:ilvl="4" w:tplc="501A7278"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FD16ED"/>
    <w:multiLevelType w:val="hybridMultilevel"/>
    <w:tmpl w:val="45F435F2"/>
    <w:lvl w:ilvl="0" w:tplc="AB1CE42E">
      <w:numFmt w:val="bullet"/>
      <w:lvlText w:val=""/>
      <w:lvlJc w:val="left"/>
      <w:pPr>
        <w:tabs>
          <w:tab w:val="num" w:pos="629"/>
        </w:tabs>
        <w:ind w:left="420" w:hanging="210"/>
      </w:pPr>
      <w:rPr>
        <w:rFonts w:ascii="Wingdings" w:eastAsia="ＭＳ 明朝" w:hAnsi="Wingdings"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9A5A1198">
      <w:numFmt w:val="bullet"/>
      <w:pStyle w:val="11"/>
      <w:lvlText w:val=""/>
      <w:lvlJc w:val="left"/>
      <w:pPr>
        <w:tabs>
          <w:tab w:val="num" w:pos="780"/>
        </w:tabs>
        <w:ind w:left="624" w:hanging="204"/>
      </w:pPr>
      <w:rPr>
        <w:rFonts w:ascii="Wingdings" w:hAnsi="Wingdings"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475E25"/>
    <w:multiLevelType w:val="hybridMultilevel"/>
    <w:tmpl w:val="0682EA5A"/>
    <w:lvl w:ilvl="0" w:tplc="C4126344">
      <w:numFmt w:val="bullet"/>
      <w:pStyle w:val="8"/>
      <w:lvlText w:val=""/>
      <w:lvlJc w:val="left"/>
      <w:pPr>
        <w:tabs>
          <w:tab w:val="num" w:pos="2080"/>
        </w:tabs>
        <w:ind w:left="1871" w:hanging="210"/>
      </w:pPr>
      <w:rPr>
        <w:rFonts w:ascii="Wingdings" w:eastAsia="ＭＳ 明朝" w:hAnsi="Wingdings" w:hint="default"/>
        <w:b w:val="0"/>
        <w:i w:val="0"/>
        <w:caps w:val="0"/>
        <w:strike w:val="0"/>
        <w:dstrike w:val="0"/>
        <w:snapToGrid/>
        <w:vanish w:val="0"/>
        <w:color w:val="auto"/>
        <w:spacing w:val="0"/>
        <w:w w:val="100"/>
        <w:kern w:val="2"/>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B37733"/>
    <w:multiLevelType w:val="hybridMultilevel"/>
    <w:tmpl w:val="55FAE8B6"/>
    <w:lvl w:ilvl="0" w:tplc="4F4221BC">
      <w:numFmt w:val="bullet"/>
      <w:pStyle w:val="61"/>
      <w:lvlText w:val=""/>
      <w:lvlJc w:val="left"/>
      <w:pPr>
        <w:tabs>
          <w:tab w:val="num" w:pos="1661"/>
        </w:tabs>
        <w:ind w:left="1452" w:hanging="210"/>
      </w:pPr>
      <w:rPr>
        <w:rFonts w:ascii="Wingdings" w:eastAsia="ＭＳ 明朝" w:hAnsi="Wingdings"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1EE5CD4"/>
    <w:multiLevelType w:val="hybridMultilevel"/>
    <w:tmpl w:val="23888C3E"/>
    <w:lvl w:ilvl="0" w:tplc="D71E3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F03897"/>
    <w:multiLevelType w:val="hybridMultilevel"/>
    <w:tmpl w:val="D3E47A76"/>
    <w:lvl w:ilvl="0" w:tplc="0E7C2B68">
      <w:numFmt w:val="bullet"/>
      <w:pStyle w:val="41"/>
      <w:lvlText w:val=""/>
      <w:lvlJc w:val="left"/>
      <w:pPr>
        <w:tabs>
          <w:tab w:val="num" w:pos="1242"/>
        </w:tabs>
        <w:ind w:left="1032" w:hanging="210"/>
      </w:pPr>
      <w:rPr>
        <w:rFonts w:ascii="Wingdings" w:eastAsia="ＭＳ 明朝" w:hAnsi="Wingdings"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6C0441B"/>
    <w:multiLevelType w:val="hybridMultilevel"/>
    <w:tmpl w:val="773C9460"/>
    <w:lvl w:ilvl="0" w:tplc="98E4135C">
      <w:start w:val="1"/>
      <w:numFmt w:val="decimalEnclosedCircle"/>
      <w:pStyle w:val="80"/>
      <w:lvlText w:val="%1"/>
      <w:lvlJc w:val="left"/>
      <w:pPr>
        <w:tabs>
          <w:tab w:val="num" w:pos="2081"/>
        </w:tabs>
        <w:ind w:left="1871" w:hanging="210"/>
      </w:pPr>
      <w:rPr>
        <w:rFonts w:ascii="ＭＳ 明朝" w:eastAsia="ＭＳ 明朝" w:hAnsi="Century" w:hint="eastAsia"/>
        <w:b w:val="0"/>
        <w:i w:val="0"/>
        <w:caps w:val="0"/>
        <w:strike w:val="0"/>
        <w:dstrike w:val="0"/>
        <w:vanish w:val="0"/>
        <w:color w:val="auto"/>
        <w:spacing w:val="0"/>
        <w:w w:val="100"/>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8475383"/>
    <w:multiLevelType w:val="hybridMultilevel"/>
    <w:tmpl w:val="15B66AD6"/>
    <w:lvl w:ilvl="0" w:tplc="6750BFAC">
      <w:start w:val="1"/>
      <w:numFmt w:val="bullet"/>
      <w:pStyle w:val="23"/>
      <w:lvlText w:val=""/>
      <w:lvlJc w:val="left"/>
      <w:pPr>
        <w:tabs>
          <w:tab w:val="num" w:pos="839"/>
        </w:tabs>
        <w:ind w:left="629" w:hanging="209"/>
      </w:pPr>
      <w:rPr>
        <w:rFonts w:ascii="Wingdings" w:eastAsia="ＭＳ 明朝" w:hAnsi="Wingdings" w:cs="Times New Roman"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A152416"/>
    <w:multiLevelType w:val="hybridMultilevel"/>
    <w:tmpl w:val="E8CA26EE"/>
    <w:lvl w:ilvl="0" w:tplc="D71E3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AC27E3"/>
    <w:multiLevelType w:val="hybridMultilevel"/>
    <w:tmpl w:val="E8CA26EE"/>
    <w:lvl w:ilvl="0" w:tplc="D71E3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0175DB"/>
    <w:multiLevelType w:val="hybridMultilevel"/>
    <w:tmpl w:val="17521458"/>
    <w:lvl w:ilvl="0" w:tplc="DB9ECB00">
      <w:start w:val="1"/>
      <w:numFmt w:val="decimalEnclosedCircle"/>
      <w:pStyle w:val="12"/>
      <w:lvlText w:val="%1"/>
      <w:lvlJc w:val="left"/>
      <w:pPr>
        <w:tabs>
          <w:tab w:val="num" w:pos="386"/>
        </w:tabs>
        <w:ind w:left="386" w:hanging="386"/>
      </w:pPr>
      <w:rPr>
        <w:rFonts w:ascii="ＭＳ 明朝" w:eastAsia="ＭＳ 明朝" w:hAnsi="Century" w:hint="eastAsia"/>
        <w:b w:val="0"/>
        <w:i w:val="0"/>
        <w:caps w:val="0"/>
        <w:strike w:val="0"/>
        <w:dstrike w:val="0"/>
        <w:vanish w:val="0"/>
        <w:color w:val="auto"/>
        <w:spacing w:val="0"/>
        <w:w w:val="100"/>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46A156A"/>
    <w:multiLevelType w:val="hybridMultilevel"/>
    <w:tmpl w:val="86BC70E0"/>
    <w:lvl w:ilvl="0" w:tplc="EA3CB55A">
      <w:start w:val="1"/>
      <w:numFmt w:val="bullet"/>
      <w:pStyle w:val="13"/>
      <w:lvlText w:val=""/>
      <w:lvlJc w:val="left"/>
      <w:pPr>
        <w:tabs>
          <w:tab w:val="num" w:pos="386"/>
        </w:tabs>
        <w:ind w:left="386" w:hanging="386"/>
      </w:pPr>
      <w:rPr>
        <w:rFonts w:ascii="ＭＳ 明朝" w:eastAsia="ＭＳ 明朝" w:hAnsi="Wingdings" w:hint="eastAsia"/>
        <w:b w:val="0"/>
        <w:i w:val="0"/>
        <w:caps w:val="0"/>
        <w:strike w:val="0"/>
        <w:dstrike w:val="0"/>
        <w:vanish w:val="0"/>
        <w:color w:val="auto"/>
        <w:spacing w:val="0"/>
        <w:w w:val="10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DA30F5AC">
      <w:start w:val="1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2C11AE7"/>
    <w:multiLevelType w:val="multilevel"/>
    <w:tmpl w:val="7AB04470"/>
    <w:lvl w:ilvl="0">
      <w:start w:val="1"/>
      <w:numFmt w:val="decimalFullWidth"/>
      <w:pStyle w:val="a1"/>
      <w:suff w:val="nothing"/>
      <w:lvlText w:val="第%1章　"/>
      <w:lvlJc w:val="left"/>
      <w:pPr>
        <w:ind w:left="0" w:firstLine="0"/>
      </w:pPr>
      <w:rPr>
        <w:rFonts w:ascii="ＭＳ ゴシック" w:eastAsia="ＭＳ ゴシック" w:hint="eastAsia"/>
        <w:b/>
        <w:i w:val="0"/>
        <w:caps w:val="0"/>
        <w:strike w:val="0"/>
        <w:dstrike w:val="0"/>
        <w:snapToGrid/>
        <w:vanish w:val="0"/>
        <w:color w:val="000000"/>
        <w:spacing w:val="0"/>
        <w:w w:val="150"/>
        <w:kern w:val="2"/>
        <w:position w:val="0"/>
        <w:sz w:val="36"/>
        <w:u w:val="none"/>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start w:val="1"/>
      <w:numFmt w:val="decimalFullWidth"/>
      <w:suff w:val="nothing"/>
      <w:lvlText w:val="（%2） "/>
      <w:lvlJc w:val="left"/>
      <w:pPr>
        <w:ind w:left="-111" w:hanging="624"/>
      </w:pPr>
      <w:rPr>
        <w:rFonts w:ascii="ＭＳ 明朝" w:eastAsia="ＭＳ 明朝" w:hAnsi="Century" w:hint="eastAsia"/>
        <w:b/>
        <w:i w:val="0"/>
        <w:caps w:val="0"/>
        <w:strike w:val="0"/>
        <w:dstrike w:val="0"/>
        <w:vanish w:val="0"/>
        <w:color w:val="auto"/>
        <w:sz w:val="21"/>
        <w:u w:val="none"/>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aiueoFullWidth"/>
      <w:suff w:val="nothing"/>
      <w:lvlText w:val="%3　"/>
      <w:lvlJc w:val="left"/>
      <w:pPr>
        <w:ind w:left="-210" w:firstLine="0"/>
      </w:pPr>
      <w:rPr>
        <w:rFonts w:ascii="ＭＳ 明朝" w:eastAsia="ＭＳ 明朝" w:hint="eastAsia"/>
        <w:b/>
        <w:i w:val="0"/>
        <w:caps w:val="0"/>
        <w:strike w:val="0"/>
        <w:dstrike w:val="0"/>
        <w:vanish w:val="0"/>
        <w:color w:val="auto"/>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1-%2-%3-%4"/>
      <w:lvlJc w:val="left"/>
      <w:pPr>
        <w:ind w:left="-210" w:firstLine="0"/>
      </w:pPr>
      <w:rPr>
        <w:rFonts w:hint="eastAsia"/>
      </w:rPr>
    </w:lvl>
    <w:lvl w:ilvl="4">
      <w:start w:val="1"/>
      <w:numFmt w:val="decimalFullWidth"/>
      <w:suff w:val="nothing"/>
      <w:lvlText w:val="%1-%2-%3-%4-%5"/>
      <w:lvlJc w:val="left"/>
      <w:pPr>
        <w:ind w:left="-210" w:firstLine="0"/>
      </w:pPr>
      <w:rPr>
        <w:rFonts w:hint="eastAsia"/>
      </w:rPr>
    </w:lvl>
    <w:lvl w:ilvl="5">
      <w:start w:val="1"/>
      <w:numFmt w:val="decimalFullWidth"/>
      <w:suff w:val="nothing"/>
      <w:lvlText w:val="%1-%2-%3-%4-%5-%6"/>
      <w:lvlJc w:val="left"/>
      <w:pPr>
        <w:ind w:left="-210" w:firstLine="0"/>
      </w:pPr>
      <w:rPr>
        <w:rFonts w:hint="eastAsia"/>
      </w:rPr>
    </w:lvl>
    <w:lvl w:ilvl="6">
      <w:start w:val="1"/>
      <w:numFmt w:val="decimalFullWidth"/>
      <w:suff w:val="nothing"/>
      <w:lvlText w:val="%1-%2-%3-%4-%5-%6-%7"/>
      <w:lvlJc w:val="left"/>
      <w:pPr>
        <w:ind w:left="-210" w:firstLine="0"/>
      </w:pPr>
      <w:rPr>
        <w:rFonts w:hint="eastAsia"/>
      </w:rPr>
    </w:lvl>
    <w:lvl w:ilvl="7">
      <w:start w:val="1"/>
      <w:numFmt w:val="decimalFullWidth"/>
      <w:suff w:val="nothing"/>
      <w:lvlText w:val="%1-%2-%3-%4-%5-%6-%7-%8"/>
      <w:lvlJc w:val="left"/>
      <w:pPr>
        <w:ind w:left="-210" w:firstLine="0"/>
      </w:pPr>
      <w:rPr>
        <w:rFonts w:hint="eastAsia"/>
      </w:rPr>
    </w:lvl>
    <w:lvl w:ilvl="8">
      <w:start w:val="1"/>
      <w:numFmt w:val="decimalFullWidth"/>
      <w:suff w:val="nothing"/>
      <w:lvlText w:val="%1-%2-%3-%4-%5-%6-%7-%8-%9"/>
      <w:lvlJc w:val="left"/>
      <w:pPr>
        <w:ind w:left="-210" w:firstLine="0"/>
      </w:pPr>
      <w:rPr>
        <w:rFonts w:hint="eastAsia"/>
      </w:rPr>
    </w:lvl>
  </w:abstractNum>
  <w:abstractNum w:abstractNumId="32" w15:restartNumberingAfterBreak="0">
    <w:nsid w:val="73861DCB"/>
    <w:multiLevelType w:val="hybridMultilevel"/>
    <w:tmpl w:val="23888C3E"/>
    <w:lvl w:ilvl="0" w:tplc="D71E3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0"/>
  </w:num>
  <w:num w:numId="4">
    <w:abstractNumId w:val="26"/>
  </w:num>
  <w:num w:numId="5">
    <w:abstractNumId w:val="6"/>
  </w:num>
  <w:num w:numId="6">
    <w:abstractNumId w:val="24"/>
  </w:num>
  <w:num w:numId="7">
    <w:abstractNumId w:val="4"/>
  </w:num>
  <w:num w:numId="8">
    <w:abstractNumId w:val="22"/>
  </w:num>
  <w:num w:numId="9">
    <w:abstractNumId w:val="11"/>
  </w:num>
  <w:num w:numId="10">
    <w:abstractNumId w:val="3"/>
  </w:num>
  <w:num w:numId="11">
    <w:abstractNumId w:val="25"/>
  </w:num>
  <w:num w:numId="12">
    <w:abstractNumId w:val="21"/>
  </w:num>
  <w:num w:numId="13">
    <w:abstractNumId w:val="30"/>
  </w:num>
  <w:num w:numId="14">
    <w:abstractNumId w:val="13"/>
  </w:num>
  <w:num w:numId="15">
    <w:abstractNumId w:val="31"/>
  </w:num>
  <w:num w:numId="16">
    <w:abstractNumId w:val="2"/>
  </w:num>
  <w:num w:numId="17">
    <w:abstractNumId w:val="16"/>
  </w:num>
  <w:num w:numId="18">
    <w:abstractNumId w:val="19"/>
  </w:num>
  <w:num w:numId="19">
    <w:abstractNumId w:val="10"/>
  </w:num>
  <w:num w:numId="20">
    <w:abstractNumId w:val="14"/>
  </w:num>
  <w:num w:numId="21">
    <w:abstractNumId w:val="5"/>
  </w:num>
  <w:num w:numId="22">
    <w:abstractNumId w:val="29"/>
  </w:num>
  <w:num w:numId="23">
    <w:abstractNumId w:val="15"/>
  </w:num>
  <w:num w:numId="24">
    <w:abstractNumId w:val="0"/>
  </w:num>
  <w:num w:numId="25">
    <w:abstractNumId w:val="12"/>
  </w:num>
  <w:num w:numId="26">
    <w:abstractNumId w:val="9"/>
  </w:num>
  <w:num w:numId="27">
    <w:abstractNumId w:val="27"/>
  </w:num>
  <w:num w:numId="28">
    <w:abstractNumId w:val="28"/>
  </w:num>
  <w:num w:numId="29">
    <w:abstractNumId w:val="18"/>
  </w:num>
  <w:num w:numId="30">
    <w:abstractNumId w:val="23"/>
  </w:num>
  <w:num w:numId="31">
    <w:abstractNumId w:val="17"/>
  </w:num>
  <w:num w:numId="32">
    <w:abstractNumId w:val="32"/>
  </w:num>
  <w:num w:numId="3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8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1B1"/>
    <w:rsid w:val="0000014D"/>
    <w:rsid w:val="0000408B"/>
    <w:rsid w:val="000061DD"/>
    <w:rsid w:val="00007A9F"/>
    <w:rsid w:val="00020B24"/>
    <w:rsid w:val="000234BC"/>
    <w:rsid w:val="00024458"/>
    <w:rsid w:val="000247D2"/>
    <w:rsid w:val="00025440"/>
    <w:rsid w:val="00034617"/>
    <w:rsid w:val="000347B7"/>
    <w:rsid w:val="000363DD"/>
    <w:rsid w:val="000372FF"/>
    <w:rsid w:val="00037957"/>
    <w:rsid w:val="00041711"/>
    <w:rsid w:val="00044575"/>
    <w:rsid w:val="00051264"/>
    <w:rsid w:val="00052535"/>
    <w:rsid w:val="0005443C"/>
    <w:rsid w:val="00057855"/>
    <w:rsid w:val="00066ADC"/>
    <w:rsid w:val="00076627"/>
    <w:rsid w:val="0008028A"/>
    <w:rsid w:val="000812EE"/>
    <w:rsid w:val="00081EF0"/>
    <w:rsid w:val="00085B23"/>
    <w:rsid w:val="0008683A"/>
    <w:rsid w:val="0009440F"/>
    <w:rsid w:val="00094522"/>
    <w:rsid w:val="00095B41"/>
    <w:rsid w:val="00096D8A"/>
    <w:rsid w:val="00097912"/>
    <w:rsid w:val="000A2F1F"/>
    <w:rsid w:val="000A3306"/>
    <w:rsid w:val="000B1381"/>
    <w:rsid w:val="000B2FA0"/>
    <w:rsid w:val="000B5669"/>
    <w:rsid w:val="000B5A8E"/>
    <w:rsid w:val="000B7F43"/>
    <w:rsid w:val="000C4256"/>
    <w:rsid w:val="000C73E3"/>
    <w:rsid w:val="000D029D"/>
    <w:rsid w:val="000D15FB"/>
    <w:rsid w:val="000E14B2"/>
    <w:rsid w:val="000E245C"/>
    <w:rsid w:val="000E6A9B"/>
    <w:rsid w:val="000F0D66"/>
    <w:rsid w:val="001115DB"/>
    <w:rsid w:val="00113148"/>
    <w:rsid w:val="001177CC"/>
    <w:rsid w:val="001214C3"/>
    <w:rsid w:val="00122307"/>
    <w:rsid w:val="00122FBD"/>
    <w:rsid w:val="00123D63"/>
    <w:rsid w:val="0013288F"/>
    <w:rsid w:val="001378CA"/>
    <w:rsid w:val="001405A4"/>
    <w:rsid w:val="00143AAD"/>
    <w:rsid w:val="001534D1"/>
    <w:rsid w:val="00156C87"/>
    <w:rsid w:val="0016566D"/>
    <w:rsid w:val="001664FA"/>
    <w:rsid w:val="00176C2A"/>
    <w:rsid w:val="00181D3C"/>
    <w:rsid w:val="00185B55"/>
    <w:rsid w:val="001A5AB0"/>
    <w:rsid w:val="001B2F0A"/>
    <w:rsid w:val="001B3A7F"/>
    <w:rsid w:val="001C0083"/>
    <w:rsid w:val="001C19FC"/>
    <w:rsid w:val="001C3E93"/>
    <w:rsid w:val="001D1068"/>
    <w:rsid w:val="001D3AC7"/>
    <w:rsid w:val="001D4988"/>
    <w:rsid w:val="001D50FF"/>
    <w:rsid w:val="001D6DC1"/>
    <w:rsid w:val="001E0B82"/>
    <w:rsid w:val="001E24CD"/>
    <w:rsid w:val="0020031B"/>
    <w:rsid w:val="0020105E"/>
    <w:rsid w:val="002043E2"/>
    <w:rsid w:val="00205502"/>
    <w:rsid w:val="0020753E"/>
    <w:rsid w:val="002113AA"/>
    <w:rsid w:val="00212B02"/>
    <w:rsid w:val="00221629"/>
    <w:rsid w:val="002267F6"/>
    <w:rsid w:val="002270A8"/>
    <w:rsid w:val="0024659D"/>
    <w:rsid w:val="00247B67"/>
    <w:rsid w:val="00252465"/>
    <w:rsid w:val="00252E0C"/>
    <w:rsid w:val="00253B26"/>
    <w:rsid w:val="00255D67"/>
    <w:rsid w:val="002602C3"/>
    <w:rsid w:val="00261A2F"/>
    <w:rsid w:val="00262F27"/>
    <w:rsid w:val="002638E0"/>
    <w:rsid w:val="00284A1C"/>
    <w:rsid w:val="00285257"/>
    <w:rsid w:val="002959BB"/>
    <w:rsid w:val="002A289C"/>
    <w:rsid w:val="002A37FD"/>
    <w:rsid w:val="002B3E2A"/>
    <w:rsid w:val="002B4EA7"/>
    <w:rsid w:val="002B611E"/>
    <w:rsid w:val="002B695E"/>
    <w:rsid w:val="002C236B"/>
    <w:rsid w:val="002C4B5E"/>
    <w:rsid w:val="002D1413"/>
    <w:rsid w:val="002D5EE3"/>
    <w:rsid w:val="002E0C7E"/>
    <w:rsid w:val="002E260F"/>
    <w:rsid w:val="002E35E4"/>
    <w:rsid w:val="002E6F43"/>
    <w:rsid w:val="002F1773"/>
    <w:rsid w:val="002F1B4A"/>
    <w:rsid w:val="002F3277"/>
    <w:rsid w:val="0030212E"/>
    <w:rsid w:val="00304BC2"/>
    <w:rsid w:val="003150FC"/>
    <w:rsid w:val="0031560F"/>
    <w:rsid w:val="003227A9"/>
    <w:rsid w:val="003329BA"/>
    <w:rsid w:val="00336E45"/>
    <w:rsid w:val="0034053F"/>
    <w:rsid w:val="00346C20"/>
    <w:rsid w:val="00354BED"/>
    <w:rsid w:val="00360712"/>
    <w:rsid w:val="003609A7"/>
    <w:rsid w:val="00360B18"/>
    <w:rsid w:val="00361E77"/>
    <w:rsid w:val="00363823"/>
    <w:rsid w:val="0036664C"/>
    <w:rsid w:val="00366EDB"/>
    <w:rsid w:val="00377842"/>
    <w:rsid w:val="00387ED3"/>
    <w:rsid w:val="00394CDB"/>
    <w:rsid w:val="00395E1B"/>
    <w:rsid w:val="003A43F5"/>
    <w:rsid w:val="003A53A6"/>
    <w:rsid w:val="003B210B"/>
    <w:rsid w:val="003B4524"/>
    <w:rsid w:val="003B4A2E"/>
    <w:rsid w:val="003B5893"/>
    <w:rsid w:val="003B63F7"/>
    <w:rsid w:val="003C40AF"/>
    <w:rsid w:val="003D1C24"/>
    <w:rsid w:val="003D212B"/>
    <w:rsid w:val="003D501F"/>
    <w:rsid w:val="003E55A7"/>
    <w:rsid w:val="00404D36"/>
    <w:rsid w:val="00405869"/>
    <w:rsid w:val="00410CE1"/>
    <w:rsid w:val="004121B1"/>
    <w:rsid w:val="00420418"/>
    <w:rsid w:val="00421E2F"/>
    <w:rsid w:val="00423C3E"/>
    <w:rsid w:val="00425538"/>
    <w:rsid w:val="00430BC2"/>
    <w:rsid w:val="00433BD2"/>
    <w:rsid w:val="00443102"/>
    <w:rsid w:val="00444A44"/>
    <w:rsid w:val="0046210C"/>
    <w:rsid w:val="00467744"/>
    <w:rsid w:val="0047745B"/>
    <w:rsid w:val="004803FD"/>
    <w:rsid w:val="004847DD"/>
    <w:rsid w:val="004874EE"/>
    <w:rsid w:val="004A17FE"/>
    <w:rsid w:val="004A1F84"/>
    <w:rsid w:val="004A2E12"/>
    <w:rsid w:val="004A55A7"/>
    <w:rsid w:val="004B2529"/>
    <w:rsid w:val="004B338A"/>
    <w:rsid w:val="004C1332"/>
    <w:rsid w:val="004C37FD"/>
    <w:rsid w:val="004C6F85"/>
    <w:rsid w:val="004D1969"/>
    <w:rsid w:val="004D1F90"/>
    <w:rsid w:val="004D3805"/>
    <w:rsid w:val="004E4454"/>
    <w:rsid w:val="004E56D0"/>
    <w:rsid w:val="004F297B"/>
    <w:rsid w:val="004F2D73"/>
    <w:rsid w:val="004F6718"/>
    <w:rsid w:val="005108B7"/>
    <w:rsid w:val="00512124"/>
    <w:rsid w:val="00512DE7"/>
    <w:rsid w:val="00525952"/>
    <w:rsid w:val="00550B76"/>
    <w:rsid w:val="00555332"/>
    <w:rsid w:val="00564D54"/>
    <w:rsid w:val="00577473"/>
    <w:rsid w:val="0058211F"/>
    <w:rsid w:val="0058372C"/>
    <w:rsid w:val="00585C86"/>
    <w:rsid w:val="005862F6"/>
    <w:rsid w:val="00586E46"/>
    <w:rsid w:val="00586EF0"/>
    <w:rsid w:val="005912AA"/>
    <w:rsid w:val="00593C0C"/>
    <w:rsid w:val="005943D5"/>
    <w:rsid w:val="0059782E"/>
    <w:rsid w:val="005A51B8"/>
    <w:rsid w:val="005B600F"/>
    <w:rsid w:val="005C339E"/>
    <w:rsid w:val="005C71C9"/>
    <w:rsid w:val="005F2F7F"/>
    <w:rsid w:val="005F5C3B"/>
    <w:rsid w:val="00602903"/>
    <w:rsid w:val="00603C0E"/>
    <w:rsid w:val="00604163"/>
    <w:rsid w:val="006068B9"/>
    <w:rsid w:val="006076D1"/>
    <w:rsid w:val="00611FB8"/>
    <w:rsid w:val="00616822"/>
    <w:rsid w:val="006173C0"/>
    <w:rsid w:val="00617E78"/>
    <w:rsid w:val="006257E0"/>
    <w:rsid w:val="006370D4"/>
    <w:rsid w:val="00647EFD"/>
    <w:rsid w:val="0065220A"/>
    <w:rsid w:val="00655AAF"/>
    <w:rsid w:val="0065647F"/>
    <w:rsid w:val="00660C02"/>
    <w:rsid w:val="0066172D"/>
    <w:rsid w:val="006639BD"/>
    <w:rsid w:val="00674956"/>
    <w:rsid w:val="00680054"/>
    <w:rsid w:val="00681622"/>
    <w:rsid w:val="006862BC"/>
    <w:rsid w:val="006876FD"/>
    <w:rsid w:val="0069766E"/>
    <w:rsid w:val="006A071B"/>
    <w:rsid w:val="006A4C0F"/>
    <w:rsid w:val="006B0260"/>
    <w:rsid w:val="006B65F1"/>
    <w:rsid w:val="006C21B3"/>
    <w:rsid w:val="006C680D"/>
    <w:rsid w:val="006D2AB8"/>
    <w:rsid w:val="006D737D"/>
    <w:rsid w:val="006E196E"/>
    <w:rsid w:val="006E3F72"/>
    <w:rsid w:val="006E7C03"/>
    <w:rsid w:val="006F1881"/>
    <w:rsid w:val="0070100E"/>
    <w:rsid w:val="00702D63"/>
    <w:rsid w:val="00704D26"/>
    <w:rsid w:val="007369C1"/>
    <w:rsid w:val="00737C9D"/>
    <w:rsid w:val="00750E2E"/>
    <w:rsid w:val="007612A0"/>
    <w:rsid w:val="00765B46"/>
    <w:rsid w:val="00771DE7"/>
    <w:rsid w:val="00773DE5"/>
    <w:rsid w:val="00774BBC"/>
    <w:rsid w:val="0078461F"/>
    <w:rsid w:val="00787C90"/>
    <w:rsid w:val="00793E17"/>
    <w:rsid w:val="00793EDC"/>
    <w:rsid w:val="007A729D"/>
    <w:rsid w:val="007B07A6"/>
    <w:rsid w:val="007B53CD"/>
    <w:rsid w:val="007B7EA9"/>
    <w:rsid w:val="007C3FFC"/>
    <w:rsid w:val="007D3850"/>
    <w:rsid w:val="007D42EA"/>
    <w:rsid w:val="007D69AA"/>
    <w:rsid w:val="007D783C"/>
    <w:rsid w:val="007E1F1A"/>
    <w:rsid w:val="007E644E"/>
    <w:rsid w:val="007E6C90"/>
    <w:rsid w:val="007F00E9"/>
    <w:rsid w:val="007F2AFE"/>
    <w:rsid w:val="00801596"/>
    <w:rsid w:val="00802E59"/>
    <w:rsid w:val="00803BCE"/>
    <w:rsid w:val="00805400"/>
    <w:rsid w:val="0080797C"/>
    <w:rsid w:val="00814FC5"/>
    <w:rsid w:val="0081603E"/>
    <w:rsid w:val="0083464C"/>
    <w:rsid w:val="00834AFE"/>
    <w:rsid w:val="00840781"/>
    <w:rsid w:val="00840B32"/>
    <w:rsid w:val="008519DE"/>
    <w:rsid w:val="00855B47"/>
    <w:rsid w:val="0086614B"/>
    <w:rsid w:val="00866F95"/>
    <w:rsid w:val="00867C96"/>
    <w:rsid w:val="00870A5C"/>
    <w:rsid w:val="00877C8E"/>
    <w:rsid w:val="00891B24"/>
    <w:rsid w:val="00896631"/>
    <w:rsid w:val="008A0BDA"/>
    <w:rsid w:val="008A37F7"/>
    <w:rsid w:val="008A5032"/>
    <w:rsid w:val="008A79A7"/>
    <w:rsid w:val="008B5A55"/>
    <w:rsid w:val="008C5220"/>
    <w:rsid w:val="008D0CC8"/>
    <w:rsid w:val="008E1167"/>
    <w:rsid w:val="008E1B35"/>
    <w:rsid w:val="008E3DD4"/>
    <w:rsid w:val="008E7BD0"/>
    <w:rsid w:val="008F4836"/>
    <w:rsid w:val="009020C0"/>
    <w:rsid w:val="00902626"/>
    <w:rsid w:val="0090384A"/>
    <w:rsid w:val="00905D43"/>
    <w:rsid w:val="00910459"/>
    <w:rsid w:val="00912419"/>
    <w:rsid w:val="00917C32"/>
    <w:rsid w:val="00927FFA"/>
    <w:rsid w:val="00932035"/>
    <w:rsid w:val="00933F7E"/>
    <w:rsid w:val="00934BCF"/>
    <w:rsid w:val="00935727"/>
    <w:rsid w:val="00941367"/>
    <w:rsid w:val="00943E14"/>
    <w:rsid w:val="00951C23"/>
    <w:rsid w:val="009567EC"/>
    <w:rsid w:val="00972F4C"/>
    <w:rsid w:val="00980F2D"/>
    <w:rsid w:val="00984787"/>
    <w:rsid w:val="00984994"/>
    <w:rsid w:val="0098502B"/>
    <w:rsid w:val="00991379"/>
    <w:rsid w:val="009939CE"/>
    <w:rsid w:val="00996D05"/>
    <w:rsid w:val="009978AC"/>
    <w:rsid w:val="009A05A7"/>
    <w:rsid w:val="009B1383"/>
    <w:rsid w:val="009B1A19"/>
    <w:rsid w:val="009B59E2"/>
    <w:rsid w:val="009B72D3"/>
    <w:rsid w:val="009C3758"/>
    <w:rsid w:val="009C3F92"/>
    <w:rsid w:val="009C4269"/>
    <w:rsid w:val="009C5B41"/>
    <w:rsid w:val="009D2C33"/>
    <w:rsid w:val="009E170E"/>
    <w:rsid w:val="009E384D"/>
    <w:rsid w:val="009F06BA"/>
    <w:rsid w:val="009F2CCF"/>
    <w:rsid w:val="009F6056"/>
    <w:rsid w:val="00A01D3C"/>
    <w:rsid w:val="00A02942"/>
    <w:rsid w:val="00A05379"/>
    <w:rsid w:val="00A11D60"/>
    <w:rsid w:val="00A246B1"/>
    <w:rsid w:val="00A2587D"/>
    <w:rsid w:val="00A2616C"/>
    <w:rsid w:val="00A30F2F"/>
    <w:rsid w:val="00A32A44"/>
    <w:rsid w:val="00A33EDD"/>
    <w:rsid w:val="00A34B3B"/>
    <w:rsid w:val="00A35850"/>
    <w:rsid w:val="00A37662"/>
    <w:rsid w:val="00A37949"/>
    <w:rsid w:val="00A37B23"/>
    <w:rsid w:val="00A40F3A"/>
    <w:rsid w:val="00A45951"/>
    <w:rsid w:val="00A4675F"/>
    <w:rsid w:val="00A47185"/>
    <w:rsid w:val="00A47319"/>
    <w:rsid w:val="00A47F8E"/>
    <w:rsid w:val="00A52FDD"/>
    <w:rsid w:val="00A574BD"/>
    <w:rsid w:val="00A610AC"/>
    <w:rsid w:val="00A62805"/>
    <w:rsid w:val="00A64116"/>
    <w:rsid w:val="00A733D4"/>
    <w:rsid w:val="00A74BE7"/>
    <w:rsid w:val="00A74DE0"/>
    <w:rsid w:val="00A81EF7"/>
    <w:rsid w:val="00A856C4"/>
    <w:rsid w:val="00A85F80"/>
    <w:rsid w:val="00A92467"/>
    <w:rsid w:val="00AA2BFF"/>
    <w:rsid w:val="00AB27C8"/>
    <w:rsid w:val="00AB427A"/>
    <w:rsid w:val="00AC07B0"/>
    <w:rsid w:val="00AC1840"/>
    <w:rsid w:val="00AD0955"/>
    <w:rsid w:val="00AD1698"/>
    <w:rsid w:val="00AE2006"/>
    <w:rsid w:val="00AE4FB4"/>
    <w:rsid w:val="00AE5B02"/>
    <w:rsid w:val="00AE5C39"/>
    <w:rsid w:val="00AE6797"/>
    <w:rsid w:val="00AF4819"/>
    <w:rsid w:val="00B01DF1"/>
    <w:rsid w:val="00B221A7"/>
    <w:rsid w:val="00B3004D"/>
    <w:rsid w:val="00B4057A"/>
    <w:rsid w:val="00B50B93"/>
    <w:rsid w:val="00B63A40"/>
    <w:rsid w:val="00B6441A"/>
    <w:rsid w:val="00B664B6"/>
    <w:rsid w:val="00B71690"/>
    <w:rsid w:val="00B732E2"/>
    <w:rsid w:val="00B74B24"/>
    <w:rsid w:val="00B753A1"/>
    <w:rsid w:val="00B8006D"/>
    <w:rsid w:val="00B80C08"/>
    <w:rsid w:val="00B81408"/>
    <w:rsid w:val="00B96BDD"/>
    <w:rsid w:val="00BB1645"/>
    <w:rsid w:val="00BB781D"/>
    <w:rsid w:val="00BC0A2C"/>
    <w:rsid w:val="00BC2AF9"/>
    <w:rsid w:val="00BC52B7"/>
    <w:rsid w:val="00BC57B7"/>
    <w:rsid w:val="00BC5BC0"/>
    <w:rsid w:val="00BC76EA"/>
    <w:rsid w:val="00BD2938"/>
    <w:rsid w:val="00BD55B2"/>
    <w:rsid w:val="00BD5D72"/>
    <w:rsid w:val="00BD5EC8"/>
    <w:rsid w:val="00BD7F10"/>
    <w:rsid w:val="00BE1E7A"/>
    <w:rsid w:val="00BE6D9C"/>
    <w:rsid w:val="00BF59D5"/>
    <w:rsid w:val="00C05961"/>
    <w:rsid w:val="00C10DC8"/>
    <w:rsid w:val="00C14639"/>
    <w:rsid w:val="00C15287"/>
    <w:rsid w:val="00C1739E"/>
    <w:rsid w:val="00C247AC"/>
    <w:rsid w:val="00C25D7D"/>
    <w:rsid w:val="00C3253B"/>
    <w:rsid w:val="00C34187"/>
    <w:rsid w:val="00C55BEE"/>
    <w:rsid w:val="00C6184E"/>
    <w:rsid w:val="00C673F9"/>
    <w:rsid w:val="00C77EFD"/>
    <w:rsid w:val="00C83DF5"/>
    <w:rsid w:val="00C9087A"/>
    <w:rsid w:val="00C926DD"/>
    <w:rsid w:val="00CA1B99"/>
    <w:rsid w:val="00CA3BFE"/>
    <w:rsid w:val="00CA593D"/>
    <w:rsid w:val="00CA65A3"/>
    <w:rsid w:val="00CA65F8"/>
    <w:rsid w:val="00CB79EB"/>
    <w:rsid w:val="00CD0629"/>
    <w:rsid w:val="00CD0E4A"/>
    <w:rsid w:val="00CD192A"/>
    <w:rsid w:val="00CD1E69"/>
    <w:rsid w:val="00CE37FF"/>
    <w:rsid w:val="00CF53EB"/>
    <w:rsid w:val="00D0082F"/>
    <w:rsid w:val="00D04996"/>
    <w:rsid w:val="00D075E7"/>
    <w:rsid w:val="00D10AD7"/>
    <w:rsid w:val="00D211FC"/>
    <w:rsid w:val="00D325B1"/>
    <w:rsid w:val="00D32BBA"/>
    <w:rsid w:val="00D331B7"/>
    <w:rsid w:val="00D35109"/>
    <w:rsid w:val="00D401A3"/>
    <w:rsid w:val="00D4282A"/>
    <w:rsid w:val="00D644CF"/>
    <w:rsid w:val="00D66195"/>
    <w:rsid w:val="00D809F2"/>
    <w:rsid w:val="00D82BFE"/>
    <w:rsid w:val="00D93FAB"/>
    <w:rsid w:val="00D970EE"/>
    <w:rsid w:val="00DA174A"/>
    <w:rsid w:val="00DB10D5"/>
    <w:rsid w:val="00DB3446"/>
    <w:rsid w:val="00DC69FC"/>
    <w:rsid w:val="00DD27D2"/>
    <w:rsid w:val="00DD3B59"/>
    <w:rsid w:val="00DF5718"/>
    <w:rsid w:val="00E02FEF"/>
    <w:rsid w:val="00E03888"/>
    <w:rsid w:val="00E35F1C"/>
    <w:rsid w:val="00E446CD"/>
    <w:rsid w:val="00E526B2"/>
    <w:rsid w:val="00E57DD2"/>
    <w:rsid w:val="00E65802"/>
    <w:rsid w:val="00E70814"/>
    <w:rsid w:val="00E74C46"/>
    <w:rsid w:val="00E75834"/>
    <w:rsid w:val="00E805AC"/>
    <w:rsid w:val="00E810C8"/>
    <w:rsid w:val="00E82CAB"/>
    <w:rsid w:val="00E83F0E"/>
    <w:rsid w:val="00E954F9"/>
    <w:rsid w:val="00EA0CBE"/>
    <w:rsid w:val="00EA5C81"/>
    <w:rsid w:val="00EC360E"/>
    <w:rsid w:val="00EC3D33"/>
    <w:rsid w:val="00EC62C5"/>
    <w:rsid w:val="00ED3807"/>
    <w:rsid w:val="00ED6FE8"/>
    <w:rsid w:val="00EE0777"/>
    <w:rsid w:val="00EE1119"/>
    <w:rsid w:val="00EE3ECE"/>
    <w:rsid w:val="00EE4F85"/>
    <w:rsid w:val="00EE6333"/>
    <w:rsid w:val="00EF1FAE"/>
    <w:rsid w:val="00EF389D"/>
    <w:rsid w:val="00EF7D3F"/>
    <w:rsid w:val="00F0176A"/>
    <w:rsid w:val="00F018D5"/>
    <w:rsid w:val="00F027B5"/>
    <w:rsid w:val="00F02A40"/>
    <w:rsid w:val="00F15672"/>
    <w:rsid w:val="00F1581D"/>
    <w:rsid w:val="00F208F8"/>
    <w:rsid w:val="00F20D9A"/>
    <w:rsid w:val="00F21E16"/>
    <w:rsid w:val="00F3142B"/>
    <w:rsid w:val="00F34F82"/>
    <w:rsid w:val="00F639F7"/>
    <w:rsid w:val="00F72A44"/>
    <w:rsid w:val="00F81E0E"/>
    <w:rsid w:val="00F8666A"/>
    <w:rsid w:val="00F9481F"/>
    <w:rsid w:val="00F9511C"/>
    <w:rsid w:val="00F95894"/>
    <w:rsid w:val="00F95956"/>
    <w:rsid w:val="00F9637C"/>
    <w:rsid w:val="00FA2878"/>
    <w:rsid w:val="00FA72A6"/>
    <w:rsid w:val="00FC37C9"/>
    <w:rsid w:val="00FD53BC"/>
    <w:rsid w:val="00FE1739"/>
    <w:rsid w:val="00FE54BA"/>
    <w:rsid w:val="00FF320A"/>
    <w:rsid w:val="00FF6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D221AD9"/>
  <w15:chartTrackingRefBased/>
  <w15:docId w15:val="{7AAE41E4-3D21-4678-8C04-F142EBFF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pPr>
      <w:widowControl w:val="0"/>
      <w:jc w:val="both"/>
    </w:pPr>
    <w:rPr>
      <w:kern w:val="2"/>
      <w:sz w:val="21"/>
      <w:szCs w:val="24"/>
    </w:rPr>
  </w:style>
  <w:style w:type="paragraph" w:styleId="14">
    <w:name w:val="heading 1"/>
    <w:basedOn w:val="a2"/>
    <w:next w:val="a2"/>
    <w:link w:val="15"/>
    <w:qFormat/>
    <w:rsid w:val="000E14B2"/>
    <w:pPr>
      <w:keepNext/>
      <w:outlineLvl w:val="0"/>
    </w:pPr>
    <w:rPr>
      <w:rFonts w:ascii="Arial" w:eastAsia="ＭＳ ゴシック" w:hAnsi="Arial"/>
      <w:sz w:val="24"/>
    </w:rPr>
  </w:style>
  <w:style w:type="paragraph" w:styleId="24">
    <w:name w:val="heading 2"/>
    <w:basedOn w:val="a2"/>
    <w:next w:val="a2"/>
    <w:link w:val="25"/>
    <w:qFormat/>
    <w:rsid w:val="000E14B2"/>
    <w:pPr>
      <w:keepNext/>
      <w:outlineLvl w:val="1"/>
    </w:pPr>
    <w:rPr>
      <w:rFonts w:ascii="Arial" w:eastAsia="ＭＳ ゴシック" w:hAnsi="Arial"/>
      <w:szCs w:val="20"/>
    </w:rPr>
  </w:style>
  <w:style w:type="paragraph" w:styleId="32">
    <w:name w:val="heading 3"/>
    <w:basedOn w:val="a2"/>
    <w:next w:val="a2"/>
    <w:link w:val="33"/>
    <w:qFormat/>
    <w:rsid w:val="000E14B2"/>
    <w:pPr>
      <w:keepNext/>
      <w:ind w:leftChars="400" w:left="400"/>
      <w:outlineLvl w:val="2"/>
    </w:pPr>
    <w:rPr>
      <w:rFonts w:ascii="Arial" w:eastAsia="ＭＳ ゴシック" w:hAnsi="Arial"/>
      <w:szCs w:val="20"/>
    </w:rPr>
  </w:style>
  <w:style w:type="paragraph" w:styleId="42">
    <w:name w:val="heading 4"/>
    <w:basedOn w:val="a2"/>
    <w:next w:val="a2"/>
    <w:link w:val="43"/>
    <w:qFormat/>
    <w:rsid w:val="000E14B2"/>
    <w:pPr>
      <w:keepNext/>
      <w:ind w:leftChars="400" w:left="400"/>
      <w:outlineLvl w:val="3"/>
    </w:pPr>
    <w:rPr>
      <w:b/>
      <w:bCs/>
      <w:szCs w:val="20"/>
      <w:lang w:val="x-none" w:eastAsia="x-none"/>
    </w:rPr>
  </w:style>
  <w:style w:type="paragraph" w:styleId="52">
    <w:name w:val="heading 5"/>
    <w:basedOn w:val="a2"/>
    <w:next w:val="a2"/>
    <w:link w:val="53"/>
    <w:qFormat/>
    <w:rsid w:val="000E14B2"/>
    <w:pPr>
      <w:keepNext/>
      <w:ind w:leftChars="800" w:left="800"/>
      <w:outlineLvl w:val="4"/>
    </w:pPr>
    <w:rPr>
      <w:rFonts w:ascii="Arial" w:eastAsia="ＭＳ ゴシック" w:hAnsi="Arial"/>
      <w:szCs w:val="20"/>
    </w:rPr>
  </w:style>
  <w:style w:type="paragraph" w:styleId="62">
    <w:name w:val="heading 6"/>
    <w:basedOn w:val="a2"/>
    <w:next w:val="a2"/>
    <w:link w:val="63"/>
    <w:qFormat/>
    <w:rsid w:val="000E14B2"/>
    <w:pPr>
      <w:keepNext/>
      <w:ind w:leftChars="800" w:left="800"/>
      <w:outlineLvl w:val="5"/>
    </w:pPr>
    <w:rPr>
      <w:b/>
      <w:bCs/>
      <w:szCs w:val="20"/>
    </w:rPr>
  </w:style>
  <w:style w:type="paragraph" w:styleId="72">
    <w:name w:val="heading 7"/>
    <w:basedOn w:val="a2"/>
    <w:next w:val="a2"/>
    <w:link w:val="73"/>
    <w:qFormat/>
    <w:rsid w:val="000E14B2"/>
    <w:pPr>
      <w:keepNext/>
      <w:ind w:leftChars="800" w:left="800"/>
      <w:outlineLvl w:val="6"/>
    </w:pPr>
    <w:rPr>
      <w:szCs w:val="20"/>
    </w:rPr>
  </w:style>
  <w:style w:type="paragraph" w:styleId="81">
    <w:name w:val="heading 8"/>
    <w:basedOn w:val="a2"/>
    <w:next w:val="a2"/>
    <w:link w:val="82"/>
    <w:qFormat/>
    <w:rsid w:val="000E14B2"/>
    <w:pPr>
      <w:keepNext/>
      <w:ind w:leftChars="1200" w:left="1200"/>
      <w:outlineLvl w:val="7"/>
    </w:pPr>
    <w:rPr>
      <w:szCs w:val="20"/>
    </w:rPr>
  </w:style>
  <w:style w:type="paragraph" w:styleId="9">
    <w:name w:val="heading 9"/>
    <w:basedOn w:val="a2"/>
    <w:next w:val="a2"/>
    <w:link w:val="90"/>
    <w:qFormat/>
    <w:rsid w:val="000E14B2"/>
    <w:pPr>
      <w:keepNext/>
      <w:ind w:leftChars="1200" w:left="1200"/>
      <w:outlineLvl w:val="8"/>
    </w:pPr>
    <w:rPr>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Pr>
      <w:rFonts w:ascii="Arial" w:eastAsia="ＭＳ ゴシック" w:hAnsi="Arial"/>
      <w:sz w:val="18"/>
      <w:szCs w:val="18"/>
    </w:rPr>
  </w:style>
  <w:style w:type="character" w:customStyle="1" w:styleId="a7">
    <w:name w:val="吹き出し (文字)"/>
    <w:link w:val="a6"/>
    <w:uiPriority w:val="99"/>
    <w:semiHidden/>
    <w:rsid w:val="007F2AFE"/>
    <w:rPr>
      <w:rFonts w:ascii="Arial" w:eastAsia="ＭＳ ゴシック" w:hAnsi="Arial"/>
      <w:kern w:val="2"/>
      <w:sz w:val="18"/>
      <w:szCs w:val="18"/>
    </w:rPr>
  </w:style>
  <w:style w:type="paragraph" w:styleId="a8">
    <w:name w:val="Date"/>
    <w:basedOn w:val="a2"/>
    <w:next w:val="a2"/>
    <w:link w:val="a9"/>
  </w:style>
  <w:style w:type="paragraph" w:styleId="aa">
    <w:name w:val="footer"/>
    <w:aliases w:val=" Char1,Char1"/>
    <w:basedOn w:val="a2"/>
    <w:link w:val="ab"/>
    <w:uiPriority w:val="99"/>
    <w:pPr>
      <w:tabs>
        <w:tab w:val="center" w:pos="4252"/>
        <w:tab w:val="right" w:pos="8504"/>
      </w:tabs>
      <w:snapToGrid w:val="0"/>
    </w:pPr>
  </w:style>
  <w:style w:type="character" w:customStyle="1" w:styleId="ab">
    <w:name w:val="フッター (文字)"/>
    <w:aliases w:val=" Char1 (文字),Char1 (文字)"/>
    <w:link w:val="aa"/>
    <w:uiPriority w:val="99"/>
    <w:rsid w:val="0031560F"/>
    <w:rPr>
      <w:kern w:val="2"/>
      <w:sz w:val="21"/>
      <w:szCs w:val="24"/>
    </w:rPr>
  </w:style>
  <w:style w:type="character" w:styleId="ac">
    <w:name w:val="page number"/>
    <w:basedOn w:val="a3"/>
  </w:style>
  <w:style w:type="paragraph" w:styleId="ad">
    <w:name w:val="header"/>
    <w:basedOn w:val="a2"/>
    <w:link w:val="ae"/>
    <w:uiPriority w:val="99"/>
    <w:pPr>
      <w:tabs>
        <w:tab w:val="center" w:pos="4252"/>
        <w:tab w:val="right" w:pos="8504"/>
      </w:tabs>
      <w:snapToGrid w:val="0"/>
    </w:pPr>
  </w:style>
  <w:style w:type="character" w:customStyle="1" w:styleId="ae">
    <w:name w:val="ヘッダー (文字)"/>
    <w:link w:val="ad"/>
    <w:uiPriority w:val="99"/>
    <w:rsid w:val="007F2AFE"/>
    <w:rPr>
      <w:kern w:val="2"/>
      <w:sz w:val="21"/>
      <w:szCs w:val="24"/>
    </w:rPr>
  </w:style>
  <w:style w:type="paragraph" w:customStyle="1" w:styleId="af">
    <w:name w:val="一太郎８/９"/>
    <w:rsid w:val="00647EFD"/>
    <w:pPr>
      <w:widowControl w:val="0"/>
      <w:wordWrap w:val="0"/>
      <w:autoSpaceDE w:val="0"/>
      <w:autoSpaceDN w:val="0"/>
      <w:adjustRightInd w:val="0"/>
      <w:spacing w:line="226" w:lineRule="atLeast"/>
      <w:jc w:val="both"/>
    </w:pPr>
    <w:rPr>
      <w:rFonts w:ascii="ＭＳ 明朝"/>
      <w:sz w:val="21"/>
      <w:szCs w:val="21"/>
    </w:rPr>
  </w:style>
  <w:style w:type="paragraph" w:styleId="af0">
    <w:name w:val="Closing"/>
    <w:basedOn w:val="a2"/>
    <w:next w:val="a2"/>
    <w:link w:val="af1"/>
    <w:rsid w:val="00801596"/>
    <w:pPr>
      <w:wordWrap w:val="0"/>
      <w:autoSpaceDE w:val="0"/>
      <w:autoSpaceDN w:val="0"/>
      <w:adjustRightInd w:val="0"/>
      <w:spacing w:line="440" w:lineRule="atLeast"/>
      <w:jc w:val="right"/>
    </w:pPr>
    <w:rPr>
      <w:rFonts w:ascii="ＭＳ 明朝" w:hAnsi="Times New Roman"/>
      <w:kern w:val="0"/>
      <w:szCs w:val="20"/>
    </w:rPr>
  </w:style>
  <w:style w:type="paragraph" w:styleId="af2">
    <w:name w:val="Note Heading"/>
    <w:basedOn w:val="a2"/>
    <w:next w:val="a2"/>
    <w:link w:val="af3"/>
    <w:rsid w:val="00801596"/>
    <w:pPr>
      <w:wordWrap w:val="0"/>
      <w:autoSpaceDE w:val="0"/>
      <w:autoSpaceDN w:val="0"/>
      <w:adjustRightInd w:val="0"/>
      <w:spacing w:line="440" w:lineRule="atLeast"/>
      <w:jc w:val="center"/>
    </w:pPr>
    <w:rPr>
      <w:rFonts w:ascii="ＭＳ 明朝" w:hAnsi="Times New Roman"/>
      <w:kern w:val="0"/>
      <w:szCs w:val="20"/>
    </w:rPr>
  </w:style>
  <w:style w:type="paragraph" w:styleId="af4">
    <w:name w:val="Body Text Indent"/>
    <w:basedOn w:val="a2"/>
    <w:link w:val="af5"/>
    <w:rsid w:val="00660C02"/>
    <w:pPr>
      <w:ind w:left="2692" w:hangingChars="1414" w:hanging="2692"/>
    </w:pPr>
  </w:style>
  <w:style w:type="paragraph" w:styleId="26">
    <w:name w:val="Body Text Indent 2"/>
    <w:basedOn w:val="a2"/>
    <w:link w:val="27"/>
    <w:rsid w:val="00660C02"/>
    <w:pPr>
      <w:spacing w:before="60" w:line="240" w:lineRule="exact"/>
      <w:ind w:left="182" w:hangingChars="100" w:hanging="182"/>
    </w:pPr>
    <w:rPr>
      <w:spacing w:val="-4"/>
    </w:rPr>
  </w:style>
  <w:style w:type="paragraph" w:styleId="34">
    <w:name w:val="Body Text Indent 3"/>
    <w:basedOn w:val="a2"/>
    <w:link w:val="35"/>
    <w:rsid w:val="00660C02"/>
    <w:pPr>
      <w:ind w:left="365" w:hangingChars="200" w:hanging="365"/>
    </w:pPr>
    <w:rPr>
      <w:spacing w:val="-4"/>
    </w:rPr>
  </w:style>
  <w:style w:type="character" w:customStyle="1" w:styleId="af6">
    <w:name w:val="本文 (文字)"/>
    <w:link w:val="af7"/>
    <w:rsid w:val="007F2AFE"/>
    <w:rPr>
      <w:kern w:val="2"/>
      <w:szCs w:val="24"/>
    </w:rPr>
  </w:style>
  <w:style w:type="paragraph" w:styleId="af7">
    <w:name w:val="Body Text"/>
    <w:basedOn w:val="a2"/>
    <w:link w:val="af6"/>
    <w:rsid w:val="007F2AFE"/>
    <w:pPr>
      <w:spacing w:before="240" w:line="220" w:lineRule="exact"/>
    </w:pPr>
    <w:rPr>
      <w:sz w:val="20"/>
    </w:rPr>
  </w:style>
  <w:style w:type="character" w:customStyle="1" w:styleId="28">
    <w:name w:val="本文 2 (文字)"/>
    <w:link w:val="29"/>
    <w:rsid w:val="007F2AFE"/>
    <w:rPr>
      <w:kern w:val="2"/>
      <w:sz w:val="18"/>
      <w:szCs w:val="24"/>
    </w:rPr>
  </w:style>
  <w:style w:type="paragraph" w:styleId="29">
    <w:name w:val="Body Text 2"/>
    <w:basedOn w:val="a2"/>
    <w:link w:val="28"/>
    <w:rsid w:val="007F2AFE"/>
    <w:rPr>
      <w:sz w:val="18"/>
    </w:rPr>
  </w:style>
  <w:style w:type="paragraph" w:customStyle="1" w:styleId="Default">
    <w:name w:val="Default"/>
    <w:rsid w:val="007F2AFE"/>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8">
    <w:name w:val="図表文章"/>
    <w:basedOn w:val="a2"/>
    <w:rsid w:val="007F2AFE"/>
    <w:rPr>
      <w:rFonts w:ascii="ＭＳ 明朝"/>
      <w:sz w:val="20"/>
      <w:szCs w:val="20"/>
    </w:rPr>
  </w:style>
  <w:style w:type="paragraph" w:customStyle="1" w:styleId="af9">
    <w:name w:val="著者名"/>
    <w:basedOn w:val="a2"/>
    <w:rsid w:val="007F2AFE"/>
    <w:pPr>
      <w:adjustRightInd w:val="0"/>
      <w:jc w:val="center"/>
      <w:textAlignment w:val="baseline"/>
    </w:pPr>
    <w:rPr>
      <w:rFonts w:ascii="丸ｺﾞｼｯｸ" w:eastAsia="丸ｺﾞｼｯｸ" w:hAnsi="Times New Roman"/>
      <w:sz w:val="20"/>
      <w:szCs w:val="20"/>
    </w:rPr>
  </w:style>
  <w:style w:type="table" w:styleId="afa">
    <w:name w:val="Table Grid"/>
    <w:basedOn w:val="a4"/>
    <w:uiPriority w:val="39"/>
    <w:rsid w:val="00AD0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uiPriority w:val="99"/>
    <w:unhideWhenUsed/>
    <w:rsid w:val="00984994"/>
    <w:rPr>
      <w:b w:val="0"/>
      <w:bCs w:val="0"/>
      <w:color w:val="0000FF"/>
      <w:u w:val="single"/>
    </w:rPr>
  </w:style>
  <w:style w:type="paragraph" w:styleId="afc">
    <w:name w:val="Plain Text"/>
    <w:basedOn w:val="a2"/>
    <w:link w:val="afd"/>
    <w:rsid w:val="00912419"/>
    <w:rPr>
      <w:rFonts w:ascii="ＭＳ 明朝" w:hAnsi="Courier New"/>
      <w:szCs w:val="20"/>
    </w:rPr>
  </w:style>
  <w:style w:type="character" w:customStyle="1" w:styleId="afd">
    <w:name w:val="書式なし (文字)"/>
    <w:link w:val="afc"/>
    <w:rsid w:val="00912419"/>
    <w:rPr>
      <w:rFonts w:ascii="ＭＳ 明朝" w:hAnsi="Courier New"/>
      <w:kern w:val="2"/>
      <w:sz w:val="21"/>
    </w:rPr>
  </w:style>
  <w:style w:type="paragraph" w:styleId="afe">
    <w:name w:val="List Paragraph"/>
    <w:basedOn w:val="a2"/>
    <w:uiPriority w:val="34"/>
    <w:qFormat/>
    <w:rsid w:val="00185B55"/>
    <w:pPr>
      <w:ind w:leftChars="400" w:left="840"/>
    </w:pPr>
    <w:rPr>
      <w:szCs w:val="22"/>
    </w:rPr>
  </w:style>
  <w:style w:type="paragraph" w:styleId="16">
    <w:name w:val="toc 1"/>
    <w:basedOn w:val="a2"/>
    <w:next w:val="a2"/>
    <w:autoRedefine/>
    <w:uiPriority w:val="39"/>
    <w:rsid w:val="004C37FD"/>
    <w:pPr>
      <w:snapToGrid w:val="0"/>
      <w:ind w:firstLineChars="200" w:firstLine="381"/>
    </w:pPr>
    <w:rPr>
      <w:rFonts w:ascii="ＭＳ 明朝" w:hAnsi="ＭＳ 明朝"/>
    </w:rPr>
  </w:style>
  <w:style w:type="paragraph" w:customStyle="1" w:styleId="aff">
    <w:name w:val="表"/>
    <w:basedOn w:val="36"/>
    <w:rsid w:val="004C37FD"/>
    <w:rPr>
      <w:rFonts w:cs="ＭＳ 明朝"/>
      <w:sz w:val="20"/>
      <w:szCs w:val="20"/>
    </w:rPr>
  </w:style>
  <w:style w:type="paragraph" w:styleId="36">
    <w:name w:val="Body Text 3"/>
    <w:basedOn w:val="a2"/>
    <w:link w:val="37"/>
    <w:rsid w:val="004C37FD"/>
    <w:rPr>
      <w:sz w:val="16"/>
      <w:szCs w:val="16"/>
    </w:rPr>
  </w:style>
  <w:style w:type="character" w:customStyle="1" w:styleId="37">
    <w:name w:val="本文 3 (文字)"/>
    <w:basedOn w:val="a3"/>
    <w:link w:val="36"/>
    <w:rsid w:val="004C37FD"/>
    <w:rPr>
      <w:kern w:val="2"/>
      <w:sz w:val="16"/>
      <w:szCs w:val="16"/>
    </w:rPr>
  </w:style>
  <w:style w:type="character" w:customStyle="1" w:styleId="aff0">
    <w:name w:val="コメント文字列 (文字)"/>
    <w:basedOn w:val="a3"/>
    <w:link w:val="aff1"/>
    <w:rsid w:val="00A45951"/>
    <w:rPr>
      <w:kern w:val="2"/>
      <w:sz w:val="21"/>
      <w:szCs w:val="24"/>
    </w:rPr>
  </w:style>
  <w:style w:type="paragraph" w:styleId="aff1">
    <w:name w:val="annotation text"/>
    <w:basedOn w:val="a2"/>
    <w:link w:val="aff0"/>
    <w:rsid w:val="00A45951"/>
    <w:pPr>
      <w:jc w:val="left"/>
    </w:pPr>
  </w:style>
  <w:style w:type="character" w:customStyle="1" w:styleId="aff2">
    <w:name w:val="コメント内容 (文字)"/>
    <w:basedOn w:val="aff0"/>
    <w:link w:val="aff3"/>
    <w:rsid w:val="00A45951"/>
    <w:rPr>
      <w:b/>
      <w:bCs/>
      <w:kern w:val="2"/>
      <w:sz w:val="21"/>
      <w:szCs w:val="24"/>
    </w:rPr>
  </w:style>
  <w:style w:type="paragraph" w:styleId="aff3">
    <w:name w:val="annotation subject"/>
    <w:basedOn w:val="aff1"/>
    <w:next w:val="aff1"/>
    <w:link w:val="aff2"/>
    <w:unhideWhenUsed/>
    <w:rsid w:val="00A45951"/>
    <w:rPr>
      <w:b/>
      <w:bCs/>
    </w:rPr>
  </w:style>
  <w:style w:type="character" w:styleId="aff4">
    <w:name w:val="annotation reference"/>
    <w:basedOn w:val="a3"/>
    <w:rsid w:val="001D6DC1"/>
    <w:rPr>
      <w:sz w:val="18"/>
      <w:szCs w:val="18"/>
    </w:rPr>
  </w:style>
  <w:style w:type="paragraph" w:customStyle="1" w:styleId="17">
    <w:name w:val="本文字下げ 1（実施設計）"/>
    <w:basedOn w:val="a2"/>
    <w:rsid w:val="00D211FC"/>
    <w:pPr>
      <w:ind w:firstLineChars="100" w:firstLine="100"/>
    </w:pPr>
    <w:rPr>
      <w:szCs w:val="20"/>
    </w:rPr>
  </w:style>
  <w:style w:type="character" w:customStyle="1" w:styleId="15">
    <w:name w:val="見出し 1 (文字)"/>
    <w:basedOn w:val="a3"/>
    <w:link w:val="14"/>
    <w:rsid w:val="000E14B2"/>
    <w:rPr>
      <w:rFonts w:ascii="Arial" w:eastAsia="ＭＳ ゴシック" w:hAnsi="Arial"/>
      <w:kern w:val="2"/>
      <w:sz w:val="24"/>
      <w:szCs w:val="24"/>
    </w:rPr>
  </w:style>
  <w:style w:type="character" w:customStyle="1" w:styleId="25">
    <w:name w:val="見出し 2 (文字)"/>
    <w:basedOn w:val="a3"/>
    <w:link w:val="24"/>
    <w:rsid w:val="000E14B2"/>
    <w:rPr>
      <w:rFonts w:ascii="Arial" w:eastAsia="ＭＳ ゴシック" w:hAnsi="Arial"/>
      <w:kern w:val="2"/>
      <w:sz w:val="21"/>
    </w:rPr>
  </w:style>
  <w:style w:type="character" w:customStyle="1" w:styleId="33">
    <w:name w:val="見出し 3 (文字)"/>
    <w:basedOn w:val="a3"/>
    <w:link w:val="32"/>
    <w:rsid w:val="000E14B2"/>
    <w:rPr>
      <w:rFonts w:ascii="Arial" w:eastAsia="ＭＳ ゴシック" w:hAnsi="Arial"/>
      <w:kern w:val="2"/>
      <w:sz w:val="21"/>
    </w:rPr>
  </w:style>
  <w:style w:type="character" w:customStyle="1" w:styleId="43">
    <w:name w:val="見出し 4 (文字)"/>
    <w:basedOn w:val="a3"/>
    <w:link w:val="42"/>
    <w:rsid w:val="000E14B2"/>
    <w:rPr>
      <w:b/>
      <w:bCs/>
      <w:kern w:val="2"/>
      <w:sz w:val="21"/>
      <w:lang w:val="x-none" w:eastAsia="x-none"/>
    </w:rPr>
  </w:style>
  <w:style w:type="character" w:customStyle="1" w:styleId="53">
    <w:name w:val="見出し 5 (文字)"/>
    <w:basedOn w:val="a3"/>
    <w:link w:val="52"/>
    <w:rsid w:val="000E14B2"/>
    <w:rPr>
      <w:rFonts w:ascii="Arial" w:eastAsia="ＭＳ ゴシック" w:hAnsi="Arial"/>
      <w:kern w:val="2"/>
      <w:sz w:val="21"/>
    </w:rPr>
  </w:style>
  <w:style w:type="character" w:customStyle="1" w:styleId="63">
    <w:name w:val="見出し 6 (文字)"/>
    <w:basedOn w:val="a3"/>
    <w:link w:val="62"/>
    <w:rsid w:val="000E14B2"/>
    <w:rPr>
      <w:b/>
      <w:bCs/>
      <w:kern w:val="2"/>
      <w:sz w:val="21"/>
    </w:rPr>
  </w:style>
  <w:style w:type="character" w:customStyle="1" w:styleId="73">
    <w:name w:val="見出し 7 (文字)"/>
    <w:basedOn w:val="a3"/>
    <w:link w:val="72"/>
    <w:rsid w:val="000E14B2"/>
    <w:rPr>
      <w:kern w:val="2"/>
      <w:sz w:val="21"/>
    </w:rPr>
  </w:style>
  <w:style w:type="character" w:customStyle="1" w:styleId="82">
    <w:name w:val="見出し 8 (文字)"/>
    <w:basedOn w:val="a3"/>
    <w:link w:val="81"/>
    <w:rsid w:val="000E14B2"/>
    <w:rPr>
      <w:kern w:val="2"/>
      <w:sz w:val="21"/>
    </w:rPr>
  </w:style>
  <w:style w:type="character" w:customStyle="1" w:styleId="90">
    <w:name w:val="見出し 9 (文字)"/>
    <w:basedOn w:val="a3"/>
    <w:link w:val="9"/>
    <w:rsid w:val="000E14B2"/>
    <w:rPr>
      <w:kern w:val="2"/>
      <w:sz w:val="21"/>
    </w:rPr>
  </w:style>
  <w:style w:type="character" w:styleId="aff5">
    <w:name w:val="line number"/>
    <w:basedOn w:val="a3"/>
    <w:rsid w:val="000E14B2"/>
  </w:style>
  <w:style w:type="paragraph" w:styleId="a0">
    <w:name w:val="List Bullet"/>
    <w:basedOn w:val="a2"/>
    <w:autoRedefine/>
    <w:rsid w:val="000E14B2"/>
    <w:pPr>
      <w:numPr>
        <w:numId w:val="2"/>
      </w:numPr>
    </w:pPr>
    <w:rPr>
      <w:szCs w:val="20"/>
    </w:rPr>
  </w:style>
  <w:style w:type="paragraph" w:styleId="Web">
    <w:name w:val="Normal (Web)"/>
    <w:basedOn w:val="a2"/>
    <w:rsid w:val="000E14B2"/>
    <w:pPr>
      <w:widowControl/>
      <w:spacing w:before="100" w:beforeAutospacing="1" w:after="100" w:afterAutospacing="1" w:line="336" w:lineRule="auto"/>
      <w:ind w:firstLine="240"/>
      <w:jc w:val="left"/>
    </w:pPr>
    <w:rPr>
      <w:rFonts w:ascii="ＭＳ Ｐゴシック" w:eastAsia="ＭＳ Ｐゴシック" w:hAnsi="ＭＳ Ｐゴシック"/>
      <w:kern w:val="0"/>
      <w:sz w:val="24"/>
    </w:rPr>
  </w:style>
  <w:style w:type="paragraph" w:customStyle="1" w:styleId="1">
    <w:name w:val="段落番号 1（実施設計）"/>
    <w:basedOn w:val="17"/>
    <w:rsid w:val="000E14B2"/>
    <w:pPr>
      <w:numPr>
        <w:numId w:val="16"/>
      </w:numPr>
      <w:spacing w:before="100" w:beforeAutospacing="1" w:after="100" w:afterAutospacing="1"/>
      <w:ind w:firstLineChars="0" w:firstLine="0"/>
    </w:pPr>
  </w:style>
  <w:style w:type="paragraph" w:customStyle="1" w:styleId="11">
    <w:name w:val="箇条書き 1（実施設計）"/>
    <w:basedOn w:val="a2"/>
    <w:rsid w:val="000E14B2"/>
    <w:pPr>
      <w:numPr>
        <w:ilvl w:val="1"/>
        <w:numId w:val="3"/>
      </w:numPr>
      <w:spacing w:before="100" w:beforeAutospacing="1" w:after="100" w:afterAutospacing="1"/>
    </w:pPr>
    <w:rPr>
      <w:szCs w:val="20"/>
    </w:rPr>
  </w:style>
  <w:style w:type="paragraph" w:customStyle="1" w:styleId="2a">
    <w:name w:val="本文字下げ 2（実施設計）"/>
    <w:basedOn w:val="a2"/>
    <w:rsid w:val="000E14B2"/>
    <w:pPr>
      <w:ind w:leftChars="100" w:left="100" w:firstLineChars="100" w:firstLine="100"/>
    </w:pPr>
    <w:rPr>
      <w:szCs w:val="20"/>
    </w:rPr>
  </w:style>
  <w:style w:type="paragraph" w:customStyle="1" w:styleId="22">
    <w:name w:val="段落番号 2（実施設計）"/>
    <w:basedOn w:val="2a"/>
    <w:rsid w:val="000E14B2"/>
    <w:pPr>
      <w:numPr>
        <w:numId w:val="17"/>
      </w:numPr>
      <w:spacing w:before="100" w:beforeAutospacing="1" w:after="100" w:afterAutospacing="1"/>
      <w:ind w:leftChars="0" w:left="0" w:firstLineChars="0" w:firstLine="0"/>
    </w:pPr>
  </w:style>
  <w:style w:type="paragraph" w:customStyle="1" w:styleId="23">
    <w:name w:val="箇条書き 2（実施設計）"/>
    <w:basedOn w:val="a2"/>
    <w:rsid w:val="000E14B2"/>
    <w:pPr>
      <w:numPr>
        <w:numId w:val="4"/>
      </w:numPr>
      <w:spacing w:before="100" w:beforeAutospacing="1" w:after="100" w:afterAutospacing="1"/>
    </w:pPr>
    <w:rPr>
      <w:szCs w:val="20"/>
    </w:rPr>
  </w:style>
  <w:style w:type="paragraph" w:customStyle="1" w:styleId="38">
    <w:name w:val="本文字下げ 3（実施設計）"/>
    <w:basedOn w:val="a2"/>
    <w:rsid w:val="000E14B2"/>
    <w:pPr>
      <w:ind w:leftChars="200" w:left="200" w:firstLineChars="100" w:firstLine="100"/>
    </w:pPr>
    <w:rPr>
      <w:szCs w:val="20"/>
    </w:rPr>
  </w:style>
  <w:style w:type="paragraph" w:customStyle="1" w:styleId="31">
    <w:name w:val="段落番号 3（実施設計）"/>
    <w:basedOn w:val="38"/>
    <w:rsid w:val="000E14B2"/>
    <w:pPr>
      <w:numPr>
        <w:numId w:val="18"/>
      </w:numPr>
      <w:spacing w:before="100" w:beforeAutospacing="1" w:after="100" w:afterAutospacing="1"/>
      <w:ind w:leftChars="0" w:left="0" w:firstLineChars="0" w:firstLine="0"/>
    </w:pPr>
  </w:style>
  <w:style w:type="paragraph" w:customStyle="1" w:styleId="3">
    <w:name w:val="箇条書き 3（実施設計）"/>
    <w:basedOn w:val="a2"/>
    <w:rsid w:val="000E14B2"/>
    <w:pPr>
      <w:numPr>
        <w:numId w:val="5"/>
      </w:numPr>
      <w:spacing w:before="100" w:beforeAutospacing="1" w:after="100" w:afterAutospacing="1"/>
    </w:pPr>
    <w:rPr>
      <w:szCs w:val="20"/>
    </w:rPr>
  </w:style>
  <w:style w:type="paragraph" w:customStyle="1" w:styleId="44">
    <w:name w:val="本文字下げ 4（実施設計）"/>
    <w:basedOn w:val="a2"/>
    <w:rsid w:val="000E14B2"/>
    <w:pPr>
      <w:ind w:leftChars="300" w:left="300" w:firstLineChars="100" w:firstLine="100"/>
    </w:pPr>
    <w:rPr>
      <w:szCs w:val="20"/>
    </w:rPr>
  </w:style>
  <w:style w:type="paragraph" w:customStyle="1" w:styleId="40">
    <w:name w:val="段落番号 4（実施設計）"/>
    <w:basedOn w:val="44"/>
    <w:rsid w:val="000E14B2"/>
    <w:pPr>
      <w:numPr>
        <w:numId w:val="19"/>
      </w:numPr>
      <w:spacing w:before="100" w:beforeAutospacing="1" w:after="100" w:afterAutospacing="1"/>
      <w:ind w:leftChars="0" w:left="0" w:firstLineChars="0" w:firstLine="0"/>
    </w:pPr>
  </w:style>
  <w:style w:type="paragraph" w:customStyle="1" w:styleId="41">
    <w:name w:val="箇条書き 4（実施設計）"/>
    <w:basedOn w:val="a2"/>
    <w:rsid w:val="000E14B2"/>
    <w:pPr>
      <w:numPr>
        <w:numId w:val="6"/>
      </w:numPr>
      <w:spacing w:before="100" w:beforeAutospacing="1" w:after="100" w:afterAutospacing="1"/>
    </w:pPr>
    <w:rPr>
      <w:szCs w:val="20"/>
    </w:rPr>
  </w:style>
  <w:style w:type="paragraph" w:customStyle="1" w:styleId="54">
    <w:name w:val="本文字下げ 5（実施設計）"/>
    <w:basedOn w:val="a2"/>
    <w:rsid w:val="000E14B2"/>
    <w:pPr>
      <w:ind w:leftChars="400" w:left="400" w:firstLineChars="100" w:firstLine="100"/>
    </w:pPr>
    <w:rPr>
      <w:szCs w:val="20"/>
    </w:rPr>
  </w:style>
  <w:style w:type="paragraph" w:customStyle="1" w:styleId="51">
    <w:name w:val="段落番号 5（実施設計）"/>
    <w:basedOn w:val="54"/>
    <w:rsid w:val="000E14B2"/>
    <w:pPr>
      <w:numPr>
        <w:numId w:val="20"/>
      </w:numPr>
      <w:spacing w:before="100" w:beforeAutospacing="1" w:after="100" w:afterAutospacing="1"/>
      <w:ind w:leftChars="0" w:left="0" w:firstLineChars="0" w:firstLine="0"/>
    </w:pPr>
  </w:style>
  <w:style w:type="paragraph" w:customStyle="1" w:styleId="5">
    <w:name w:val="箇条書き 5（実施設計）"/>
    <w:basedOn w:val="a2"/>
    <w:rsid w:val="000E14B2"/>
    <w:pPr>
      <w:numPr>
        <w:numId w:val="7"/>
      </w:numPr>
      <w:spacing w:before="100" w:beforeAutospacing="1" w:after="100" w:afterAutospacing="1"/>
    </w:pPr>
    <w:rPr>
      <w:szCs w:val="20"/>
    </w:rPr>
  </w:style>
  <w:style w:type="paragraph" w:customStyle="1" w:styleId="64">
    <w:name w:val="本文字下げ 6（実施設計）"/>
    <w:basedOn w:val="a2"/>
    <w:rsid w:val="000E14B2"/>
    <w:pPr>
      <w:ind w:leftChars="500" w:left="500" w:firstLineChars="100" w:firstLine="100"/>
    </w:pPr>
    <w:rPr>
      <w:szCs w:val="20"/>
    </w:rPr>
  </w:style>
  <w:style w:type="paragraph" w:customStyle="1" w:styleId="6">
    <w:name w:val="段落番号 6（実施設計）"/>
    <w:basedOn w:val="64"/>
    <w:rsid w:val="000E14B2"/>
    <w:pPr>
      <w:numPr>
        <w:numId w:val="21"/>
      </w:numPr>
      <w:spacing w:before="100" w:beforeAutospacing="1" w:after="100" w:afterAutospacing="1"/>
      <w:ind w:leftChars="0" w:left="0" w:firstLineChars="0" w:firstLine="0"/>
    </w:pPr>
  </w:style>
  <w:style w:type="paragraph" w:customStyle="1" w:styleId="61">
    <w:name w:val="箇条書き 6（実施設計）"/>
    <w:basedOn w:val="a2"/>
    <w:rsid w:val="000E14B2"/>
    <w:pPr>
      <w:numPr>
        <w:numId w:val="8"/>
      </w:numPr>
      <w:spacing w:before="100" w:beforeAutospacing="1" w:after="100" w:afterAutospacing="1"/>
    </w:pPr>
    <w:rPr>
      <w:szCs w:val="20"/>
    </w:rPr>
  </w:style>
  <w:style w:type="paragraph" w:customStyle="1" w:styleId="74">
    <w:name w:val="本文字下げ 7（実施設計）"/>
    <w:basedOn w:val="a2"/>
    <w:rsid w:val="000E14B2"/>
    <w:pPr>
      <w:ind w:leftChars="600" w:left="600" w:firstLineChars="100" w:firstLine="100"/>
    </w:pPr>
    <w:rPr>
      <w:szCs w:val="20"/>
    </w:rPr>
  </w:style>
  <w:style w:type="paragraph" w:customStyle="1" w:styleId="71">
    <w:name w:val="段落番号 7（実施設計）"/>
    <w:basedOn w:val="74"/>
    <w:rsid w:val="000E14B2"/>
    <w:pPr>
      <w:numPr>
        <w:numId w:val="9"/>
      </w:numPr>
      <w:spacing w:before="100" w:beforeAutospacing="1" w:after="100" w:afterAutospacing="1"/>
      <w:ind w:leftChars="0" w:left="0" w:firstLineChars="0" w:firstLine="0"/>
    </w:pPr>
  </w:style>
  <w:style w:type="paragraph" w:customStyle="1" w:styleId="7">
    <w:name w:val="箇条書き 7（実施設計）"/>
    <w:basedOn w:val="71"/>
    <w:rsid w:val="000E14B2"/>
    <w:pPr>
      <w:numPr>
        <w:numId w:val="10"/>
      </w:numPr>
    </w:pPr>
  </w:style>
  <w:style w:type="paragraph" w:customStyle="1" w:styleId="83">
    <w:name w:val="本文字下げ 8（実施設計）"/>
    <w:basedOn w:val="a2"/>
    <w:rsid w:val="000E14B2"/>
    <w:pPr>
      <w:ind w:leftChars="700" w:left="700" w:firstLineChars="100" w:firstLine="100"/>
    </w:pPr>
    <w:rPr>
      <w:szCs w:val="20"/>
    </w:rPr>
  </w:style>
  <w:style w:type="paragraph" w:customStyle="1" w:styleId="80">
    <w:name w:val="段落番号 8（実施設計）"/>
    <w:basedOn w:val="83"/>
    <w:rsid w:val="000E14B2"/>
    <w:pPr>
      <w:numPr>
        <w:numId w:val="11"/>
      </w:numPr>
      <w:spacing w:before="100" w:beforeAutospacing="1" w:after="100" w:afterAutospacing="1"/>
      <w:ind w:leftChars="0" w:left="0" w:firstLineChars="0" w:firstLine="0"/>
    </w:pPr>
  </w:style>
  <w:style w:type="paragraph" w:customStyle="1" w:styleId="8">
    <w:name w:val="箇条書き 8（実施設計）"/>
    <w:basedOn w:val="80"/>
    <w:rsid w:val="000E14B2"/>
    <w:pPr>
      <w:numPr>
        <w:numId w:val="12"/>
      </w:numPr>
    </w:pPr>
  </w:style>
  <w:style w:type="paragraph" w:customStyle="1" w:styleId="10">
    <w:name w:val="見出し 1（実施設計）"/>
    <w:basedOn w:val="14"/>
    <w:rsid w:val="000E14B2"/>
    <w:pPr>
      <w:numPr>
        <w:numId w:val="1"/>
      </w:numPr>
      <w:spacing w:after="360"/>
    </w:pPr>
    <w:rPr>
      <w:rFonts w:ascii="ＭＳ ゴシック"/>
      <w:b/>
      <w:w w:val="125"/>
      <w:sz w:val="28"/>
      <w:szCs w:val="28"/>
    </w:rPr>
  </w:style>
  <w:style w:type="paragraph" w:customStyle="1" w:styleId="2">
    <w:name w:val="見出し 2（実施設計）"/>
    <w:basedOn w:val="24"/>
    <w:rsid w:val="000E14B2"/>
    <w:pPr>
      <w:numPr>
        <w:ilvl w:val="1"/>
        <w:numId w:val="1"/>
      </w:numPr>
      <w:tabs>
        <w:tab w:val="clear" w:pos="846"/>
        <w:tab w:val="num" w:pos="420"/>
      </w:tabs>
      <w:spacing w:before="240" w:after="120"/>
      <w:ind w:left="210"/>
    </w:pPr>
    <w:rPr>
      <w:rFonts w:ascii="Century" w:hAnsi="Century"/>
    </w:rPr>
  </w:style>
  <w:style w:type="paragraph" w:customStyle="1" w:styleId="30">
    <w:name w:val="見出し 3（実施設計）"/>
    <w:basedOn w:val="32"/>
    <w:rsid w:val="000E14B2"/>
    <w:pPr>
      <w:keepNext w:val="0"/>
      <w:keepLines/>
      <w:numPr>
        <w:ilvl w:val="2"/>
        <w:numId w:val="1"/>
      </w:numPr>
      <w:spacing w:before="100" w:beforeAutospacing="1" w:after="100" w:afterAutospacing="1"/>
      <w:ind w:leftChars="0" w:left="0"/>
    </w:pPr>
    <w:rPr>
      <w:rFonts w:ascii="Century" w:eastAsia="ＭＳ 明朝" w:hAnsi="Century"/>
    </w:rPr>
  </w:style>
  <w:style w:type="paragraph" w:customStyle="1" w:styleId="4">
    <w:name w:val="見出し 4（実施設計）"/>
    <w:basedOn w:val="42"/>
    <w:link w:val="45"/>
    <w:rsid w:val="000E14B2"/>
    <w:pPr>
      <w:keepNext w:val="0"/>
      <w:keepLines/>
      <w:numPr>
        <w:ilvl w:val="3"/>
        <w:numId w:val="1"/>
      </w:numPr>
      <w:spacing w:before="100" w:beforeAutospacing="1" w:after="100" w:afterAutospacing="1"/>
      <w:ind w:leftChars="0" w:left="0"/>
    </w:pPr>
    <w:rPr>
      <w:b w:val="0"/>
    </w:rPr>
  </w:style>
  <w:style w:type="character" w:customStyle="1" w:styleId="45">
    <w:name w:val="見出し 4（実施設計） (文字)"/>
    <w:link w:val="4"/>
    <w:rsid w:val="000E14B2"/>
    <w:rPr>
      <w:bCs/>
      <w:kern w:val="2"/>
      <w:sz w:val="21"/>
      <w:lang w:val="x-none" w:eastAsia="x-none"/>
    </w:rPr>
  </w:style>
  <w:style w:type="paragraph" w:customStyle="1" w:styleId="50">
    <w:name w:val="見出し 5（実施設計）"/>
    <w:basedOn w:val="52"/>
    <w:rsid w:val="000E14B2"/>
    <w:pPr>
      <w:keepNext w:val="0"/>
      <w:keepLines/>
      <w:numPr>
        <w:ilvl w:val="4"/>
        <w:numId w:val="1"/>
      </w:numPr>
      <w:spacing w:before="100" w:beforeAutospacing="1" w:after="100" w:afterAutospacing="1"/>
      <w:ind w:leftChars="0" w:left="0"/>
    </w:pPr>
    <w:rPr>
      <w:rFonts w:ascii="Century" w:eastAsia="ＭＳ 明朝" w:hAnsi="Century"/>
    </w:rPr>
  </w:style>
  <w:style w:type="paragraph" w:customStyle="1" w:styleId="60">
    <w:name w:val="見出し 6（実施設計）"/>
    <w:basedOn w:val="62"/>
    <w:rsid w:val="000E14B2"/>
    <w:pPr>
      <w:keepNext w:val="0"/>
      <w:keepLines/>
      <w:numPr>
        <w:ilvl w:val="5"/>
        <w:numId w:val="1"/>
      </w:numPr>
      <w:spacing w:before="100" w:beforeAutospacing="1" w:after="100" w:afterAutospacing="1"/>
      <w:ind w:leftChars="0" w:left="0"/>
    </w:pPr>
    <w:rPr>
      <w:b w:val="0"/>
    </w:rPr>
  </w:style>
  <w:style w:type="paragraph" w:customStyle="1" w:styleId="70">
    <w:name w:val="見出し 7（実施設計）"/>
    <w:basedOn w:val="72"/>
    <w:rsid w:val="000E14B2"/>
    <w:pPr>
      <w:keepNext w:val="0"/>
      <w:keepLines/>
      <w:numPr>
        <w:ilvl w:val="6"/>
        <w:numId w:val="1"/>
      </w:numPr>
      <w:spacing w:before="100" w:beforeAutospacing="1" w:after="100" w:afterAutospacing="1"/>
      <w:ind w:leftChars="0" w:left="0"/>
    </w:pPr>
  </w:style>
  <w:style w:type="paragraph" w:customStyle="1" w:styleId="a1">
    <w:name w:val="章の見出し（実施設計）"/>
    <w:basedOn w:val="a2"/>
    <w:rsid w:val="000E14B2"/>
    <w:pPr>
      <w:framePr w:hSpace="142" w:vSpace="142" w:wrap="around" w:vAnchor="page" w:hAnchor="text" w:xAlign="center" w:yAlign="center"/>
      <w:numPr>
        <w:numId w:val="15"/>
      </w:numPr>
      <w:jc w:val="center"/>
    </w:pPr>
    <w:rPr>
      <w:rFonts w:eastAsia="ＭＳ ゴシック"/>
      <w:b/>
      <w:w w:val="150"/>
      <w:sz w:val="36"/>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6">
    <w:name w:val="図表番号（実施設計）"/>
    <w:basedOn w:val="a2"/>
    <w:rsid w:val="000E14B2"/>
    <w:pPr>
      <w:keepNext/>
      <w:spacing w:before="240" w:after="120"/>
      <w:jc w:val="center"/>
    </w:pPr>
    <w:rPr>
      <w:bCs/>
      <w:szCs w:val="21"/>
    </w:rPr>
  </w:style>
  <w:style w:type="paragraph" w:styleId="aff7">
    <w:name w:val="List Number"/>
    <w:basedOn w:val="a2"/>
    <w:link w:val="aff8"/>
    <w:rsid w:val="000E14B2"/>
    <w:rPr>
      <w:szCs w:val="20"/>
    </w:rPr>
  </w:style>
  <w:style w:type="character" w:customStyle="1" w:styleId="aff8">
    <w:name w:val="段落番号 (文字)"/>
    <w:link w:val="aff7"/>
    <w:rsid w:val="000E14B2"/>
    <w:rPr>
      <w:kern w:val="2"/>
      <w:sz w:val="21"/>
    </w:rPr>
  </w:style>
  <w:style w:type="paragraph" w:styleId="2b">
    <w:name w:val="toc 2"/>
    <w:basedOn w:val="a2"/>
    <w:next w:val="a2"/>
    <w:uiPriority w:val="39"/>
    <w:rsid w:val="000E14B2"/>
    <w:pPr>
      <w:tabs>
        <w:tab w:val="left" w:pos="630"/>
        <w:tab w:val="left" w:pos="840"/>
        <w:tab w:val="right" w:leader="middleDot" w:pos="9240"/>
        <w:tab w:val="right" w:pos="9660"/>
      </w:tabs>
      <w:ind w:leftChars="100" w:left="210"/>
    </w:pPr>
    <w:rPr>
      <w:noProof/>
      <w:szCs w:val="20"/>
    </w:rPr>
  </w:style>
  <w:style w:type="paragraph" w:styleId="39">
    <w:name w:val="toc 3"/>
    <w:basedOn w:val="a2"/>
    <w:next w:val="a2"/>
    <w:uiPriority w:val="39"/>
    <w:rsid w:val="000E14B2"/>
    <w:pPr>
      <w:tabs>
        <w:tab w:val="left" w:pos="1050"/>
        <w:tab w:val="right" w:leader="middleDot" w:pos="9240"/>
        <w:tab w:val="right" w:pos="9660"/>
      </w:tabs>
      <w:ind w:leftChars="200" w:left="420"/>
    </w:pPr>
    <w:rPr>
      <w:szCs w:val="20"/>
    </w:rPr>
  </w:style>
  <w:style w:type="paragraph" w:styleId="46">
    <w:name w:val="toc 4"/>
    <w:basedOn w:val="a2"/>
    <w:next w:val="a2"/>
    <w:autoRedefine/>
    <w:rsid w:val="000E14B2"/>
    <w:pPr>
      <w:ind w:leftChars="300" w:left="630"/>
    </w:pPr>
    <w:rPr>
      <w:szCs w:val="20"/>
    </w:rPr>
  </w:style>
  <w:style w:type="paragraph" w:styleId="55">
    <w:name w:val="toc 5"/>
    <w:basedOn w:val="a2"/>
    <w:next w:val="a2"/>
    <w:autoRedefine/>
    <w:rsid w:val="000E14B2"/>
    <w:pPr>
      <w:ind w:leftChars="400" w:left="840"/>
    </w:pPr>
    <w:rPr>
      <w:szCs w:val="20"/>
    </w:rPr>
  </w:style>
  <w:style w:type="paragraph" w:styleId="65">
    <w:name w:val="toc 6"/>
    <w:basedOn w:val="a2"/>
    <w:next w:val="a2"/>
    <w:autoRedefine/>
    <w:rsid w:val="000E14B2"/>
    <w:pPr>
      <w:ind w:leftChars="500" w:left="1050"/>
    </w:pPr>
    <w:rPr>
      <w:szCs w:val="20"/>
    </w:rPr>
  </w:style>
  <w:style w:type="paragraph" w:styleId="75">
    <w:name w:val="toc 7"/>
    <w:basedOn w:val="a2"/>
    <w:next w:val="a2"/>
    <w:autoRedefine/>
    <w:rsid w:val="000E14B2"/>
    <w:pPr>
      <w:ind w:leftChars="600" w:left="1260"/>
    </w:pPr>
    <w:rPr>
      <w:szCs w:val="20"/>
    </w:rPr>
  </w:style>
  <w:style w:type="paragraph" w:styleId="84">
    <w:name w:val="toc 8"/>
    <w:basedOn w:val="a2"/>
    <w:next w:val="a2"/>
    <w:autoRedefine/>
    <w:rsid w:val="000E14B2"/>
    <w:pPr>
      <w:ind w:leftChars="700" w:left="1470"/>
    </w:pPr>
    <w:rPr>
      <w:szCs w:val="20"/>
    </w:rPr>
  </w:style>
  <w:style w:type="paragraph" w:customStyle="1" w:styleId="aff9">
    <w:name w:val="目次の見出し（実施設計）"/>
    <w:basedOn w:val="14"/>
    <w:next w:val="16"/>
    <w:rsid w:val="000E14B2"/>
    <w:pPr>
      <w:spacing w:after="360"/>
      <w:jc w:val="center"/>
      <w:outlineLvl w:val="9"/>
    </w:pPr>
    <w:rPr>
      <w:rFonts w:ascii="ＭＳ ゴシック"/>
      <w:b/>
      <w:spacing w:val="210"/>
      <w:w w:val="15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a">
    <w:name w:val="章の見出し（調達仕様書）"/>
    <w:basedOn w:val="a2"/>
    <w:rsid w:val="000E14B2"/>
    <w:pPr>
      <w:framePr w:hSpace="142" w:vSpace="142" w:wrap="around" w:vAnchor="page" w:hAnchor="text" w:xAlign="center" w:yAlign="center"/>
      <w:jc w:val="center"/>
    </w:pPr>
    <w:rPr>
      <w:rFonts w:eastAsia="ＭＳ ゴシック"/>
      <w:b/>
      <w:w w:val="150"/>
      <w:sz w:val="36"/>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ffb">
    <w:name w:val="Normal Indent"/>
    <w:basedOn w:val="a2"/>
    <w:rsid w:val="000E14B2"/>
    <w:pPr>
      <w:tabs>
        <w:tab w:val="num" w:pos="360"/>
      </w:tabs>
      <w:adjustRightInd w:val="0"/>
      <w:spacing w:line="360" w:lineRule="atLeast"/>
      <w:ind w:left="851"/>
      <w:textAlignment w:val="baseline"/>
    </w:pPr>
    <w:rPr>
      <w:rFonts w:eastAsia="ＭＳ Ｐ明朝"/>
      <w:kern w:val="0"/>
      <w:szCs w:val="20"/>
    </w:rPr>
  </w:style>
  <w:style w:type="paragraph" w:styleId="affc">
    <w:name w:val="caption"/>
    <w:basedOn w:val="a2"/>
    <w:next w:val="a2"/>
    <w:qFormat/>
    <w:rsid w:val="000E14B2"/>
    <w:pPr>
      <w:spacing w:before="120" w:after="240"/>
    </w:pPr>
    <w:rPr>
      <w:b/>
      <w:bCs/>
      <w:szCs w:val="21"/>
    </w:rPr>
  </w:style>
  <w:style w:type="paragraph" w:customStyle="1" w:styleId="a">
    <w:name w:val="用語の定義（実施設計）"/>
    <w:basedOn w:val="aff7"/>
    <w:link w:val="Char"/>
    <w:rsid w:val="000E14B2"/>
    <w:pPr>
      <w:keepLines/>
      <w:widowControl/>
      <w:numPr>
        <w:numId w:val="24"/>
      </w:numPr>
      <w:spacing w:before="100" w:beforeAutospacing="1" w:after="100" w:afterAutospacing="1"/>
    </w:pPr>
  </w:style>
  <w:style w:type="character" w:customStyle="1" w:styleId="Char">
    <w:name w:val="用語の定義（実施設計） Char"/>
    <w:link w:val="a"/>
    <w:rsid w:val="000E14B2"/>
    <w:rPr>
      <w:kern w:val="2"/>
      <w:sz w:val="21"/>
    </w:rPr>
  </w:style>
  <w:style w:type="character" w:styleId="affd">
    <w:name w:val="Emphasis"/>
    <w:qFormat/>
    <w:rsid w:val="000E14B2"/>
    <w:rPr>
      <w:i/>
      <w:iCs/>
    </w:rPr>
  </w:style>
  <w:style w:type="paragraph" w:styleId="91">
    <w:name w:val="toc 9"/>
    <w:basedOn w:val="a2"/>
    <w:next w:val="a2"/>
    <w:autoRedefine/>
    <w:rsid w:val="000E14B2"/>
    <w:pPr>
      <w:ind w:leftChars="800" w:left="1680"/>
    </w:pPr>
    <w:rPr>
      <w:szCs w:val="20"/>
    </w:rPr>
  </w:style>
  <w:style w:type="paragraph" w:customStyle="1" w:styleId="56">
    <w:name w:val="本文 5"/>
    <w:basedOn w:val="52"/>
    <w:rsid w:val="000E14B2"/>
    <w:pPr>
      <w:ind w:leftChars="0" w:left="756" w:firstLineChars="86" w:firstLine="181"/>
      <w:outlineLvl w:val="9"/>
    </w:pPr>
    <w:rPr>
      <w:rFonts w:ascii="Century" w:eastAsia="ＭＳ Ｐ明朝" w:hAnsi="Century"/>
    </w:rPr>
  </w:style>
  <w:style w:type="paragraph" w:customStyle="1" w:styleId="13">
    <w:name w:val="箇条書き 表 1 （実施設計）"/>
    <w:basedOn w:val="a0"/>
    <w:rsid w:val="000E14B2"/>
    <w:pPr>
      <w:numPr>
        <w:numId w:val="13"/>
      </w:numPr>
      <w:ind w:firstLineChars="0" w:firstLine="0"/>
    </w:pPr>
  </w:style>
  <w:style w:type="paragraph" w:customStyle="1" w:styleId="20">
    <w:name w:val="箇条書き 表 2 （実施設計）"/>
    <w:basedOn w:val="a0"/>
    <w:rsid w:val="000E14B2"/>
    <w:pPr>
      <w:numPr>
        <w:numId w:val="14"/>
      </w:numPr>
      <w:ind w:firstLineChars="0" w:firstLine="0"/>
    </w:pPr>
    <w:rPr>
      <w:kern w:val="0"/>
    </w:rPr>
  </w:style>
  <w:style w:type="paragraph" w:customStyle="1" w:styleId="12">
    <w:name w:val="段落番号 表 1 （実施設計）"/>
    <w:basedOn w:val="aff7"/>
    <w:rsid w:val="000E14B2"/>
    <w:pPr>
      <w:numPr>
        <w:numId w:val="22"/>
      </w:numPr>
      <w:tabs>
        <w:tab w:val="clear" w:pos="386"/>
        <w:tab w:val="num" w:pos="1680"/>
      </w:tabs>
      <w:ind w:left="1680" w:hanging="240"/>
    </w:pPr>
  </w:style>
  <w:style w:type="paragraph" w:customStyle="1" w:styleId="21">
    <w:name w:val="段落番号 表 2 （実施設計）"/>
    <w:basedOn w:val="aff7"/>
    <w:rsid w:val="000E14B2"/>
    <w:pPr>
      <w:numPr>
        <w:numId w:val="23"/>
      </w:numPr>
      <w:tabs>
        <w:tab w:val="clear" w:pos="578"/>
        <w:tab w:val="num" w:pos="1200"/>
      </w:tabs>
      <w:ind w:left="1200" w:hanging="720"/>
    </w:pPr>
  </w:style>
  <w:style w:type="paragraph" w:customStyle="1" w:styleId="affe">
    <w:name w:val="スタイル 用語の定義（実施設計） + 太字"/>
    <w:basedOn w:val="a"/>
    <w:link w:val="Char0"/>
    <w:rsid w:val="000E14B2"/>
    <w:rPr>
      <w:b/>
      <w:bCs/>
      <w:lang w:val="x-none" w:eastAsia="x-none"/>
    </w:rPr>
  </w:style>
  <w:style w:type="character" w:customStyle="1" w:styleId="Char0">
    <w:name w:val="スタイル 用語の定義（実施設計） + 太字 Char"/>
    <w:link w:val="affe"/>
    <w:rsid w:val="000E14B2"/>
    <w:rPr>
      <w:b/>
      <w:bCs/>
      <w:kern w:val="2"/>
      <w:sz w:val="21"/>
      <w:lang w:val="x-none" w:eastAsia="x-none"/>
    </w:rPr>
  </w:style>
  <w:style w:type="paragraph" w:customStyle="1" w:styleId="18">
    <w:name w:val="スタイル1"/>
    <w:basedOn w:val="4"/>
    <w:link w:val="19"/>
    <w:qFormat/>
    <w:rsid w:val="000E14B2"/>
  </w:style>
  <w:style w:type="character" w:customStyle="1" w:styleId="19">
    <w:name w:val="スタイル1 (文字)"/>
    <w:link w:val="18"/>
    <w:rsid w:val="000E14B2"/>
    <w:rPr>
      <w:bCs/>
      <w:kern w:val="2"/>
      <w:sz w:val="21"/>
      <w:lang w:val="x-none" w:eastAsia="x-none"/>
    </w:rPr>
  </w:style>
  <w:style w:type="character" w:customStyle="1" w:styleId="highlight">
    <w:name w:val="highlight"/>
    <w:basedOn w:val="a3"/>
    <w:rsid w:val="000E14B2"/>
  </w:style>
  <w:style w:type="paragraph" w:customStyle="1" w:styleId="xl51">
    <w:name w:val="xl51"/>
    <w:basedOn w:val="a2"/>
    <w:rsid w:val="000E14B2"/>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font5323">
    <w:name w:val="font5323"/>
    <w:basedOn w:val="a2"/>
    <w:rsid w:val="000E14B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02323">
    <w:name w:val="xl202323"/>
    <w:basedOn w:val="a2"/>
    <w:rsid w:val="000E14B2"/>
    <w:pPr>
      <w:widowControl/>
      <w:spacing w:before="100" w:beforeAutospacing="1" w:after="100" w:afterAutospacing="1"/>
      <w:jc w:val="left"/>
      <w:textAlignment w:val="center"/>
    </w:pPr>
    <w:rPr>
      <w:rFonts w:ascii="ＭＳ Ｐ明朝" w:eastAsia="ＭＳ Ｐ明朝" w:hAnsi="ＭＳ Ｐ明朝" w:cs="ＭＳ Ｐゴシック"/>
      <w:b/>
      <w:bCs/>
      <w:kern w:val="0"/>
      <w:sz w:val="24"/>
    </w:rPr>
  </w:style>
  <w:style w:type="paragraph" w:customStyle="1" w:styleId="xl203323">
    <w:name w:val="xl203323"/>
    <w:basedOn w:val="a2"/>
    <w:rsid w:val="000E14B2"/>
    <w:pPr>
      <w:widowControl/>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04323">
    <w:name w:val="xl204323"/>
    <w:basedOn w:val="a2"/>
    <w:rsid w:val="000E14B2"/>
    <w:pPr>
      <w:widowControl/>
      <w:pBdr>
        <w:left w:val="single" w:sz="4" w:space="1" w:color="auto"/>
        <w:bottom w:val="single" w:sz="4" w:space="0"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05323">
    <w:name w:val="xl205323"/>
    <w:basedOn w:val="a2"/>
    <w:rsid w:val="000E14B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06323">
    <w:name w:val="xl206323"/>
    <w:basedOn w:val="a2"/>
    <w:rsid w:val="000E14B2"/>
    <w:pPr>
      <w:widowControl/>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07323">
    <w:name w:val="xl207323"/>
    <w:basedOn w:val="a2"/>
    <w:rsid w:val="000E14B2"/>
    <w:pPr>
      <w:widowControl/>
      <w:pBdr>
        <w:left w:val="single" w:sz="4" w:space="1" w:color="auto"/>
        <w:bottom w:val="single" w:sz="8" w:space="0" w:color="auto"/>
      </w:pBdr>
      <w:shd w:val="clear" w:color="auto" w:fill="CCFFFF"/>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208323">
    <w:name w:val="xl208323"/>
    <w:basedOn w:val="a2"/>
    <w:rsid w:val="000E14B2"/>
    <w:pPr>
      <w:widowControl/>
      <w:pBdr>
        <w:top w:val="single" w:sz="4" w:space="1" w:color="auto"/>
        <w:left w:val="single" w:sz="4" w:space="1" w:color="auto"/>
        <w:bottom w:val="single" w:sz="8" w:space="0" w:color="auto"/>
      </w:pBdr>
      <w:shd w:val="clear" w:color="auto" w:fill="CCFFFF"/>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209323">
    <w:name w:val="xl209323"/>
    <w:basedOn w:val="a2"/>
    <w:rsid w:val="000E14B2"/>
    <w:pPr>
      <w:widowControl/>
      <w:pBdr>
        <w:top w:val="single" w:sz="4" w:space="1" w:color="auto"/>
        <w:left w:val="single" w:sz="4" w:space="1" w:color="auto"/>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10323">
    <w:name w:val="xl210323"/>
    <w:basedOn w:val="a2"/>
    <w:rsid w:val="000E14B2"/>
    <w:pPr>
      <w:widowControl/>
      <w:pBdr>
        <w:left w:val="single" w:sz="4" w:space="1" w:color="auto"/>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11323">
    <w:name w:val="xl211323"/>
    <w:basedOn w:val="a2"/>
    <w:rsid w:val="000E14B2"/>
    <w:pPr>
      <w:widowControl/>
      <w:pBdr>
        <w:top w:val="single" w:sz="4" w:space="1" w:color="auto"/>
        <w:left w:val="single" w:sz="4" w:space="1" w:color="auto"/>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12323">
    <w:name w:val="xl212323"/>
    <w:basedOn w:val="a2"/>
    <w:rsid w:val="000E14B2"/>
    <w:pPr>
      <w:widowControl/>
      <w:pBdr>
        <w:top w:val="single" w:sz="4" w:space="1" w:color="auto"/>
        <w:left w:val="single" w:sz="8" w:space="1" w:color="auto"/>
        <w:bottom w:val="single" w:sz="4" w:space="0" w:color="auto"/>
        <w:right w:val="single" w:sz="8" w:space="1"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13323">
    <w:name w:val="xl213323"/>
    <w:basedOn w:val="a2"/>
    <w:rsid w:val="000E14B2"/>
    <w:pPr>
      <w:widowControl/>
      <w:pBdr>
        <w:top w:val="single" w:sz="4" w:space="1" w:color="auto"/>
        <w:left w:val="single" w:sz="8" w:space="1" w:color="auto"/>
        <w:bottom w:val="single" w:sz="8" w:space="0" w:color="auto"/>
        <w:right w:val="single" w:sz="8" w:space="1"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14323">
    <w:name w:val="xl214323"/>
    <w:basedOn w:val="a2"/>
    <w:rsid w:val="000E14B2"/>
    <w:pPr>
      <w:widowControl/>
      <w:pBdr>
        <w:left w:val="single" w:sz="4" w:space="1" w:color="auto"/>
        <w:bottom w:val="single" w:sz="4" w:space="0"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15323">
    <w:name w:val="xl215323"/>
    <w:basedOn w:val="a2"/>
    <w:rsid w:val="000E14B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16323">
    <w:name w:val="xl216323"/>
    <w:basedOn w:val="a2"/>
    <w:rsid w:val="000E14B2"/>
    <w:pPr>
      <w:widowControl/>
      <w:pBdr>
        <w:top w:val="single" w:sz="4" w:space="1" w:color="auto"/>
        <w:left w:val="single" w:sz="8" w:space="1" w:color="auto"/>
        <w:right w:val="single" w:sz="8" w:space="1"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17323">
    <w:name w:val="xl217323"/>
    <w:basedOn w:val="a2"/>
    <w:rsid w:val="000E14B2"/>
    <w:pPr>
      <w:widowControl/>
      <w:pBdr>
        <w:left w:val="single" w:sz="4" w:space="1" w:color="auto"/>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18323">
    <w:name w:val="xl218323"/>
    <w:basedOn w:val="a2"/>
    <w:rsid w:val="000E14B2"/>
    <w:pPr>
      <w:widowControl/>
      <w:pBdr>
        <w:top w:val="single" w:sz="8" w:space="1" w:color="auto"/>
        <w:left w:val="single" w:sz="8" w:space="1" w:color="auto"/>
        <w:bottom w:val="single" w:sz="4" w:space="0" w:color="auto"/>
        <w:right w:val="single" w:sz="8" w:space="1"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19323">
    <w:name w:val="xl219323"/>
    <w:basedOn w:val="a2"/>
    <w:rsid w:val="000E14B2"/>
    <w:pPr>
      <w:widowControl/>
      <w:pBdr>
        <w:left w:val="single" w:sz="8" w:space="1" w:color="auto"/>
        <w:bottom w:val="single" w:sz="4" w:space="0" w:color="auto"/>
        <w:right w:val="single" w:sz="8"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20323">
    <w:name w:val="xl220323"/>
    <w:basedOn w:val="a2"/>
    <w:rsid w:val="000E14B2"/>
    <w:pPr>
      <w:widowControl/>
      <w:pBdr>
        <w:top w:val="single" w:sz="4" w:space="1" w:color="auto"/>
        <w:left w:val="single" w:sz="8" w:space="1" w:color="auto"/>
        <w:bottom w:val="single" w:sz="4" w:space="0" w:color="auto"/>
        <w:right w:val="single" w:sz="8"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21323">
    <w:name w:val="xl221323"/>
    <w:basedOn w:val="a2"/>
    <w:rsid w:val="000E14B2"/>
    <w:pPr>
      <w:widowControl/>
      <w:pBdr>
        <w:left w:val="single" w:sz="8" w:space="1" w:color="auto"/>
        <w:bottom w:val="single" w:sz="8" w:space="0" w:color="auto"/>
        <w:right w:val="single" w:sz="8"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22323">
    <w:name w:val="xl222323"/>
    <w:basedOn w:val="a2"/>
    <w:rsid w:val="000E14B2"/>
    <w:pPr>
      <w:widowControl/>
      <w:pBdr>
        <w:left w:val="single" w:sz="4" w:space="1"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23323">
    <w:name w:val="xl223323"/>
    <w:basedOn w:val="a2"/>
    <w:rsid w:val="000E14B2"/>
    <w:pPr>
      <w:widowControl/>
      <w:pBdr>
        <w:top w:val="single" w:sz="4" w:space="1" w:color="auto"/>
        <w:left w:val="single" w:sz="4" w:space="1" w:color="auto"/>
        <w:bottom w:val="single" w:sz="4" w:space="0" w:color="auto"/>
        <w:right w:val="single" w:sz="8"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24323">
    <w:name w:val="xl224323"/>
    <w:basedOn w:val="a2"/>
    <w:rsid w:val="000E14B2"/>
    <w:pPr>
      <w:widowControl/>
      <w:pBdr>
        <w:left w:val="single" w:sz="8" w:space="1"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25323">
    <w:name w:val="xl225323"/>
    <w:basedOn w:val="a2"/>
    <w:rsid w:val="000E14B2"/>
    <w:pPr>
      <w:widowControl/>
      <w:pBdr>
        <w:left w:val="single" w:sz="8" w:space="1" w:color="auto"/>
        <w:bottom w:val="single" w:sz="4" w:space="0"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26323">
    <w:name w:val="xl226323"/>
    <w:basedOn w:val="a2"/>
    <w:rsid w:val="000E14B2"/>
    <w:pPr>
      <w:widowControl/>
      <w:pBdr>
        <w:left w:val="single" w:sz="8" w:space="1" w:color="auto"/>
        <w:bottom w:val="single" w:sz="4" w:space="0" w:color="auto"/>
        <w:right w:val="single" w:sz="8" w:space="1"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27323">
    <w:name w:val="xl227323"/>
    <w:basedOn w:val="a2"/>
    <w:rsid w:val="000E14B2"/>
    <w:pPr>
      <w:widowControl/>
      <w:pBdr>
        <w:top w:val="single" w:sz="4" w:space="1" w:color="auto"/>
        <w:left w:val="single" w:sz="4" w:space="1" w:color="auto"/>
        <w:bottom w:val="single" w:sz="8" w:space="0" w:color="auto"/>
        <w:right w:val="single" w:sz="8"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28323">
    <w:name w:val="xl228323"/>
    <w:basedOn w:val="a2"/>
    <w:rsid w:val="000E14B2"/>
    <w:pPr>
      <w:widowControl/>
      <w:pBdr>
        <w:left w:val="single" w:sz="8"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29323">
    <w:name w:val="xl229323"/>
    <w:basedOn w:val="a2"/>
    <w:rsid w:val="000E14B2"/>
    <w:pPr>
      <w:widowControl/>
      <w:pBdr>
        <w:left w:val="single" w:sz="8" w:space="1" w:color="auto"/>
        <w:right w:val="single" w:sz="8" w:space="1"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30323">
    <w:name w:val="xl230323"/>
    <w:basedOn w:val="a2"/>
    <w:rsid w:val="000E14B2"/>
    <w:pPr>
      <w:widowControl/>
      <w:pBdr>
        <w:left w:val="single" w:sz="8" w:space="1" w:color="auto"/>
        <w:bottom w:val="single" w:sz="8"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31323">
    <w:name w:val="xl231323"/>
    <w:basedOn w:val="a2"/>
    <w:rsid w:val="000E14B2"/>
    <w:pPr>
      <w:widowControl/>
      <w:pBdr>
        <w:bottom w:val="single" w:sz="8"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32323">
    <w:name w:val="xl232323"/>
    <w:basedOn w:val="a2"/>
    <w:rsid w:val="000E14B2"/>
    <w:pPr>
      <w:widowControl/>
      <w:pBdr>
        <w:lef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33323">
    <w:name w:val="xl233323"/>
    <w:basedOn w:val="a2"/>
    <w:rsid w:val="000E14B2"/>
    <w:pPr>
      <w:widowControl/>
      <w:pBdr>
        <w:left w:val="single" w:sz="4" w:space="1" w:color="auto"/>
        <w:bottom w:val="single" w:sz="8" w:space="0"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34323">
    <w:name w:val="xl234323"/>
    <w:basedOn w:val="a2"/>
    <w:rsid w:val="000E14B2"/>
    <w:pPr>
      <w:widowControl/>
      <w:pBdr>
        <w:top w:val="single" w:sz="4" w:space="1" w:color="auto"/>
        <w:left w:val="single" w:sz="4" w:space="1" w:color="auto"/>
        <w:bottom w:val="single" w:sz="8" w:space="0" w:color="auto"/>
        <w:right w:val="single" w:sz="8"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35323">
    <w:name w:val="xl235323"/>
    <w:basedOn w:val="a2"/>
    <w:rsid w:val="000E14B2"/>
    <w:pPr>
      <w:widowControl/>
      <w:pBdr>
        <w:top w:val="single" w:sz="4" w:space="1" w:color="auto"/>
        <w:left w:val="single" w:sz="8" w:space="1" w:color="auto"/>
        <w:bottom w:val="single" w:sz="8" w:space="0" w:color="auto"/>
        <w:right w:val="single" w:sz="8"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36323">
    <w:name w:val="xl236323"/>
    <w:basedOn w:val="a2"/>
    <w:rsid w:val="000E14B2"/>
    <w:pPr>
      <w:widowControl/>
      <w:pBdr>
        <w:left w:val="single" w:sz="8" w:space="1" w:color="auto"/>
        <w:bottom w:val="single" w:sz="8" w:space="0" w:color="auto"/>
        <w:right w:val="single" w:sz="8" w:space="1"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37323">
    <w:name w:val="xl237323"/>
    <w:basedOn w:val="a2"/>
    <w:rsid w:val="000E14B2"/>
    <w:pPr>
      <w:widowControl/>
      <w:pBdr>
        <w:left w:val="single" w:sz="4" w:space="1"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38323">
    <w:name w:val="xl238323"/>
    <w:basedOn w:val="a2"/>
    <w:rsid w:val="000E14B2"/>
    <w:pPr>
      <w:widowControl/>
      <w:pBdr>
        <w:top w:val="single" w:sz="4" w:space="1" w:color="auto"/>
        <w:lef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39323">
    <w:name w:val="xl239323"/>
    <w:basedOn w:val="a2"/>
    <w:rsid w:val="000E14B2"/>
    <w:pPr>
      <w:widowControl/>
      <w:pBdr>
        <w:left w:val="single" w:sz="4" w:space="1"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40323">
    <w:name w:val="xl240323"/>
    <w:basedOn w:val="a2"/>
    <w:rsid w:val="000E14B2"/>
    <w:pPr>
      <w:widowControl/>
      <w:pBdr>
        <w:left w:val="single" w:sz="8" w:space="1" w:color="auto"/>
        <w:bottom w:val="single" w:sz="8" w:space="0" w:color="auto"/>
        <w:right w:val="single" w:sz="8" w:space="1" w:color="auto"/>
      </w:pBdr>
      <w:shd w:val="clear" w:color="auto" w:fill="CCFFFF"/>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41323">
    <w:name w:val="xl241323"/>
    <w:basedOn w:val="a2"/>
    <w:rsid w:val="000E14B2"/>
    <w:pPr>
      <w:widowControl/>
      <w:pBdr>
        <w:top w:val="single" w:sz="4" w:space="1" w:color="auto"/>
        <w:left w:val="single" w:sz="4" w:space="1" w:color="auto"/>
      </w:pBdr>
      <w:shd w:val="clear" w:color="auto" w:fill="CCFFFF"/>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242323">
    <w:name w:val="xl242323"/>
    <w:basedOn w:val="a2"/>
    <w:rsid w:val="000E14B2"/>
    <w:pPr>
      <w:widowControl/>
      <w:pBdr>
        <w:top w:val="single" w:sz="4" w:space="1" w:color="auto"/>
        <w:bottom w:val="single" w:sz="4" w:space="0" w:color="auto"/>
      </w:pBdr>
      <w:shd w:val="clear" w:color="auto" w:fill="CCFFFF"/>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243323">
    <w:name w:val="xl243323"/>
    <w:basedOn w:val="a2"/>
    <w:rsid w:val="000E14B2"/>
    <w:pPr>
      <w:widowControl/>
      <w:pBdr>
        <w:left w:val="single" w:sz="8"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44323">
    <w:name w:val="xl244323"/>
    <w:basedOn w:val="a2"/>
    <w:rsid w:val="000E14B2"/>
    <w:pPr>
      <w:widowControl/>
      <w:pBdr>
        <w:left w:val="single" w:sz="8" w:space="1"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45323">
    <w:name w:val="xl245323"/>
    <w:basedOn w:val="a2"/>
    <w:rsid w:val="000E14B2"/>
    <w:pPr>
      <w:widowControl/>
      <w:pBdr>
        <w:top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46323">
    <w:name w:val="xl246323"/>
    <w:basedOn w:val="a2"/>
    <w:rsid w:val="000E14B2"/>
    <w:pPr>
      <w:widowControl/>
      <w:pBdr>
        <w:top w:val="single" w:sz="8" w:space="1" w:color="auto"/>
        <w:left w:val="single" w:sz="8" w:space="1" w:color="auto"/>
        <w:right w:val="single" w:sz="8" w:space="1" w:color="auto"/>
      </w:pBdr>
      <w:shd w:val="clear" w:color="auto" w:fill="CCFFFF"/>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47323">
    <w:name w:val="xl247323"/>
    <w:basedOn w:val="a2"/>
    <w:rsid w:val="000E14B2"/>
    <w:pPr>
      <w:widowControl/>
      <w:pBdr>
        <w:left w:val="single" w:sz="8" w:space="1" w:color="auto"/>
        <w:right w:val="single" w:sz="8" w:space="1" w:color="auto"/>
      </w:pBdr>
      <w:shd w:val="clear" w:color="auto" w:fill="CCFFFF"/>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48323">
    <w:name w:val="xl248323"/>
    <w:basedOn w:val="a2"/>
    <w:rsid w:val="000E14B2"/>
    <w:pPr>
      <w:widowControl/>
      <w:pBdr>
        <w:top w:val="single" w:sz="4" w:space="1" w:color="auto"/>
        <w:left w:val="single" w:sz="4" w:space="1" w:color="auto"/>
        <w:right w:val="single" w:sz="8"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49323">
    <w:name w:val="xl249323"/>
    <w:basedOn w:val="a2"/>
    <w:rsid w:val="000E14B2"/>
    <w:pPr>
      <w:widowControl/>
      <w:pBdr>
        <w:top w:val="single" w:sz="4" w:space="1" w:color="auto"/>
        <w:lef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50323">
    <w:name w:val="xl250323"/>
    <w:basedOn w:val="a2"/>
    <w:rsid w:val="000E14B2"/>
    <w:pPr>
      <w:widowControl/>
      <w:pBdr>
        <w:top w:val="single" w:sz="4" w:space="1" w:color="auto"/>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51323">
    <w:name w:val="xl251323"/>
    <w:basedOn w:val="a2"/>
    <w:rsid w:val="000E14B2"/>
    <w:pPr>
      <w:widowControl/>
      <w:pBdr>
        <w:left w:val="single" w:sz="4" w:space="1" w:color="auto"/>
        <w:bottom w:val="single" w:sz="8" w:space="0"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2323">
    <w:name w:val="xl252323"/>
    <w:basedOn w:val="a2"/>
    <w:rsid w:val="000E14B2"/>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3323">
    <w:name w:val="xl253323"/>
    <w:basedOn w:val="a2"/>
    <w:rsid w:val="000E14B2"/>
    <w:pPr>
      <w:widowControl/>
      <w:pBdr>
        <w:lef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4323">
    <w:name w:val="xl254323"/>
    <w:basedOn w:val="a2"/>
    <w:rsid w:val="000E14B2"/>
    <w:pPr>
      <w:widowControl/>
      <w:pBdr>
        <w:left w:val="single" w:sz="4" w:space="1"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5323">
    <w:name w:val="xl255323"/>
    <w:basedOn w:val="a2"/>
    <w:rsid w:val="000E14B2"/>
    <w:pPr>
      <w:widowControl/>
      <w:pBdr>
        <w:left w:val="single" w:sz="8" w:space="1" w:color="auto"/>
      </w:pBdr>
      <w:shd w:val="clear" w:color="auto" w:fill="CCFFFF"/>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256323">
    <w:name w:val="xl256323"/>
    <w:basedOn w:val="a2"/>
    <w:rsid w:val="000E14B2"/>
    <w:pPr>
      <w:widowControl/>
      <w:pBdr>
        <w:left w:val="single" w:sz="8" w:space="1" w:color="auto"/>
        <w:bottom w:val="single" w:sz="8" w:space="0" w:color="auto"/>
      </w:pBdr>
      <w:shd w:val="clear" w:color="auto" w:fill="CCFFFF"/>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257323">
    <w:name w:val="xl257323"/>
    <w:basedOn w:val="a2"/>
    <w:rsid w:val="000E14B2"/>
    <w:pPr>
      <w:widowControl/>
      <w:pBdr>
        <w:left w:val="single" w:sz="4" w:space="1" w:color="auto"/>
      </w:pBdr>
      <w:shd w:val="clear" w:color="auto" w:fill="CCFFFF"/>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258323">
    <w:name w:val="xl258323"/>
    <w:basedOn w:val="a2"/>
    <w:rsid w:val="000E14B2"/>
    <w:pPr>
      <w:widowControl/>
      <w:spacing w:before="100" w:beforeAutospacing="1" w:after="100" w:afterAutospacing="1"/>
      <w:jc w:val="center"/>
      <w:textAlignment w:val="center"/>
    </w:pPr>
    <w:rPr>
      <w:rFonts w:ascii="ＭＳ Ｐ明朝" w:eastAsia="ＭＳ Ｐ明朝" w:hAnsi="ＭＳ Ｐ明朝" w:cs="ＭＳ Ｐゴシック"/>
      <w:b/>
      <w:bCs/>
      <w:kern w:val="0"/>
      <w:sz w:val="36"/>
      <w:szCs w:val="36"/>
    </w:rPr>
  </w:style>
  <w:style w:type="paragraph" w:customStyle="1" w:styleId="xl259323">
    <w:name w:val="xl259323"/>
    <w:basedOn w:val="a2"/>
    <w:rsid w:val="000E14B2"/>
    <w:pPr>
      <w:widowControl/>
      <w:pBdr>
        <w:top w:val="single" w:sz="8" w:space="1" w:color="auto"/>
        <w:left w:val="single" w:sz="8" w:space="1" w:color="auto"/>
      </w:pBdr>
      <w:shd w:val="clear" w:color="auto" w:fill="CCFFFF"/>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260323">
    <w:name w:val="xl260323"/>
    <w:basedOn w:val="a2"/>
    <w:rsid w:val="000E14B2"/>
    <w:pPr>
      <w:widowControl/>
      <w:pBdr>
        <w:top w:val="single" w:sz="8" w:space="1" w:color="auto"/>
      </w:pBdr>
      <w:shd w:val="clear" w:color="auto" w:fill="CCFFFF"/>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261323">
    <w:name w:val="xl261323"/>
    <w:basedOn w:val="a2"/>
    <w:rsid w:val="000E14B2"/>
    <w:pPr>
      <w:widowControl/>
      <w:pBdr>
        <w:top w:val="single" w:sz="8" w:space="1" w:color="auto"/>
        <w:left w:val="single" w:sz="8" w:space="1" w:color="auto"/>
        <w:bottom w:val="single" w:sz="8" w:space="0" w:color="auto"/>
      </w:pBdr>
      <w:shd w:val="clear" w:color="auto" w:fill="CCFFFF"/>
      <w:spacing w:before="100" w:beforeAutospacing="1" w:after="100" w:afterAutospacing="1"/>
      <w:jc w:val="center"/>
      <w:textAlignment w:val="center"/>
    </w:pPr>
    <w:rPr>
      <w:rFonts w:ascii="ＭＳ Ｐ明朝" w:eastAsia="ＭＳ Ｐ明朝" w:hAnsi="ＭＳ Ｐ明朝" w:cs="ＭＳ Ｐゴシック"/>
      <w:b/>
      <w:bCs/>
      <w:kern w:val="0"/>
      <w:sz w:val="20"/>
      <w:szCs w:val="20"/>
    </w:rPr>
  </w:style>
  <w:style w:type="paragraph" w:customStyle="1" w:styleId="xl262323">
    <w:name w:val="xl262323"/>
    <w:basedOn w:val="a2"/>
    <w:rsid w:val="000E14B2"/>
    <w:pPr>
      <w:widowControl/>
      <w:pBdr>
        <w:top w:val="single" w:sz="8" w:space="1" w:color="auto"/>
        <w:bottom w:val="single" w:sz="8" w:space="0" w:color="auto"/>
      </w:pBdr>
      <w:shd w:val="clear" w:color="auto" w:fill="CCFFFF"/>
      <w:spacing w:before="100" w:beforeAutospacing="1" w:after="100" w:afterAutospacing="1"/>
      <w:jc w:val="center"/>
      <w:textAlignment w:val="center"/>
    </w:pPr>
    <w:rPr>
      <w:rFonts w:ascii="ＭＳ Ｐ明朝" w:eastAsia="ＭＳ Ｐ明朝" w:hAnsi="ＭＳ Ｐ明朝" w:cs="ＭＳ Ｐゴシック"/>
      <w:b/>
      <w:bCs/>
      <w:kern w:val="0"/>
      <w:sz w:val="20"/>
      <w:szCs w:val="20"/>
    </w:rPr>
  </w:style>
  <w:style w:type="paragraph" w:customStyle="1" w:styleId="xl263323">
    <w:name w:val="xl263323"/>
    <w:basedOn w:val="a2"/>
    <w:rsid w:val="000E14B2"/>
    <w:pPr>
      <w:widowControl/>
      <w:pBdr>
        <w:top w:val="single" w:sz="8" w:space="1" w:color="auto"/>
        <w:left w:val="single" w:sz="8" w:space="1" w:color="auto"/>
        <w:right w:val="single" w:sz="8" w:space="1" w:color="auto"/>
      </w:pBdr>
      <w:shd w:val="clear" w:color="auto" w:fill="CCFFFF"/>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64323">
    <w:name w:val="xl264323"/>
    <w:basedOn w:val="a2"/>
    <w:rsid w:val="000E14B2"/>
    <w:pPr>
      <w:widowControl/>
      <w:pBdr>
        <w:left w:val="single" w:sz="8" w:space="1" w:color="auto"/>
        <w:right w:val="single" w:sz="8" w:space="1" w:color="auto"/>
      </w:pBdr>
      <w:shd w:val="clear" w:color="auto" w:fill="CCFFFF"/>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65323">
    <w:name w:val="xl265323"/>
    <w:basedOn w:val="a2"/>
    <w:rsid w:val="000E14B2"/>
    <w:pPr>
      <w:widowControl/>
      <w:pBdr>
        <w:left w:val="single" w:sz="8" w:space="1" w:color="auto"/>
        <w:bottom w:val="single" w:sz="8" w:space="0" w:color="auto"/>
        <w:right w:val="single" w:sz="8" w:space="1" w:color="auto"/>
      </w:pBdr>
      <w:shd w:val="clear" w:color="auto" w:fill="CCFFFF"/>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266323">
    <w:name w:val="xl266323"/>
    <w:basedOn w:val="a2"/>
    <w:rsid w:val="000E14B2"/>
    <w:pPr>
      <w:widowControl/>
      <w:pBdr>
        <w:left w:val="single" w:sz="8"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67323">
    <w:name w:val="xl267323"/>
    <w:basedOn w:val="a2"/>
    <w:rsid w:val="000E14B2"/>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68323">
    <w:name w:val="xl268323"/>
    <w:basedOn w:val="a2"/>
    <w:rsid w:val="000E14B2"/>
    <w:pPr>
      <w:widowControl/>
      <w:pBdr>
        <w:top w:val="single" w:sz="4" w:space="1" w:color="auto"/>
        <w:left w:val="single" w:sz="8"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69323">
    <w:name w:val="xl269323"/>
    <w:basedOn w:val="a2"/>
    <w:rsid w:val="000E14B2"/>
    <w:pPr>
      <w:widowControl/>
      <w:pBdr>
        <w:top w:val="single" w:sz="4" w:space="1" w:color="auto"/>
        <w:bottom w:val="single" w:sz="4" w:space="0" w:color="auto"/>
        <w:right w:val="single" w:sz="8"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70323">
    <w:name w:val="xl270323"/>
    <w:basedOn w:val="a2"/>
    <w:rsid w:val="000E14B2"/>
    <w:pPr>
      <w:widowControl/>
      <w:pBdr>
        <w:top w:val="single" w:sz="4" w:space="1" w:color="auto"/>
        <w:right w:val="single" w:sz="8"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71323">
    <w:name w:val="xl271323"/>
    <w:basedOn w:val="a2"/>
    <w:rsid w:val="000E14B2"/>
    <w:pPr>
      <w:widowControl/>
      <w:pBdr>
        <w:lef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72323">
    <w:name w:val="xl272323"/>
    <w:basedOn w:val="a2"/>
    <w:rsid w:val="000E14B2"/>
    <w:pPr>
      <w:widowControl/>
      <w:pBdr>
        <w:left w:val="single" w:sz="8" w:space="1" w:color="auto"/>
        <w:bottom w:val="single" w:sz="8" w:space="0"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font529743">
    <w:name w:val="font529743"/>
    <w:basedOn w:val="a2"/>
    <w:rsid w:val="000E14B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229743">
    <w:name w:val="xl2229743"/>
    <w:basedOn w:val="a2"/>
    <w:rsid w:val="000E14B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329743">
    <w:name w:val="xl2329743"/>
    <w:basedOn w:val="a2"/>
    <w:rsid w:val="000E14B2"/>
    <w:pPr>
      <w:widowControl/>
      <w:pBdr>
        <w:top w:val="single" w:sz="4" w:space="1" w:color="auto"/>
        <w:lef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429743">
    <w:name w:val="xl2429743"/>
    <w:basedOn w:val="a2"/>
    <w:rsid w:val="000E14B2"/>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29743">
    <w:name w:val="xl2529743"/>
    <w:basedOn w:val="a2"/>
    <w:rsid w:val="000E14B2"/>
    <w:pPr>
      <w:widowControl/>
      <w:pBdr>
        <w:lef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29743">
    <w:name w:val="xl2629743"/>
    <w:basedOn w:val="a2"/>
    <w:rsid w:val="000E14B2"/>
    <w:pPr>
      <w:widowControl/>
      <w:pBdr>
        <w:top w:val="single" w:sz="4" w:space="1" w:color="auto"/>
        <w:left w:val="single" w:sz="4" w:space="1"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729743">
    <w:name w:val="xl2729743"/>
    <w:basedOn w:val="a2"/>
    <w:rsid w:val="000E14B2"/>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829743">
    <w:name w:val="xl2829743"/>
    <w:basedOn w:val="a2"/>
    <w:rsid w:val="000E14B2"/>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929743">
    <w:name w:val="xl2929743"/>
    <w:basedOn w:val="a2"/>
    <w:rsid w:val="000E14B2"/>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029743">
    <w:name w:val="xl3029743"/>
    <w:basedOn w:val="a2"/>
    <w:rsid w:val="000E14B2"/>
    <w:pPr>
      <w:widowControl/>
      <w:pBdr>
        <w:left w:val="single" w:sz="4" w:space="1" w:color="auto"/>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3129743">
    <w:name w:val="xl3129743"/>
    <w:basedOn w:val="a2"/>
    <w:rsid w:val="000E14B2"/>
    <w:pPr>
      <w:widowControl/>
      <w:pBdr>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229743">
    <w:name w:val="xl3229743"/>
    <w:basedOn w:val="a2"/>
    <w:rsid w:val="000E14B2"/>
    <w:pPr>
      <w:widowControl/>
      <w:pBdr>
        <w:top w:val="single" w:sz="4" w:space="1" w:color="auto"/>
        <w:left w:val="single" w:sz="4" w:space="1" w:color="auto"/>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3329743">
    <w:name w:val="xl3329743"/>
    <w:basedOn w:val="a2"/>
    <w:rsid w:val="000E14B2"/>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3429743">
    <w:name w:val="xl3429743"/>
    <w:basedOn w:val="a2"/>
    <w:rsid w:val="000E14B2"/>
    <w:pPr>
      <w:widowControl/>
      <w:pBdr>
        <w:top w:val="single" w:sz="4" w:space="1" w:color="auto"/>
        <w:left w:val="single" w:sz="4" w:space="1"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3529743">
    <w:name w:val="xl3529743"/>
    <w:basedOn w:val="a2"/>
    <w:rsid w:val="000E14B2"/>
    <w:pPr>
      <w:widowControl/>
      <w:pBdr>
        <w:lef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3629743">
    <w:name w:val="xl3629743"/>
    <w:basedOn w:val="a2"/>
    <w:rsid w:val="000E14B2"/>
    <w:pPr>
      <w:widowControl/>
      <w:pBdr>
        <w:top w:val="single" w:sz="4" w:space="1" w:color="auto"/>
        <w:left w:val="single" w:sz="4" w:space="1" w:color="auto"/>
        <w:bottom w:val="single" w:sz="4" w:space="0" w:color="auto"/>
        <w:right w:val="single" w:sz="4" w:space="1" w:color="auto"/>
      </w:pBdr>
      <w:shd w:val="clear" w:color="auto" w:fill="C0C0C0"/>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729743">
    <w:name w:val="xl3729743"/>
    <w:basedOn w:val="a2"/>
    <w:rsid w:val="000E14B2"/>
    <w:pPr>
      <w:widowControl/>
      <w:pBdr>
        <w:left w:val="single" w:sz="4" w:space="1" w:color="auto"/>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3829743">
    <w:name w:val="xl3829743"/>
    <w:basedOn w:val="a2"/>
    <w:rsid w:val="000E14B2"/>
    <w:pPr>
      <w:widowControl/>
      <w:pBdr>
        <w:top w:val="single" w:sz="4" w:space="1" w:color="auto"/>
        <w:bottom w:val="single" w:sz="4" w:space="0"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3929743">
    <w:name w:val="xl3929743"/>
    <w:basedOn w:val="a2"/>
    <w:rsid w:val="000E14B2"/>
    <w:pPr>
      <w:widowControl/>
      <w:pBdr>
        <w:lef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4029743">
    <w:name w:val="xl4029743"/>
    <w:basedOn w:val="a2"/>
    <w:rsid w:val="000E14B2"/>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129743">
    <w:name w:val="xl4129743"/>
    <w:basedOn w:val="a2"/>
    <w:rsid w:val="000E14B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4229743">
    <w:name w:val="xl4229743"/>
    <w:basedOn w:val="a2"/>
    <w:rsid w:val="000E14B2"/>
    <w:pPr>
      <w:widowControl/>
      <w:pBdr>
        <w:top w:val="single" w:sz="4" w:space="1" w:color="auto"/>
        <w:left w:val="single" w:sz="4" w:space="1" w:color="auto"/>
        <w:bottom w:val="single" w:sz="4" w:space="0" w:color="auto"/>
        <w:right w:val="single" w:sz="4" w:space="1" w:color="auto"/>
      </w:pBdr>
      <w:shd w:val="clear" w:color="auto" w:fill="C0C0C0"/>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4329743">
    <w:name w:val="xl4329743"/>
    <w:basedOn w:val="a2"/>
    <w:rsid w:val="000E14B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4429743">
    <w:name w:val="xl4429743"/>
    <w:basedOn w:val="a2"/>
    <w:rsid w:val="000E14B2"/>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529743">
    <w:name w:val="xl4529743"/>
    <w:basedOn w:val="a2"/>
    <w:rsid w:val="000E14B2"/>
    <w:pPr>
      <w:widowControl/>
      <w:pBdr>
        <w:top w:val="single" w:sz="4" w:space="1" w:color="auto"/>
        <w:lef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4629743">
    <w:name w:val="xl4629743"/>
    <w:basedOn w:val="a2"/>
    <w:rsid w:val="000E14B2"/>
    <w:pPr>
      <w:widowControl/>
      <w:pBdr>
        <w:left w:val="single" w:sz="4" w:space="1" w:color="auto"/>
        <w:bottom w:val="single" w:sz="4" w:space="0" w:color="auto"/>
      </w:pBdr>
      <w:shd w:val="clear" w:color="auto" w:fill="CCFFCC"/>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4729743">
    <w:name w:val="xl4729743"/>
    <w:basedOn w:val="a2"/>
    <w:rsid w:val="000E14B2"/>
    <w:pPr>
      <w:widowControl/>
      <w:pBdr>
        <w:bottom w:val="single" w:sz="4" w:space="0" w:color="auto"/>
      </w:pBdr>
      <w:shd w:val="clear" w:color="auto" w:fill="CCFFCC"/>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4829743">
    <w:name w:val="xl4829743"/>
    <w:basedOn w:val="a2"/>
    <w:rsid w:val="000E14B2"/>
    <w:pPr>
      <w:widowControl/>
      <w:pBdr>
        <w:bottom w:val="single" w:sz="4" w:space="0" w:color="auto"/>
        <w:right w:val="single" w:sz="4" w:space="1" w:color="auto"/>
      </w:pBdr>
      <w:shd w:val="clear" w:color="auto" w:fill="CCFFCC"/>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4929743">
    <w:name w:val="xl4929743"/>
    <w:basedOn w:val="a2"/>
    <w:rsid w:val="000E14B2"/>
    <w:pPr>
      <w:widowControl/>
      <w:pBdr>
        <w:left w:val="single" w:sz="4" w:space="1"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5029743">
    <w:name w:val="xl5029743"/>
    <w:basedOn w:val="a2"/>
    <w:rsid w:val="000E14B2"/>
    <w:pPr>
      <w:widowControl/>
      <w:pBdr>
        <w:left w:val="single" w:sz="4" w:space="1"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5129743">
    <w:name w:val="xl5129743"/>
    <w:basedOn w:val="a2"/>
    <w:rsid w:val="000E14B2"/>
    <w:pPr>
      <w:widowControl/>
      <w:pBdr>
        <w:left w:val="single" w:sz="4" w:space="1"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5229743">
    <w:name w:val="xl5229743"/>
    <w:basedOn w:val="a2"/>
    <w:rsid w:val="000E14B2"/>
    <w:pPr>
      <w:widowControl/>
      <w:pBdr>
        <w:left w:val="single" w:sz="4" w:space="1" w:color="auto"/>
        <w:bottom w:val="single" w:sz="4" w:space="0"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5329743">
    <w:name w:val="xl5329743"/>
    <w:basedOn w:val="a2"/>
    <w:rsid w:val="000E14B2"/>
    <w:pPr>
      <w:widowControl/>
      <w:pBdr>
        <w:top w:val="single" w:sz="4" w:space="1" w:color="auto"/>
        <w:left w:val="single" w:sz="4" w:space="1" w:color="auto"/>
        <w:bottom w:val="single" w:sz="4" w:space="0" w:color="auto"/>
        <w:right w:val="single" w:sz="4" w:space="1" w:color="auto"/>
      </w:pBdr>
      <w:shd w:val="clear" w:color="auto" w:fill="C0C0C0"/>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5429743">
    <w:name w:val="xl5429743"/>
    <w:basedOn w:val="a2"/>
    <w:rsid w:val="000E14B2"/>
    <w:pPr>
      <w:widowControl/>
      <w:pBdr>
        <w:top w:val="single" w:sz="4" w:space="1" w:color="auto"/>
        <w:lef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5529743">
    <w:name w:val="xl5529743"/>
    <w:basedOn w:val="a2"/>
    <w:rsid w:val="000E14B2"/>
    <w:pPr>
      <w:widowControl/>
      <w:pBdr>
        <w:lef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5629743">
    <w:name w:val="xl5629743"/>
    <w:basedOn w:val="a2"/>
    <w:rsid w:val="000E14B2"/>
    <w:pPr>
      <w:widowControl/>
      <w:pBdr>
        <w:left w:val="single" w:sz="4" w:space="1"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5729743">
    <w:name w:val="xl5729743"/>
    <w:basedOn w:val="a2"/>
    <w:rsid w:val="000E14B2"/>
    <w:pPr>
      <w:widowControl/>
      <w:pBdr>
        <w:top w:val="single" w:sz="4" w:space="1" w:color="auto"/>
        <w:left w:val="single" w:sz="4" w:space="1" w:color="auto"/>
        <w:right w:val="single" w:sz="4" w:space="1" w:color="auto"/>
      </w:pBdr>
      <w:shd w:val="clear" w:color="auto" w:fill="CCFFCC"/>
      <w:spacing w:before="100" w:beforeAutospacing="1" w:after="100" w:afterAutospacing="1"/>
      <w:jc w:val="center"/>
      <w:textAlignment w:val="center"/>
    </w:pPr>
    <w:rPr>
      <w:rFonts w:ascii="ＭＳ Ｐ明朝" w:eastAsia="ＭＳ Ｐ明朝" w:hAnsi="ＭＳ Ｐ明朝" w:cs="ＭＳ Ｐゴシック"/>
      <w:b/>
      <w:bCs/>
      <w:kern w:val="0"/>
      <w:sz w:val="20"/>
      <w:szCs w:val="20"/>
    </w:rPr>
  </w:style>
  <w:style w:type="paragraph" w:customStyle="1" w:styleId="xl5829743">
    <w:name w:val="xl5829743"/>
    <w:basedOn w:val="a2"/>
    <w:rsid w:val="000E14B2"/>
    <w:pPr>
      <w:widowControl/>
      <w:pBdr>
        <w:left w:val="single" w:sz="4" w:space="1" w:color="auto"/>
        <w:bottom w:val="single" w:sz="4" w:space="0" w:color="auto"/>
        <w:right w:val="single" w:sz="4" w:space="1" w:color="auto"/>
      </w:pBdr>
      <w:shd w:val="clear" w:color="auto" w:fill="CCFFCC"/>
      <w:spacing w:before="100" w:beforeAutospacing="1" w:after="100" w:afterAutospacing="1"/>
      <w:jc w:val="center"/>
      <w:textAlignment w:val="center"/>
    </w:pPr>
    <w:rPr>
      <w:rFonts w:ascii="ＭＳ Ｐ明朝" w:eastAsia="ＭＳ Ｐ明朝" w:hAnsi="ＭＳ Ｐ明朝" w:cs="ＭＳ Ｐゴシック"/>
      <w:b/>
      <w:bCs/>
      <w:kern w:val="0"/>
      <w:sz w:val="20"/>
      <w:szCs w:val="20"/>
    </w:rPr>
  </w:style>
  <w:style w:type="paragraph" w:customStyle="1" w:styleId="xl5929743">
    <w:name w:val="xl5929743"/>
    <w:basedOn w:val="a2"/>
    <w:rsid w:val="000E14B2"/>
    <w:pPr>
      <w:widowControl/>
      <w:pBdr>
        <w:top w:val="single" w:sz="4" w:space="1" w:color="auto"/>
        <w:left w:val="single" w:sz="4" w:space="1" w:color="auto"/>
        <w:bottom w:val="single" w:sz="4" w:space="0" w:color="auto"/>
        <w:right w:val="single" w:sz="4" w:space="1" w:color="auto"/>
      </w:pBdr>
      <w:shd w:val="clear" w:color="auto" w:fill="CCFFCC"/>
      <w:spacing w:before="100" w:beforeAutospacing="1" w:after="100" w:afterAutospacing="1"/>
      <w:jc w:val="center"/>
      <w:textAlignment w:val="center"/>
    </w:pPr>
    <w:rPr>
      <w:rFonts w:ascii="ＭＳ Ｐ明朝" w:eastAsia="ＭＳ Ｐ明朝" w:hAnsi="ＭＳ Ｐ明朝" w:cs="ＭＳ Ｐゴシック"/>
      <w:b/>
      <w:bCs/>
      <w:kern w:val="0"/>
      <w:sz w:val="20"/>
      <w:szCs w:val="20"/>
    </w:rPr>
  </w:style>
  <w:style w:type="paragraph" w:customStyle="1" w:styleId="xl6029743">
    <w:name w:val="xl6029743"/>
    <w:basedOn w:val="a2"/>
    <w:rsid w:val="000E14B2"/>
    <w:pPr>
      <w:widowControl/>
      <w:pBdr>
        <w:top w:val="single" w:sz="4" w:space="1" w:color="auto"/>
        <w:left w:val="single" w:sz="4" w:space="1" w:color="auto"/>
        <w:bottom w:val="single" w:sz="4" w:space="0" w:color="auto"/>
        <w:right w:val="single" w:sz="4" w:space="1" w:color="auto"/>
      </w:pBdr>
      <w:shd w:val="clear" w:color="auto" w:fill="CCFFCC"/>
      <w:spacing w:before="100" w:beforeAutospacing="1" w:after="100" w:afterAutospacing="1"/>
      <w:jc w:val="center"/>
      <w:textAlignment w:val="center"/>
    </w:pPr>
    <w:rPr>
      <w:rFonts w:ascii="ＭＳ Ｐ明朝" w:eastAsia="ＭＳ Ｐ明朝" w:hAnsi="ＭＳ Ｐ明朝" w:cs="ＭＳ Ｐゴシック"/>
      <w:b/>
      <w:bCs/>
      <w:kern w:val="0"/>
      <w:sz w:val="20"/>
      <w:szCs w:val="20"/>
    </w:rPr>
  </w:style>
  <w:style w:type="paragraph" w:customStyle="1" w:styleId="xl6129743">
    <w:name w:val="xl6129743"/>
    <w:basedOn w:val="a2"/>
    <w:rsid w:val="000E14B2"/>
    <w:pPr>
      <w:widowControl/>
      <w:pBdr>
        <w:left w:val="single" w:sz="4" w:space="1"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6229743">
    <w:name w:val="xl6229743"/>
    <w:basedOn w:val="a2"/>
    <w:rsid w:val="000E14B2"/>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font517698">
    <w:name w:val="font517698"/>
    <w:basedOn w:val="a2"/>
    <w:rsid w:val="000E14B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217698">
    <w:name w:val="xl2217698"/>
    <w:basedOn w:val="a2"/>
    <w:rsid w:val="000E14B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317698">
    <w:name w:val="xl2317698"/>
    <w:basedOn w:val="a2"/>
    <w:rsid w:val="000E14B2"/>
    <w:pPr>
      <w:widowControl/>
      <w:pBdr>
        <w:top w:val="single" w:sz="4" w:space="1" w:color="auto"/>
        <w:lef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417698">
    <w:name w:val="xl2417698"/>
    <w:basedOn w:val="a2"/>
    <w:rsid w:val="000E14B2"/>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517698">
    <w:name w:val="xl2517698"/>
    <w:basedOn w:val="a2"/>
    <w:rsid w:val="000E14B2"/>
    <w:pPr>
      <w:widowControl/>
      <w:pBdr>
        <w:left w:val="single" w:sz="4" w:space="1"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617698">
    <w:name w:val="xl2617698"/>
    <w:basedOn w:val="a2"/>
    <w:rsid w:val="000E14B2"/>
    <w:pPr>
      <w:widowControl/>
      <w:pBdr>
        <w:lef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717698">
    <w:name w:val="xl2717698"/>
    <w:basedOn w:val="a2"/>
    <w:rsid w:val="000E14B2"/>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2817698">
    <w:name w:val="xl2817698"/>
    <w:basedOn w:val="a2"/>
    <w:rsid w:val="000E14B2"/>
    <w:pPr>
      <w:widowControl/>
      <w:pBdr>
        <w:left w:val="single" w:sz="4" w:space="1"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2917698">
    <w:name w:val="xl2917698"/>
    <w:basedOn w:val="a2"/>
    <w:rsid w:val="000E14B2"/>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017698">
    <w:name w:val="xl3017698"/>
    <w:basedOn w:val="a2"/>
    <w:rsid w:val="000E14B2"/>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117698">
    <w:name w:val="xl3117698"/>
    <w:basedOn w:val="a2"/>
    <w:rsid w:val="000E14B2"/>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3217698">
    <w:name w:val="xl3217698"/>
    <w:basedOn w:val="a2"/>
    <w:rsid w:val="000E14B2"/>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3317698">
    <w:name w:val="xl3317698"/>
    <w:basedOn w:val="a2"/>
    <w:rsid w:val="000E14B2"/>
    <w:pPr>
      <w:widowControl/>
      <w:pBdr>
        <w:left w:val="single" w:sz="4" w:space="1" w:color="auto"/>
        <w:bottom w:val="single" w:sz="4" w:space="0" w:color="auto"/>
      </w:pBdr>
      <w:shd w:val="clear" w:color="auto" w:fill="CCFFCC"/>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3417698">
    <w:name w:val="xl3417698"/>
    <w:basedOn w:val="a2"/>
    <w:rsid w:val="000E14B2"/>
    <w:pPr>
      <w:widowControl/>
      <w:pBdr>
        <w:bottom w:val="single" w:sz="4" w:space="0" w:color="auto"/>
      </w:pBdr>
      <w:shd w:val="clear" w:color="auto" w:fill="CCFFCC"/>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3517698">
    <w:name w:val="xl3517698"/>
    <w:basedOn w:val="a2"/>
    <w:rsid w:val="000E14B2"/>
    <w:pPr>
      <w:widowControl/>
      <w:pBdr>
        <w:bottom w:val="single" w:sz="4" w:space="0" w:color="auto"/>
        <w:right w:val="single" w:sz="4" w:space="1" w:color="auto"/>
      </w:pBdr>
      <w:shd w:val="clear" w:color="auto" w:fill="CCFFCC"/>
      <w:spacing w:before="100" w:beforeAutospacing="1" w:after="100" w:afterAutospacing="1"/>
      <w:jc w:val="left"/>
      <w:textAlignment w:val="center"/>
    </w:pPr>
    <w:rPr>
      <w:rFonts w:ascii="ＭＳ Ｐ明朝" w:eastAsia="ＭＳ Ｐ明朝" w:hAnsi="ＭＳ Ｐ明朝" w:cs="ＭＳ Ｐゴシック"/>
      <w:b/>
      <w:bCs/>
      <w:kern w:val="0"/>
      <w:sz w:val="20"/>
      <w:szCs w:val="20"/>
    </w:rPr>
  </w:style>
  <w:style w:type="paragraph" w:customStyle="1" w:styleId="xl3617698">
    <w:name w:val="xl3617698"/>
    <w:basedOn w:val="a2"/>
    <w:rsid w:val="000E14B2"/>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3717698">
    <w:name w:val="xl3717698"/>
    <w:basedOn w:val="a2"/>
    <w:rsid w:val="000E14B2"/>
    <w:pPr>
      <w:widowControl/>
      <w:pBdr>
        <w:top w:val="single" w:sz="4" w:space="1" w:color="auto"/>
        <w:left w:val="single" w:sz="4" w:space="1"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3817698">
    <w:name w:val="xl3817698"/>
    <w:basedOn w:val="a2"/>
    <w:rsid w:val="000E14B2"/>
    <w:pPr>
      <w:widowControl/>
      <w:pBdr>
        <w:left w:val="single" w:sz="4" w:space="1"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3917698">
    <w:name w:val="xl3917698"/>
    <w:basedOn w:val="a2"/>
    <w:rsid w:val="000E14B2"/>
    <w:pPr>
      <w:widowControl/>
      <w:pBdr>
        <w:left w:val="single" w:sz="4" w:space="1" w:color="auto"/>
        <w:bottom w:val="single" w:sz="4" w:space="0" w:color="auto"/>
        <w:right w:val="single" w:sz="4" w:space="1" w:color="auto"/>
      </w:pBdr>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4017698">
    <w:name w:val="xl4017698"/>
    <w:basedOn w:val="a2"/>
    <w:rsid w:val="000E14B2"/>
    <w:pPr>
      <w:widowControl/>
      <w:pBdr>
        <w:top w:val="single" w:sz="4" w:space="1" w:color="auto"/>
        <w:lef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117698">
    <w:name w:val="xl4117698"/>
    <w:basedOn w:val="a2"/>
    <w:rsid w:val="000E14B2"/>
    <w:pPr>
      <w:widowControl/>
      <w:pBdr>
        <w:left w:val="single" w:sz="4" w:space="1"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217698">
    <w:name w:val="xl4217698"/>
    <w:basedOn w:val="a2"/>
    <w:rsid w:val="000E14B2"/>
    <w:pPr>
      <w:widowControl/>
      <w:pBdr>
        <w:top w:val="single" w:sz="4" w:space="1" w:color="auto"/>
        <w:left w:val="single" w:sz="4" w:space="1" w:color="auto"/>
        <w:right w:val="single" w:sz="4" w:space="1" w:color="auto"/>
      </w:pBdr>
      <w:shd w:val="clear" w:color="auto" w:fill="CCFFCC"/>
      <w:spacing w:before="100" w:beforeAutospacing="1" w:after="100" w:afterAutospacing="1"/>
      <w:jc w:val="center"/>
      <w:textAlignment w:val="center"/>
    </w:pPr>
    <w:rPr>
      <w:rFonts w:ascii="ＭＳ Ｐ明朝" w:eastAsia="ＭＳ Ｐ明朝" w:hAnsi="ＭＳ Ｐ明朝" w:cs="ＭＳ Ｐゴシック"/>
      <w:b/>
      <w:bCs/>
      <w:kern w:val="0"/>
      <w:sz w:val="20"/>
      <w:szCs w:val="20"/>
    </w:rPr>
  </w:style>
  <w:style w:type="paragraph" w:customStyle="1" w:styleId="xl4317698">
    <w:name w:val="xl4317698"/>
    <w:basedOn w:val="a2"/>
    <w:rsid w:val="000E14B2"/>
    <w:pPr>
      <w:widowControl/>
      <w:pBdr>
        <w:left w:val="single" w:sz="4" w:space="1" w:color="auto"/>
        <w:bottom w:val="single" w:sz="4" w:space="0" w:color="auto"/>
        <w:right w:val="single" w:sz="4" w:space="1" w:color="auto"/>
      </w:pBdr>
      <w:shd w:val="clear" w:color="auto" w:fill="CCFFCC"/>
      <w:spacing w:before="100" w:beforeAutospacing="1" w:after="100" w:afterAutospacing="1"/>
      <w:jc w:val="center"/>
      <w:textAlignment w:val="center"/>
    </w:pPr>
    <w:rPr>
      <w:rFonts w:ascii="ＭＳ Ｐ明朝" w:eastAsia="ＭＳ Ｐ明朝" w:hAnsi="ＭＳ Ｐ明朝" w:cs="ＭＳ Ｐゴシック"/>
      <w:b/>
      <w:bCs/>
      <w:kern w:val="0"/>
      <w:sz w:val="20"/>
      <w:szCs w:val="20"/>
    </w:rPr>
  </w:style>
  <w:style w:type="paragraph" w:customStyle="1" w:styleId="xl4417698">
    <w:name w:val="xl4417698"/>
    <w:basedOn w:val="a2"/>
    <w:rsid w:val="000E14B2"/>
    <w:pPr>
      <w:widowControl/>
      <w:pBdr>
        <w:top w:val="single" w:sz="4" w:space="1" w:color="auto"/>
        <w:left w:val="single" w:sz="4" w:space="1" w:color="auto"/>
        <w:bottom w:val="single" w:sz="4" w:space="0" w:color="auto"/>
        <w:right w:val="single" w:sz="4" w:space="1" w:color="auto"/>
      </w:pBdr>
      <w:shd w:val="clear" w:color="auto" w:fill="CCFFCC"/>
      <w:spacing w:before="100" w:beforeAutospacing="1" w:after="100" w:afterAutospacing="1"/>
      <w:jc w:val="center"/>
      <w:textAlignment w:val="center"/>
    </w:pPr>
    <w:rPr>
      <w:rFonts w:ascii="ＭＳ Ｐ明朝" w:eastAsia="ＭＳ Ｐ明朝" w:hAnsi="ＭＳ Ｐ明朝" w:cs="ＭＳ Ｐゴシック"/>
      <w:b/>
      <w:bCs/>
      <w:kern w:val="0"/>
      <w:sz w:val="20"/>
      <w:szCs w:val="20"/>
    </w:rPr>
  </w:style>
  <w:style w:type="paragraph" w:customStyle="1" w:styleId="xl4517698">
    <w:name w:val="xl4517698"/>
    <w:basedOn w:val="a2"/>
    <w:rsid w:val="000E14B2"/>
    <w:pPr>
      <w:widowControl/>
      <w:pBdr>
        <w:top w:val="single" w:sz="4" w:space="1" w:color="auto"/>
        <w:left w:val="single" w:sz="4" w:space="1" w:color="auto"/>
        <w:bottom w:val="single" w:sz="4" w:space="0" w:color="auto"/>
        <w:right w:val="single" w:sz="4" w:space="1" w:color="auto"/>
      </w:pBdr>
      <w:shd w:val="clear" w:color="auto" w:fill="CCFFCC"/>
      <w:spacing w:before="100" w:beforeAutospacing="1" w:after="100" w:afterAutospacing="1"/>
      <w:jc w:val="center"/>
      <w:textAlignment w:val="center"/>
    </w:pPr>
    <w:rPr>
      <w:rFonts w:ascii="ＭＳ Ｐ明朝" w:eastAsia="ＭＳ Ｐ明朝" w:hAnsi="ＭＳ Ｐ明朝" w:cs="ＭＳ Ｐゴシック"/>
      <w:b/>
      <w:bCs/>
      <w:kern w:val="0"/>
      <w:sz w:val="20"/>
      <w:szCs w:val="20"/>
    </w:rPr>
  </w:style>
  <w:style w:type="paragraph" w:customStyle="1" w:styleId="xl4617698">
    <w:name w:val="xl4617698"/>
    <w:basedOn w:val="a2"/>
    <w:rsid w:val="000E14B2"/>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4717698">
    <w:name w:val="xl4717698"/>
    <w:basedOn w:val="a2"/>
    <w:rsid w:val="000E14B2"/>
    <w:pPr>
      <w:widowControl/>
      <w:pBdr>
        <w:left w:val="single" w:sz="4" w:space="1" w:color="auto"/>
        <w:right w:val="single" w:sz="4" w:space="1"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character" w:customStyle="1" w:styleId="27">
    <w:name w:val="本文インデント 2 (文字)"/>
    <w:link w:val="26"/>
    <w:rsid w:val="000E14B2"/>
    <w:rPr>
      <w:spacing w:val="-4"/>
      <w:kern w:val="2"/>
      <w:sz w:val="21"/>
      <w:szCs w:val="24"/>
    </w:rPr>
  </w:style>
  <w:style w:type="numbering" w:customStyle="1" w:styleId="1a">
    <w:name w:val="リストなし1"/>
    <w:next w:val="a5"/>
    <w:uiPriority w:val="99"/>
    <w:semiHidden/>
    <w:unhideWhenUsed/>
    <w:rsid w:val="000E14B2"/>
  </w:style>
  <w:style w:type="character" w:customStyle="1" w:styleId="a9">
    <w:name w:val="日付 (文字)"/>
    <w:link w:val="a8"/>
    <w:rsid w:val="000E14B2"/>
    <w:rPr>
      <w:kern w:val="2"/>
      <w:sz w:val="21"/>
      <w:szCs w:val="24"/>
    </w:rPr>
  </w:style>
  <w:style w:type="character" w:customStyle="1" w:styleId="af1">
    <w:name w:val="結語 (文字)"/>
    <w:link w:val="af0"/>
    <w:rsid w:val="000E14B2"/>
    <w:rPr>
      <w:rFonts w:ascii="ＭＳ 明朝" w:hAnsi="Times New Roman"/>
      <w:sz w:val="21"/>
    </w:rPr>
  </w:style>
  <w:style w:type="character" w:customStyle="1" w:styleId="af3">
    <w:name w:val="記 (文字)"/>
    <w:link w:val="af2"/>
    <w:rsid w:val="000E14B2"/>
    <w:rPr>
      <w:rFonts w:ascii="ＭＳ 明朝" w:hAnsi="Times New Roman"/>
      <w:sz w:val="21"/>
    </w:rPr>
  </w:style>
  <w:style w:type="character" w:customStyle="1" w:styleId="af5">
    <w:name w:val="本文インデント (文字)"/>
    <w:link w:val="af4"/>
    <w:rsid w:val="000E14B2"/>
    <w:rPr>
      <w:kern w:val="2"/>
      <w:sz w:val="21"/>
      <w:szCs w:val="24"/>
    </w:rPr>
  </w:style>
  <w:style w:type="character" w:customStyle="1" w:styleId="35">
    <w:name w:val="本文インデント 3 (文字)"/>
    <w:link w:val="34"/>
    <w:rsid w:val="000E14B2"/>
    <w:rPr>
      <w:spacing w:val="-4"/>
      <w:kern w:val="2"/>
      <w:sz w:val="21"/>
      <w:szCs w:val="24"/>
    </w:rPr>
  </w:style>
  <w:style w:type="character" w:customStyle="1" w:styleId="1b">
    <w:name w:val="本文 (文字)1"/>
    <w:uiPriority w:val="99"/>
    <w:semiHidden/>
    <w:rsid w:val="000E14B2"/>
    <w:rPr>
      <w:kern w:val="2"/>
      <w:sz w:val="21"/>
      <w:szCs w:val="24"/>
    </w:rPr>
  </w:style>
  <w:style w:type="character" w:customStyle="1" w:styleId="210">
    <w:name w:val="本文 2 (文字)1"/>
    <w:uiPriority w:val="99"/>
    <w:rsid w:val="000E14B2"/>
    <w:rPr>
      <w:kern w:val="2"/>
      <w:sz w:val="21"/>
    </w:rPr>
  </w:style>
  <w:style w:type="paragraph" w:styleId="afff">
    <w:name w:val="TOC Heading"/>
    <w:basedOn w:val="14"/>
    <w:next w:val="a2"/>
    <w:uiPriority w:val="39"/>
    <w:unhideWhenUsed/>
    <w:qFormat/>
    <w:rsid w:val="000E14B2"/>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1533">
      <w:bodyDiv w:val="1"/>
      <w:marLeft w:val="0"/>
      <w:marRight w:val="0"/>
      <w:marTop w:val="0"/>
      <w:marBottom w:val="0"/>
      <w:divBdr>
        <w:top w:val="none" w:sz="0" w:space="0" w:color="auto"/>
        <w:left w:val="none" w:sz="0" w:space="0" w:color="auto"/>
        <w:bottom w:val="none" w:sz="0" w:space="0" w:color="auto"/>
        <w:right w:val="none" w:sz="0" w:space="0" w:color="auto"/>
      </w:divBdr>
    </w:div>
    <w:div w:id="341055124">
      <w:bodyDiv w:val="1"/>
      <w:marLeft w:val="0"/>
      <w:marRight w:val="0"/>
      <w:marTop w:val="0"/>
      <w:marBottom w:val="0"/>
      <w:divBdr>
        <w:top w:val="none" w:sz="0" w:space="0" w:color="auto"/>
        <w:left w:val="none" w:sz="0" w:space="0" w:color="auto"/>
        <w:bottom w:val="none" w:sz="0" w:space="0" w:color="auto"/>
        <w:right w:val="none" w:sz="0" w:space="0" w:color="auto"/>
      </w:divBdr>
    </w:div>
    <w:div w:id="459543479">
      <w:bodyDiv w:val="1"/>
      <w:marLeft w:val="0"/>
      <w:marRight w:val="0"/>
      <w:marTop w:val="0"/>
      <w:marBottom w:val="0"/>
      <w:divBdr>
        <w:top w:val="none" w:sz="0" w:space="0" w:color="auto"/>
        <w:left w:val="none" w:sz="0" w:space="0" w:color="auto"/>
        <w:bottom w:val="none" w:sz="0" w:space="0" w:color="auto"/>
        <w:right w:val="none" w:sz="0" w:space="0" w:color="auto"/>
      </w:divBdr>
    </w:div>
    <w:div w:id="680817248">
      <w:bodyDiv w:val="1"/>
      <w:marLeft w:val="0"/>
      <w:marRight w:val="0"/>
      <w:marTop w:val="0"/>
      <w:marBottom w:val="0"/>
      <w:divBdr>
        <w:top w:val="none" w:sz="0" w:space="0" w:color="auto"/>
        <w:left w:val="none" w:sz="0" w:space="0" w:color="auto"/>
        <w:bottom w:val="none" w:sz="0" w:space="0" w:color="auto"/>
        <w:right w:val="none" w:sz="0" w:space="0" w:color="auto"/>
      </w:divBdr>
    </w:div>
    <w:div w:id="140564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3202E-9B90-479E-98EF-5E6DDBDF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9774</Words>
  <Characters>894</Characters>
  <Application>Microsoft Office Word</Application>
  <DocSecurity>0</DocSecurity>
  <Lines>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機能確認内容回答書</vt:lpstr>
      <vt:lpstr>かごしま県市町村電子入札システム研修用サーバー等使用要領</vt:lpstr>
    </vt:vector>
  </TitlesOfParts>
  <Company>KBC</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機能確認内容回答書</dc:title>
  <dc:subject/>
  <dc:creator>鹿児島県</dc:creator>
  <cp:keywords/>
  <cp:lastModifiedBy>鹿児島県</cp:lastModifiedBy>
  <cp:revision>17</cp:revision>
  <cp:lastPrinted>2025-09-29T23:39:00Z</cp:lastPrinted>
  <dcterms:created xsi:type="dcterms:W3CDTF">2025-01-17T01:21:00Z</dcterms:created>
  <dcterms:modified xsi:type="dcterms:W3CDTF">2025-10-02T00:02:00Z</dcterms:modified>
</cp:coreProperties>
</file>