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1199" w14:textId="77777777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8B33A" wp14:editId="6E40DFFD">
                <wp:simplePos x="0" y="0"/>
                <wp:positionH relativeFrom="margin">
                  <wp:posOffset>-23367</wp:posOffset>
                </wp:positionH>
                <wp:positionV relativeFrom="paragraph">
                  <wp:posOffset>40691</wp:posOffset>
                </wp:positionV>
                <wp:extent cx="5508066" cy="555955"/>
                <wp:effectExtent l="0" t="0" r="1651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8066" cy="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1A6D3" w14:textId="0878B766" w:rsidR="00112F12" w:rsidRDefault="00D0009D" w:rsidP="00112F12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D0009D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未来を創る鹿児島「教育の情報化」推進プラン</w:t>
                            </w:r>
                            <w:r w:rsidRPr="00D0009D"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  <w:t>Ver.2.0（案）</w:t>
                            </w:r>
                            <w:r w:rsidR="00112F12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 xml:space="preserve"> </w:t>
                            </w:r>
                          </w:p>
                          <w:p w14:paraId="5CF6A548" w14:textId="23B99DA6" w:rsidR="006A196B" w:rsidRPr="006A196B" w:rsidRDefault="006A196B" w:rsidP="00112F12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に対する意見</w:t>
                            </w:r>
                            <w:r w:rsidR="00AA1347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提出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8B3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5pt;margin-top:3.2pt;width:433.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" fillcolor="white [3201]" strokeweight=".5pt">
                <v:textbox inset="1mm,1mm,1mm,1mm">
                  <w:txbxContent>
                    <w:p w14:paraId="22E1A6D3" w14:textId="0878B766" w:rsidR="00112F12" w:rsidRDefault="00D0009D" w:rsidP="00112F12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D0009D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未来を創る鹿児島「教育の情報化」推進プラン</w:t>
                      </w:r>
                      <w:r w:rsidRPr="00D0009D">
                        <w:rPr>
                          <w:rFonts w:ascii="UD デジタル 教科書体 N-B" w:eastAsia="UD デジタル 教科書体 N-B"/>
                          <w:sz w:val="28"/>
                        </w:rPr>
                        <w:t>Ver.2.0（案）</w:t>
                      </w:r>
                      <w:r w:rsidR="00112F12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 xml:space="preserve"> </w:t>
                      </w:r>
                    </w:p>
                    <w:p w14:paraId="5CF6A548" w14:textId="23B99DA6" w:rsidR="006A196B" w:rsidRPr="006A196B" w:rsidRDefault="006A196B" w:rsidP="00112F12">
                      <w:pPr>
                        <w:spacing w:line="400" w:lineRule="exact"/>
                        <w:jc w:val="center"/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に対する意見</w:t>
                      </w:r>
                      <w:r w:rsidR="00AA1347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提出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8C849" w14:textId="77777777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</w:p>
    <w:p w14:paraId="41689114" w14:textId="77777777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</w:p>
    <w:p w14:paraId="63929025" w14:textId="6C7B9483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【締切：令和</w:t>
      </w:r>
      <w:r w:rsidR="00D0009D">
        <w:rPr>
          <w:rFonts w:ascii="UD デジタル 教科書体 N-B" w:eastAsia="UD デジタル 教科書体 N-B" w:hint="eastAsia"/>
          <w:sz w:val="24"/>
        </w:rPr>
        <w:t>８</w:t>
      </w:r>
      <w:r>
        <w:rPr>
          <w:rFonts w:ascii="UD デジタル 教科書体 N-B" w:eastAsia="UD デジタル 教科書体 N-B" w:hint="eastAsia"/>
          <w:sz w:val="24"/>
        </w:rPr>
        <w:t>年</w:t>
      </w:r>
      <w:r w:rsidR="00D71EFE">
        <w:rPr>
          <w:rFonts w:ascii="UD デジタル 教科書体 N-B" w:eastAsia="UD デジタル 教科書体 N-B" w:hint="eastAsia"/>
          <w:sz w:val="24"/>
        </w:rPr>
        <w:t>３</w:t>
      </w:r>
      <w:r>
        <w:rPr>
          <w:rFonts w:ascii="UD デジタル 教科書体 N-B" w:eastAsia="UD デジタル 教科書体 N-B" w:hint="eastAsia"/>
          <w:sz w:val="24"/>
        </w:rPr>
        <w:t>月</w:t>
      </w:r>
      <w:r w:rsidR="00D71EFE">
        <w:rPr>
          <w:rFonts w:ascii="UD デジタル 教科書体 N-B" w:eastAsia="UD デジタル 教科書体 N-B" w:hint="eastAsia"/>
          <w:sz w:val="24"/>
        </w:rPr>
        <w:t>12</w:t>
      </w:r>
      <w:r>
        <w:rPr>
          <w:rFonts w:ascii="UD デジタル 教科書体 N-B" w:eastAsia="UD デジタル 教科書体 N-B" w:hint="eastAsia"/>
          <w:sz w:val="24"/>
        </w:rPr>
        <w:t>日（</w:t>
      </w:r>
      <w:r w:rsidR="00D71EFE">
        <w:rPr>
          <w:rFonts w:ascii="UD デジタル 教科書体 N-B" w:eastAsia="UD デジタル 教科書体 N-B" w:hint="eastAsia"/>
          <w:sz w:val="24"/>
        </w:rPr>
        <w:t>木</w:t>
      </w:r>
      <w:r>
        <w:rPr>
          <w:rFonts w:ascii="UD デジタル 教科書体 N-B" w:eastAsia="UD デジタル 教科書体 N-B" w:hint="eastAsia"/>
          <w:sz w:val="24"/>
        </w:rPr>
        <w:t>曜日）】</w:t>
      </w:r>
    </w:p>
    <w:p w14:paraId="08B0BA28" w14:textId="77777777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※郵送の場合は当日消印有効</w:t>
      </w:r>
    </w:p>
    <w:p w14:paraId="7EE2346B" w14:textId="77777777" w:rsidR="006A196B" w:rsidRDefault="006A196B" w:rsidP="006A196B">
      <w:pPr>
        <w:spacing w:line="320" w:lineRule="exact"/>
        <w:jc w:val="right"/>
        <w:rPr>
          <w:rFonts w:ascii="UD デジタル 教科書体 N-B" w:eastAsia="UD デジタル 教科書体 N-B"/>
          <w:sz w:val="24"/>
        </w:rPr>
      </w:pPr>
    </w:p>
    <w:p w14:paraId="4701ED4C" w14:textId="77777777" w:rsidR="006A196B" w:rsidRDefault="006A196B" w:rsidP="006A196B">
      <w:pPr>
        <w:wordWrap w:val="0"/>
        <w:spacing w:line="320" w:lineRule="exact"/>
        <w:jc w:val="righ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465"/>
      </w:tblGrid>
      <w:tr w:rsidR="006A196B" w14:paraId="6B88795C" w14:textId="77777777" w:rsidTr="006A196B">
        <w:trPr>
          <w:trHeight w:val="468"/>
        </w:trPr>
        <w:tc>
          <w:tcPr>
            <w:tcW w:w="3823" w:type="dxa"/>
            <w:vAlign w:val="center"/>
          </w:tcPr>
          <w:p w14:paraId="2FF96356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住　　　所</w:t>
            </w:r>
          </w:p>
        </w:tc>
        <w:tc>
          <w:tcPr>
            <w:tcW w:w="5465" w:type="dxa"/>
          </w:tcPr>
          <w:p w14:paraId="0D64B535" w14:textId="77777777" w:rsidR="006A196B" w:rsidRDefault="006A196B" w:rsidP="006A196B">
            <w:pPr>
              <w:spacing w:line="320" w:lineRule="exact"/>
              <w:jc w:val="left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6A196B" w14:paraId="311CE3EA" w14:textId="77777777" w:rsidTr="006A196B">
        <w:trPr>
          <w:trHeight w:val="468"/>
        </w:trPr>
        <w:tc>
          <w:tcPr>
            <w:tcW w:w="3823" w:type="dxa"/>
            <w:vAlign w:val="center"/>
          </w:tcPr>
          <w:p w14:paraId="6DA4A6B8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（ふりがな）</w:t>
            </w:r>
          </w:p>
          <w:p w14:paraId="609CDB0D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氏　　名</w:t>
            </w:r>
          </w:p>
        </w:tc>
        <w:tc>
          <w:tcPr>
            <w:tcW w:w="5465" w:type="dxa"/>
          </w:tcPr>
          <w:p w14:paraId="7C8C6573" w14:textId="77777777" w:rsidR="006A196B" w:rsidRDefault="006A196B" w:rsidP="006A196B">
            <w:pPr>
              <w:spacing w:line="320" w:lineRule="exact"/>
              <w:jc w:val="left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6A196B" w14:paraId="65BD995F" w14:textId="77777777" w:rsidTr="006A196B">
        <w:trPr>
          <w:trHeight w:val="468"/>
        </w:trPr>
        <w:tc>
          <w:tcPr>
            <w:tcW w:w="3823" w:type="dxa"/>
            <w:vAlign w:val="center"/>
          </w:tcPr>
          <w:p w14:paraId="3C605AA7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連　絡　先</w:t>
            </w:r>
          </w:p>
          <w:p w14:paraId="57829FEB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（電話番号，メールアドレス等）</w:t>
            </w:r>
          </w:p>
        </w:tc>
        <w:tc>
          <w:tcPr>
            <w:tcW w:w="5465" w:type="dxa"/>
          </w:tcPr>
          <w:p w14:paraId="493DDFC0" w14:textId="77777777" w:rsidR="006A196B" w:rsidRDefault="006A196B" w:rsidP="006A196B">
            <w:pPr>
              <w:spacing w:line="320" w:lineRule="exact"/>
              <w:jc w:val="left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6A196B" w14:paraId="7AB1D79B" w14:textId="77777777" w:rsidTr="006A196B">
        <w:trPr>
          <w:trHeight w:val="468"/>
        </w:trPr>
        <w:tc>
          <w:tcPr>
            <w:tcW w:w="3823" w:type="dxa"/>
            <w:vAlign w:val="center"/>
          </w:tcPr>
          <w:p w14:paraId="35B1BC6F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該当ページ及び項目名等</w:t>
            </w:r>
          </w:p>
        </w:tc>
        <w:tc>
          <w:tcPr>
            <w:tcW w:w="5465" w:type="dxa"/>
          </w:tcPr>
          <w:p w14:paraId="7E96CFE1" w14:textId="77777777" w:rsidR="006A196B" w:rsidRDefault="006A196B" w:rsidP="006A196B">
            <w:pPr>
              <w:spacing w:line="320" w:lineRule="exact"/>
              <w:jc w:val="left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6A196B" w14:paraId="61D51940" w14:textId="77777777" w:rsidTr="006A196B">
        <w:trPr>
          <w:trHeight w:val="468"/>
        </w:trPr>
        <w:tc>
          <w:tcPr>
            <w:tcW w:w="9288" w:type="dxa"/>
            <w:gridSpan w:val="2"/>
            <w:vAlign w:val="center"/>
          </w:tcPr>
          <w:p w14:paraId="13A952AB" w14:textId="77777777" w:rsidR="006A196B" w:rsidRDefault="006A196B" w:rsidP="006A196B">
            <w:pPr>
              <w:spacing w:line="320" w:lineRule="exact"/>
              <w:jc w:val="center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意見等記入欄</w:t>
            </w:r>
          </w:p>
        </w:tc>
      </w:tr>
      <w:tr w:rsidR="006A196B" w14:paraId="1335C159" w14:textId="77777777" w:rsidTr="00D0009D">
        <w:trPr>
          <w:trHeight w:val="7972"/>
        </w:trPr>
        <w:tc>
          <w:tcPr>
            <w:tcW w:w="9288" w:type="dxa"/>
            <w:gridSpan w:val="2"/>
          </w:tcPr>
          <w:p w14:paraId="47368FC1" w14:textId="77777777" w:rsidR="006A196B" w:rsidRDefault="006A196B" w:rsidP="006A196B">
            <w:pPr>
              <w:spacing w:line="320" w:lineRule="exact"/>
              <w:jc w:val="left"/>
              <w:rPr>
                <w:rFonts w:ascii="UD デジタル 教科書体 N-B" w:eastAsia="UD デジタル 教科書体 N-B"/>
                <w:sz w:val="24"/>
              </w:rPr>
            </w:pPr>
          </w:p>
        </w:tc>
      </w:tr>
    </w:tbl>
    <w:p w14:paraId="10472BD5" w14:textId="77777777" w:rsidR="006A196B" w:rsidRPr="00384254" w:rsidRDefault="006A196B" w:rsidP="006A196B">
      <w:pPr>
        <w:spacing w:line="320" w:lineRule="exact"/>
        <w:jc w:val="left"/>
        <w:rPr>
          <w:rFonts w:ascii="UD デジタル 教科書体 N-B" w:eastAsia="UD デジタル 教科書体 N-B"/>
        </w:rPr>
      </w:pPr>
      <w:r w:rsidRPr="00384254">
        <w:rPr>
          <w:rFonts w:ascii="UD デジタル 教科書体 N-B" w:eastAsia="UD デジタル 教科書体 N-B" w:hint="eastAsia"/>
        </w:rPr>
        <w:t>【問合せ・送付先】</w:t>
      </w:r>
    </w:p>
    <w:p w14:paraId="5AE1EFEA" w14:textId="77777777" w:rsidR="00D0009D" w:rsidRDefault="006A196B" w:rsidP="006A196B">
      <w:pPr>
        <w:spacing w:line="320" w:lineRule="exact"/>
        <w:jc w:val="left"/>
        <w:rPr>
          <w:rFonts w:ascii="UD デジタル 教科書体 N-B" w:eastAsia="UD デジタル 教科書体 N-B"/>
        </w:rPr>
      </w:pPr>
      <w:r w:rsidRPr="00384254">
        <w:rPr>
          <w:rFonts w:ascii="UD デジタル 教科書体 N-B" w:eastAsia="UD デジタル 教科書体 N-B" w:hint="eastAsia"/>
        </w:rPr>
        <w:t xml:space="preserve">　〒890-8577　鹿児島市鴨池新町10-1　</w:t>
      </w:r>
    </w:p>
    <w:p w14:paraId="15693C36" w14:textId="6671C6EB" w:rsidR="006A196B" w:rsidRPr="00384254" w:rsidRDefault="006A196B" w:rsidP="00D0009D">
      <w:pPr>
        <w:spacing w:line="320" w:lineRule="exact"/>
        <w:ind w:firstLineChars="700" w:firstLine="1470"/>
        <w:jc w:val="left"/>
        <w:rPr>
          <w:rFonts w:ascii="UD デジタル 教科書体 N-B" w:eastAsia="UD デジタル 教科書体 N-B"/>
        </w:rPr>
      </w:pPr>
      <w:r w:rsidRPr="00384254">
        <w:rPr>
          <w:rFonts w:ascii="UD デジタル 教科書体 N-B" w:eastAsia="UD デジタル 教科書体 N-B" w:hint="eastAsia"/>
        </w:rPr>
        <w:t>鹿児島県</w:t>
      </w:r>
      <w:r w:rsidR="00D0009D">
        <w:rPr>
          <w:rFonts w:ascii="UD デジタル 教科書体 N-B" w:eastAsia="UD デジタル 教科書体 N-B" w:hint="eastAsia"/>
        </w:rPr>
        <w:t>教育庁総務福利課教育ＤＸ推進室教育デジタル推進係</w:t>
      </w:r>
      <w:r w:rsidR="00D35802">
        <w:rPr>
          <w:rFonts w:ascii="UD デジタル 教科書体 N-B" w:eastAsia="UD デジタル 教科書体 N-B" w:hint="eastAsia"/>
        </w:rPr>
        <w:t xml:space="preserve">　担当　今村</w:t>
      </w:r>
    </w:p>
    <w:p w14:paraId="2DEC08A8" w14:textId="40FA8D22" w:rsidR="00D0009D" w:rsidRDefault="006A196B" w:rsidP="006A196B">
      <w:pPr>
        <w:spacing w:line="320" w:lineRule="exact"/>
        <w:jc w:val="left"/>
        <w:rPr>
          <w:rFonts w:ascii="UD デジタル 教科書体 N-B" w:eastAsia="UD デジタル 教科書体 N-B"/>
        </w:rPr>
      </w:pPr>
      <w:r w:rsidRPr="00384254">
        <w:rPr>
          <w:rFonts w:ascii="UD デジタル 教科書体 N-B" w:eastAsia="UD デジタル 教科書体 N-B" w:hint="eastAsia"/>
        </w:rPr>
        <w:t xml:space="preserve">　</w:t>
      </w:r>
      <w:r w:rsidR="00D0009D">
        <w:rPr>
          <w:rFonts w:ascii="UD デジタル 教科書体 N-B" w:eastAsia="UD デジタル 教科書体 N-B" w:hint="eastAsia"/>
        </w:rPr>
        <w:t xml:space="preserve"> </w:t>
      </w:r>
      <w:r w:rsidRPr="00384254">
        <w:rPr>
          <w:rFonts w:ascii="UD デジタル 教科書体 N-B" w:eastAsia="UD デジタル 教科書体 N-B" w:hint="eastAsia"/>
        </w:rPr>
        <w:t>(℡)099-286-</w:t>
      </w:r>
      <w:r w:rsidR="00D0009D">
        <w:rPr>
          <w:rFonts w:ascii="UD デジタル 教科書体 N-B" w:eastAsia="UD デジタル 教科書体 N-B" w:hint="eastAsia"/>
        </w:rPr>
        <w:t>5588</w:t>
      </w:r>
      <w:r w:rsidRPr="00384254">
        <w:rPr>
          <w:rFonts w:ascii="UD デジタル 教科書体 N-B" w:eastAsia="UD デジタル 教科書体 N-B" w:hint="eastAsia"/>
        </w:rPr>
        <w:t xml:space="preserve">　（FAX）099-286-</w:t>
      </w:r>
      <w:r w:rsidR="00D0009D">
        <w:rPr>
          <w:rFonts w:ascii="UD デジタル 教科書体 N-B" w:eastAsia="UD デジタル 教科書体 N-B" w:hint="eastAsia"/>
        </w:rPr>
        <w:t>5736</w:t>
      </w:r>
      <w:r w:rsidRPr="00384254">
        <w:rPr>
          <w:rFonts w:ascii="UD デジタル 教科書体 N-B" w:eastAsia="UD デジタル 教科書体 N-B" w:hint="eastAsia"/>
        </w:rPr>
        <w:t xml:space="preserve">　</w:t>
      </w:r>
    </w:p>
    <w:p w14:paraId="01378F14" w14:textId="2C32A4E1" w:rsidR="006A196B" w:rsidRPr="00384254" w:rsidRDefault="006A196B" w:rsidP="00D0009D">
      <w:pPr>
        <w:spacing w:line="320" w:lineRule="exact"/>
        <w:ind w:firstLineChars="100" w:firstLine="210"/>
        <w:jc w:val="left"/>
        <w:rPr>
          <w:rFonts w:ascii="UD デジタル 教科書体 N-B" w:eastAsia="UD デジタル 教科書体 N-B"/>
        </w:rPr>
      </w:pPr>
      <w:r w:rsidRPr="00384254">
        <w:rPr>
          <w:rFonts w:ascii="UD デジタル 教科書体 N-B" w:eastAsia="UD デジタル 教科書体 N-B" w:hint="eastAsia"/>
        </w:rPr>
        <w:t>（</w:t>
      </w:r>
      <w:r w:rsidR="00384254">
        <w:rPr>
          <w:rFonts w:ascii="UD デジタル 教科書体 N-B" w:eastAsia="UD デジタル 教科書体 N-B" w:hint="eastAsia"/>
        </w:rPr>
        <w:t>メールアドレス）</w:t>
      </w:r>
      <w:r w:rsidR="00D0009D">
        <w:rPr>
          <w:rFonts w:ascii="UD デジタル 教科書体 N-B" w:eastAsia="UD デジタル 教科書体 N-B" w:hint="eastAsia"/>
        </w:rPr>
        <w:t>kyou-digi</w:t>
      </w:r>
      <w:r w:rsidR="00140779" w:rsidRPr="00140779">
        <w:rPr>
          <w:rFonts w:ascii="UD デジタル 教科書体 N-B" w:eastAsia="UD デジタル 教科書体 N-B"/>
        </w:rPr>
        <w:t>@pref.kagoshima.lg.jp</w:t>
      </w:r>
    </w:p>
    <w:sectPr w:rsidR="006A196B" w:rsidRPr="00384254" w:rsidSect="006A196B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A993" w14:textId="77777777" w:rsidR="00EA34FD" w:rsidRDefault="00EA34FD" w:rsidP="00EA34FD">
      <w:r>
        <w:separator/>
      </w:r>
    </w:p>
  </w:endnote>
  <w:endnote w:type="continuationSeparator" w:id="0">
    <w:p w14:paraId="6F2DB190" w14:textId="77777777" w:rsidR="00EA34FD" w:rsidRDefault="00EA34FD" w:rsidP="00EA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192B" w14:textId="77777777" w:rsidR="00EA34FD" w:rsidRDefault="00EA34FD" w:rsidP="00EA34FD">
      <w:r>
        <w:separator/>
      </w:r>
    </w:p>
  </w:footnote>
  <w:footnote w:type="continuationSeparator" w:id="0">
    <w:p w14:paraId="77F8BBDD" w14:textId="77777777" w:rsidR="00EA34FD" w:rsidRDefault="00EA34FD" w:rsidP="00EA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6B"/>
    <w:rsid w:val="00112F12"/>
    <w:rsid w:val="00140779"/>
    <w:rsid w:val="00384254"/>
    <w:rsid w:val="004A0F98"/>
    <w:rsid w:val="006A196B"/>
    <w:rsid w:val="006A69AD"/>
    <w:rsid w:val="007E3402"/>
    <w:rsid w:val="008E71B8"/>
    <w:rsid w:val="0093538A"/>
    <w:rsid w:val="00AA1347"/>
    <w:rsid w:val="00B82E79"/>
    <w:rsid w:val="00D0009D"/>
    <w:rsid w:val="00D35802"/>
    <w:rsid w:val="00D71EFE"/>
    <w:rsid w:val="00E57EAE"/>
    <w:rsid w:val="00EA34FD"/>
    <w:rsid w:val="00F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7016F0"/>
  <w15:chartTrackingRefBased/>
  <w15:docId w15:val="{64BD6254-33C6-4E6B-88C0-6BDECAEA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34FD"/>
  </w:style>
  <w:style w:type="paragraph" w:styleId="a6">
    <w:name w:val="footer"/>
    <w:basedOn w:val="a"/>
    <w:link w:val="a7"/>
    <w:uiPriority w:val="99"/>
    <w:unhideWhenUsed/>
    <w:rsid w:val="00EA3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克則</dc:creator>
  <cp:keywords/>
  <dc:description/>
  <cp:lastModifiedBy>今村 圭</cp:lastModifiedBy>
  <cp:revision>2</cp:revision>
  <cp:lastPrinted>2026-02-05T09:00:00Z</cp:lastPrinted>
  <dcterms:created xsi:type="dcterms:W3CDTF">2026-02-05T09:07:00Z</dcterms:created>
  <dcterms:modified xsi:type="dcterms:W3CDTF">2026-02-05T09:07:00Z</dcterms:modified>
</cp:coreProperties>
</file>