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267" w:rsidRPr="00AE1163" w:rsidRDefault="00E23267" w:rsidP="00E23267">
      <w:pPr>
        <w:jc w:val="center"/>
        <w:rPr>
          <w:rFonts w:ascii="ＭＳ ゴシック" w:eastAsia="ＭＳ ゴシック" w:hAnsi="ＭＳ ゴシック"/>
          <w:sz w:val="24"/>
        </w:rPr>
      </w:pPr>
      <w:r w:rsidRPr="00AE1163">
        <w:rPr>
          <w:rFonts w:ascii="ＭＳ ゴシック" w:eastAsia="ＭＳ ゴシック" w:hAnsi="ＭＳ ゴシック" w:hint="eastAsia"/>
          <w:sz w:val="24"/>
        </w:rPr>
        <w:t>鹿児島県</w:t>
      </w:r>
      <w:r w:rsidRPr="00AE1163">
        <w:rPr>
          <w:rFonts w:ascii="ＭＳ ゴシック" w:eastAsia="ＭＳ ゴシック" w:hAnsi="ＭＳ ゴシック"/>
          <w:sz w:val="24"/>
        </w:rPr>
        <w:t>飲食店第三者</w:t>
      </w:r>
      <w:r w:rsidRPr="00AE1163">
        <w:rPr>
          <w:rFonts w:ascii="ＭＳ ゴシック" w:eastAsia="ＭＳ ゴシック" w:hAnsi="ＭＳ ゴシック" w:hint="eastAsia"/>
          <w:sz w:val="24"/>
        </w:rPr>
        <w:t>認証申請書</w:t>
      </w:r>
    </w:p>
    <w:p w:rsidR="00E23267" w:rsidRDefault="00E23267" w:rsidP="00E23267"/>
    <w:p w:rsidR="00E23267" w:rsidRDefault="00E23267" w:rsidP="008D0F72">
      <w:pPr>
        <w:ind w:firstLineChars="100" w:firstLine="219"/>
      </w:pPr>
      <w:r>
        <w:rPr>
          <w:rFonts w:hint="eastAsia"/>
        </w:rPr>
        <w:t>「飲食店における感染防止対策に係る認証の基準」に基づき，感染防止対策に取り組んでいますので，以下のとおり申請します。</w:t>
      </w:r>
    </w:p>
    <w:p w:rsidR="00E23267" w:rsidRDefault="00E23267" w:rsidP="00E23267">
      <w:pPr>
        <w:ind w:firstLineChars="100" w:firstLine="219"/>
      </w:pP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E23267" w:rsidRDefault="00E23267" w:rsidP="00E23267">
      <w:pPr>
        <w:ind w:firstLineChars="400" w:firstLine="876"/>
      </w:pPr>
      <w:r>
        <w:rPr>
          <w:rFonts w:hint="eastAsia"/>
        </w:rPr>
        <w:t>鹿児島県知事</w:t>
      </w:r>
      <w:r>
        <w:t xml:space="preserve">　</w:t>
      </w:r>
      <w:r>
        <w:rPr>
          <w:rFonts w:hint="eastAsia"/>
        </w:rPr>
        <w:t xml:space="preserve">塩田　</w:t>
      </w:r>
      <w:r>
        <w:t xml:space="preserve">康一　</w:t>
      </w:r>
      <w:r>
        <w:rPr>
          <w:rFonts w:hint="eastAsia"/>
        </w:rPr>
        <w:t>様</w:t>
      </w:r>
    </w:p>
    <w:p w:rsidR="006E2F64" w:rsidRPr="006D378B" w:rsidRDefault="006E2F64" w:rsidP="00E23267">
      <w:pPr>
        <w:ind w:firstLineChars="400" w:firstLine="876"/>
      </w:pPr>
    </w:p>
    <w:p w:rsidR="00E23267" w:rsidRPr="00622407" w:rsidRDefault="00E23267" w:rsidP="00E23267">
      <w:pPr>
        <w:rPr>
          <w:rFonts w:asciiTheme="majorEastAsia" w:eastAsiaTheme="majorEastAsia" w:hAnsiTheme="majorEastAsia"/>
          <w:b/>
        </w:rPr>
      </w:pPr>
      <w:r w:rsidRPr="00622407">
        <w:rPr>
          <w:rFonts w:asciiTheme="majorEastAsia" w:eastAsiaTheme="majorEastAsia" w:hAnsiTheme="majorEastAsia" w:hint="eastAsia"/>
          <w:b/>
        </w:rPr>
        <w:t>〔申請者情報〕</w:t>
      </w:r>
    </w:p>
    <w:tbl>
      <w:tblPr>
        <w:tblStyle w:val="a3"/>
        <w:tblW w:w="0" w:type="auto"/>
        <w:tblLook w:val="04A0" w:firstRow="1" w:lastRow="0" w:firstColumn="1" w:lastColumn="0" w:noHBand="0" w:noVBand="1"/>
      </w:tblPr>
      <w:tblGrid>
        <w:gridCol w:w="1838"/>
        <w:gridCol w:w="1418"/>
        <w:gridCol w:w="6372"/>
      </w:tblGrid>
      <w:tr w:rsidR="00E23267" w:rsidTr="002532CF">
        <w:trPr>
          <w:trHeight w:val="730"/>
        </w:trPr>
        <w:tc>
          <w:tcPr>
            <w:tcW w:w="1838" w:type="dxa"/>
            <w:vAlign w:val="center"/>
          </w:tcPr>
          <w:p w:rsidR="00E23267" w:rsidRDefault="00E23267" w:rsidP="002532CF">
            <w:pPr>
              <w:jc w:val="center"/>
            </w:pPr>
            <w:r>
              <w:rPr>
                <w:rFonts w:hint="eastAsia"/>
              </w:rPr>
              <w:t>申請者住所</w:t>
            </w:r>
          </w:p>
        </w:tc>
        <w:tc>
          <w:tcPr>
            <w:tcW w:w="1418" w:type="dxa"/>
            <w:tcBorders>
              <w:bottom w:val="single" w:sz="4" w:space="0" w:color="auto"/>
            </w:tcBorders>
            <w:vAlign w:val="center"/>
          </w:tcPr>
          <w:p w:rsidR="00E23267" w:rsidRDefault="00E23267" w:rsidP="002532CF">
            <w:pPr>
              <w:jc w:val="center"/>
            </w:pPr>
            <w:r>
              <w:rPr>
                <w:rFonts w:hint="eastAsia"/>
              </w:rPr>
              <w:t>住所</w:t>
            </w:r>
          </w:p>
        </w:tc>
        <w:tc>
          <w:tcPr>
            <w:tcW w:w="6372" w:type="dxa"/>
            <w:tcBorders>
              <w:bottom w:val="single" w:sz="4" w:space="0" w:color="auto"/>
            </w:tcBorders>
          </w:tcPr>
          <w:p w:rsidR="00E23267" w:rsidRDefault="00E23267" w:rsidP="002532CF">
            <w:r>
              <w:rPr>
                <w:rFonts w:hint="eastAsia"/>
              </w:rPr>
              <w:t>〒</w:t>
            </w:r>
          </w:p>
        </w:tc>
      </w:tr>
      <w:tr w:rsidR="00E23267" w:rsidTr="002532CF">
        <w:tc>
          <w:tcPr>
            <w:tcW w:w="1838" w:type="dxa"/>
            <w:vMerge w:val="restart"/>
            <w:vAlign w:val="center"/>
          </w:tcPr>
          <w:p w:rsidR="00E23267" w:rsidRDefault="00E23267" w:rsidP="002532CF">
            <w:pPr>
              <w:jc w:val="center"/>
            </w:pPr>
            <w:r>
              <w:rPr>
                <w:rFonts w:hint="eastAsia"/>
              </w:rPr>
              <w:t>申請者名</w:t>
            </w:r>
          </w:p>
          <w:p w:rsidR="00E23267" w:rsidRDefault="00E23267" w:rsidP="002532CF">
            <w:pPr>
              <w:spacing w:line="200" w:lineRule="exact"/>
              <w:jc w:val="center"/>
            </w:pPr>
            <w:r>
              <w:rPr>
                <w:rFonts w:hint="eastAsia"/>
              </w:rPr>
              <w:t>法人名</w:t>
            </w:r>
            <w:r>
              <w:t>又は</w:t>
            </w:r>
          </w:p>
          <w:p w:rsidR="00E23267" w:rsidRDefault="00E23267" w:rsidP="002532CF">
            <w:pPr>
              <w:spacing w:line="200" w:lineRule="exact"/>
              <w:jc w:val="center"/>
            </w:pPr>
            <w:r>
              <w:rPr>
                <w:rFonts w:hint="eastAsia"/>
              </w:rPr>
              <w:t>個人事業主名</w:t>
            </w:r>
          </w:p>
        </w:tc>
        <w:tc>
          <w:tcPr>
            <w:tcW w:w="1418" w:type="dxa"/>
            <w:tcBorders>
              <w:bottom w:val="dashSmallGap" w:sz="4" w:space="0" w:color="auto"/>
            </w:tcBorders>
            <w:vAlign w:val="center"/>
          </w:tcPr>
          <w:p w:rsidR="00E23267" w:rsidRDefault="00E23267" w:rsidP="002532CF">
            <w:pPr>
              <w:jc w:val="center"/>
            </w:pPr>
            <w:r>
              <w:rPr>
                <w:rFonts w:hint="eastAsia"/>
              </w:rPr>
              <w:t>フリガナ</w:t>
            </w:r>
          </w:p>
        </w:tc>
        <w:tc>
          <w:tcPr>
            <w:tcW w:w="6372" w:type="dxa"/>
            <w:tcBorders>
              <w:bottom w:val="dashSmallGap" w:sz="4" w:space="0" w:color="auto"/>
            </w:tcBorders>
            <w:vAlign w:val="center"/>
          </w:tcPr>
          <w:p w:rsidR="00E23267" w:rsidRDefault="00E23267" w:rsidP="002532CF"/>
        </w:tc>
      </w:tr>
      <w:tr w:rsidR="00E23267" w:rsidTr="002532CF">
        <w:trPr>
          <w:trHeight w:val="540"/>
        </w:trPr>
        <w:tc>
          <w:tcPr>
            <w:tcW w:w="1838" w:type="dxa"/>
            <w:vMerge/>
            <w:vAlign w:val="center"/>
          </w:tcPr>
          <w:p w:rsidR="00E23267" w:rsidRDefault="00E23267" w:rsidP="002532CF">
            <w:pPr>
              <w:jc w:val="center"/>
            </w:pPr>
          </w:p>
        </w:tc>
        <w:tc>
          <w:tcPr>
            <w:tcW w:w="1418" w:type="dxa"/>
            <w:tcBorders>
              <w:top w:val="dashSmallGap" w:sz="4" w:space="0" w:color="auto"/>
              <w:bottom w:val="single" w:sz="4" w:space="0" w:color="auto"/>
            </w:tcBorders>
            <w:vAlign w:val="center"/>
          </w:tcPr>
          <w:p w:rsidR="00E23267" w:rsidRDefault="00E23267" w:rsidP="002532CF">
            <w:pPr>
              <w:spacing w:line="200" w:lineRule="exact"/>
              <w:jc w:val="center"/>
            </w:pPr>
            <w:r>
              <w:rPr>
                <w:rFonts w:hint="eastAsia"/>
              </w:rPr>
              <w:t>氏名</w:t>
            </w:r>
          </w:p>
          <w:p w:rsidR="00E23267" w:rsidRDefault="00E23267" w:rsidP="002532CF">
            <w:pPr>
              <w:spacing w:line="200" w:lineRule="exact"/>
              <w:jc w:val="center"/>
            </w:pPr>
            <w:r>
              <w:rPr>
                <w:rFonts w:hint="eastAsia"/>
              </w:rPr>
              <w:t>（法人名</w:t>
            </w:r>
            <w:r>
              <w:t>）</w:t>
            </w:r>
          </w:p>
        </w:tc>
        <w:tc>
          <w:tcPr>
            <w:tcW w:w="6372" w:type="dxa"/>
            <w:tcBorders>
              <w:top w:val="dashSmallGap" w:sz="4" w:space="0" w:color="auto"/>
              <w:bottom w:val="single" w:sz="4" w:space="0" w:color="auto"/>
            </w:tcBorders>
            <w:vAlign w:val="center"/>
          </w:tcPr>
          <w:p w:rsidR="00E23267" w:rsidRDefault="00E23267" w:rsidP="002532CF"/>
        </w:tc>
      </w:tr>
      <w:tr w:rsidR="00E23267" w:rsidTr="002532CF">
        <w:tc>
          <w:tcPr>
            <w:tcW w:w="1838" w:type="dxa"/>
            <w:vMerge w:val="restart"/>
            <w:vAlign w:val="center"/>
          </w:tcPr>
          <w:p w:rsidR="00E23267" w:rsidRDefault="00E23267" w:rsidP="002532CF">
            <w:pPr>
              <w:jc w:val="center"/>
            </w:pPr>
            <w:r>
              <w:rPr>
                <w:rFonts w:hint="eastAsia"/>
              </w:rPr>
              <w:t>代表者名</w:t>
            </w:r>
          </w:p>
          <w:p w:rsidR="00E23267" w:rsidRDefault="00E23267" w:rsidP="002532CF">
            <w:pPr>
              <w:jc w:val="center"/>
            </w:pPr>
            <w:r>
              <w:rPr>
                <w:rFonts w:hint="eastAsia"/>
              </w:rPr>
              <w:t>（</w:t>
            </w:r>
            <w:r>
              <w:t>法人の場合）</w:t>
            </w:r>
          </w:p>
        </w:tc>
        <w:tc>
          <w:tcPr>
            <w:tcW w:w="1418" w:type="dxa"/>
            <w:tcBorders>
              <w:bottom w:val="dashSmallGap" w:sz="4" w:space="0" w:color="auto"/>
            </w:tcBorders>
            <w:vAlign w:val="center"/>
          </w:tcPr>
          <w:p w:rsidR="00E23267" w:rsidRDefault="00E23267" w:rsidP="002532CF">
            <w:pPr>
              <w:jc w:val="center"/>
            </w:pPr>
            <w:r>
              <w:rPr>
                <w:rFonts w:hint="eastAsia"/>
              </w:rPr>
              <w:t>フリガナ</w:t>
            </w:r>
          </w:p>
        </w:tc>
        <w:tc>
          <w:tcPr>
            <w:tcW w:w="6372" w:type="dxa"/>
            <w:tcBorders>
              <w:bottom w:val="dashSmallGap" w:sz="4" w:space="0" w:color="auto"/>
            </w:tcBorders>
            <w:vAlign w:val="center"/>
          </w:tcPr>
          <w:p w:rsidR="00E23267" w:rsidRDefault="00E23267" w:rsidP="002532CF"/>
        </w:tc>
      </w:tr>
      <w:tr w:rsidR="00E23267" w:rsidTr="002532CF">
        <w:trPr>
          <w:trHeight w:val="610"/>
        </w:trPr>
        <w:tc>
          <w:tcPr>
            <w:tcW w:w="1838" w:type="dxa"/>
            <w:vMerge/>
          </w:tcPr>
          <w:p w:rsidR="00E23267" w:rsidRDefault="00E23267" w:rsidP="002532CF"/>
        </w:tc>
        <w:tc>
          <w:tcPr>
            <w:tcW w:w="1418" w:type="dxa"/>
            <w:tcBorders>
              <w:top w:val="dashSmallGap" w:sz="4" w:space="0" w:color="auto"/>
            </w:tcBorders>
            <w:vAlign w:val="center"/>
          </w:tcPr>
          <w:p w:rsidR="00E23267" w:rsidRDefault="00E23267" w:rsidP="002532CF">
            <w:pPr>
              <w:jc w:val="center"/>
            </w:pPr>
            <w:r>
              <w:rPr>
                <w:rFonts w:hint="eastAsia"/>
              </w:rPr>
              <w:t>代表者氏名</w:t>
            </w:r>
          </w:p>
        </w:tc>
        <w:tc>
          <w:tcPr>
            <w:tcW w:w="6372" w:type="dxa"/>
            <w:tcBorders>
              <w:top w:val="dashSmallGap" w:sz="4" w:space="0" w:color="auto"/>
            </w:tcBorders>
            <w:vAlign w:val="center"/>
          </w:tcPr>
          <w:p w:rsidR="00E23267" w:rsidRDefault="00E23267" w:rsidP="002532CF"/>
        </w:tc>
      </w:tr>
    </w:tbl>
    <w:p w:rsidR="00E23267" w:rsidRDefault="00E23267" w:rsidP="00E23267"/>
    <w:p w:rsidR="00E23267" w:rsidRPr="00622407" w:rsidRDefault="00E23267" w:rsidP="00E23267">
      <w:pPr>
        <w:rPr>
          <w:rFonts w:asciiTheme="majorEastAsia" w:eastAsiaTheme="majorEastAsia" w:hAnsiTheme="majorEastAsia"/>
          <w:b/>
        </w:rPr>
      </w:pPr>
      <w:r w:rsidRPr="00622407">
        <w:rPr>
          <w:rFonts w:asciiTheme="majorEastAsia" w:eastAsiaTheme="majorEastAsia" w:hAnsiTheme="majorEastAsia" w:hint="eastAsia"/>
          <w:b/>
        </w:rPr>
        <w:t>〔店舗情報〕</w:t>
      </w:r>
    </w:p>
    <w:tbl>
      <w:tblPr>
        <w:tblStyle w:val="a3"/>
        <w:tblW w:w="0" w:type="auto"/>
        <w:tblLook w:val="04A0" w:firstRow="1" w:lastRow="0" w:firstColumn="1" w:lastColumn="0" w:noHBand="0" w:noVBand="1"/>
      </w:tblPr>
      <w:tblGrid>
        <w:gridCol w:w="1696"/>
        <w:gridCol w:w="3118"/>
        <w:gridCol w:w="1560"/>
        <w:gridCol w:w="3254"/>
      </w:tblGrid>
      <w:tr w:rsidR="00E23267" w:rsidTr="002532CF">
        <w:tc>
          <w:tcPr>
            <w:tcW w:w="1696" w:type="dxa"/>
            <w:vAlign w:val="center"/>
          </w:tcPr>
          <w:p w:rsidR="00E23267" w:rsidRDefault="00E23267" w:rsidP="002532CF">
            <w:pPr>
              <w:jc w:val="center"/>
            </w:pPr>
            <w:r>
              <w:rPr>
                <w:rFonts w:hint="eastAsia"/>
              </w:rPr>
              <w:t>フリガナ</w:t>
            </w:r>
          </w:p>
        </w:tc>
        <w:tc>
          <w:tcPr>
            <w:tcW w:w="7932" w:type="dxa"/>
            <w:gridSpan w:val="3"/>
            <w:vAlign w:val="center"/>
          </w:tcPr>
          <w:p w:rsidR="00E23267" w:rsidRDefault="00E23267" w:rsidP="002532CF"/>
        </w:tc>
      </w:tr>
      <w:tr w:rsidR="00E23267" w:rsidTr="002532CF">
        <w:trPr>
          <w:trHeight w:val="592"/>
        </w:trPr>
        <w:tc>
          <w:tcPr>
            <w:tcW w:w="1696" w:type="dxa"/>
            <w:vAlign w:val="center"/>
          </w:tcPr>
          <w:p w:rsidR="00E23267" w:rsidRDefault="00E23267" w:rsidP="002532CF">
            <w:pPr>
              <w:jc w:val="center"/>
            </w:pPr>
            <w:r>
              <w:rPr>
                <w:rFonts w:hint="eastAsia"/>
              </w:rPr>
              <w:t>店</w:t>
            </w:r>
            <w:r>
              <w:rPr>
                <w:rFonts w:hint="eastAsia"/>
              </w:rPr>
              <w:t xml:space="preserve"> </w:t>
            </w:r>
            <w:r>
              <w:rPr>
                <w:rFonts w:hint="eastAsia"/>
              </w:rPr>
              <w:t>舗</w:t>
            </w:r>
            <w:r>
              <w:rPr>
                <w:rFonts w:hint="eastAsia"/>
              </w:rPr>
              <w:t xml:space="preserve"> </w:t>
            </w:r>
            <w:r>
              <w:rPr>
                <w:rFonts w:hint="eastAsia"/>
              </w:rPr>
              <w:t>名</w:t>
            </w:r>
          </w:p>
        </w:tc>
        <w:tc>
          <w:tcPr>
            <w:tcW w:w="7932" w:type="dxa"/>
            <w:gridSpan w:val="3"/>
            <w:vAlign w:val="center"/>
          </w:tcPr>
          <w:p w:rsidR="00E23267" w:rsidRDefault="00E23267" w:rsidP="002532CF"/>
        </w:tc>
      </w:tr>
      <w:tr w:rsidR="00E23267" w:rsidTr="002532CF">
        <w:tc>
          <w:tcPr>
            <w:tcW w:w="1696" w:type="dxa"/>
            <w:vAlign w:val="center"/>
          </w:tcPr>
          <w:p w:rsidR="00E23267" w:rsidRDefault="00E23267" w:rsidP="002532CF">
            <w:pPr>
              <w:jc w:val="center"/>
            </w:pPr>
            <w:r>
              <w:rPr>
                <w:rFonts w:hint="eastAsia"/>
              </w:rPr>
              <w:t>店舗所在地</w:t>
            </w:r>
          </w:p>
        </w:tc>
        <w:tc>
          <w:tcPr>
            <w:tcW w:w="7932" w:type="dxa"/>
            <w:gridSpan w:val="3"/>
          </w:tcPr>
          <w:p w:rsidR="00E23267" w:rsidRDefault="00E23267" w:rsidP="002532CF">
            <w:r>
              <w:rPr>
                <w:rFonts w:hint="eastAsia"/>
              </w:rPr>
              <w:t>〒</w:t>
            </w:r>
          </w:p>
          <w:p w:rsidR="00E23267" w:rsidRDefault="00E23267" w:rsidP="002532CF"/>
        </w:tc>
      </w:tr>
      <w:tr w:rsidR="00E23267" w:rsidTr="006E2F64">
        <w:trPr>
          <w:trHeight w:val="485"/>
        </w:trPr>
        <w:tc>
          <w:tcPr>
            <w:tcW w:w="1696" w:type="dxa"/>
            <w:vAlign w:val="center"/>
          </w:tcPr>
          <w:p w:rsidR="00E23267" w:rsidRDefault="00E23267" w:rsidP="002532CF">
            <w:pPr>
              <w:jc w:val="center"/>
            </w:pPr>
            <w:r>
              <w:rPr>
                <w:rFonts w:hint="eastAsia"/>
              </w:rPr>
              <w:t>店舗連絡先</w:t>
            </w:r>
          </w:p>
        </w:tc>
        <w:tc>
          <w:tcPr>
            <w:tcW w:w="3118" w:type="dxa"/>
            <w:vAlign w:val="center"/>
          </w:tcPr>
          <w:p w:rsidR="00E23267" w:rsidRDefault="00E23267" w:rsidP="002532CF"/>
        </w:tc>
        <w:tc>
          <w:tcPr>
            <w:tcW w:w="1560" w:type="dxa"/>
            <w:vAlign w:val="center"/>
          </w:tcPr>
          <w:p w:rsidR="00E23267" w:rsidRDefault="00E23267" w:rsidP="002532CF">
            <w:r>
              <w:rPr>
                <w:rFonts w:hint="eastAsia"/>
              </w:rPr>
              <w:t>ホームページ</w:t>
            </w:r>
          </w:p>
        </w:tc>
        <w:tc>
          <w:tcPr>
            <w:tcW w:w="3254" w:type="dxa"/>
            <w:vAlign w:val="center"/>
          </w:tcPr>
          <w:p w:rsidR="00E23267" w:rsidRDefault="00E23267" w:rsidP="002532CF">
            <w:pPr>
              <w:jc w:val="center"/>
            </w:pPr>
            <w:r>
              <w:rPr>
                <w:rFonts w:hint="eastAsia"/>
              </w:rPr>
              <w:t>あり　・　なし</w:t>
            </w:r>
          </w:p>
        </w:tc>
      </w:tr>
      <w:tr w:rsidR="00E23267" w:rsidTr="002532CF">
        <w:trPr>
          <w:trHeight w:val="881"/>
        </w:trPr>
        <w:tc>
          <w:tcPr>
            <w:tcW w:w="1696" w:type="dxa"/>
            <w:vAlign w:val="center"/>
          </w:tcPr>
          <w:p w:rsidR="00E23267" w:rsidRDefault="00E23267" w:rsidP="002532CF">
            <w:pPr>
              <w:jc w:val="center"/>
            </w:pPr>
            <w:r>
              <w:rPr>
                <w:rFonts w:hint="eastAsia"/>
              </w:rPr>
              <w:t>現地調査</w:t>
            </w:r>
          </w:p>
          <w:p w:rsidR="00E23267" w:rsidRDefault="00E23267" w:rsidP="002532CF">
            <w:pPr>
              <w:jc w:val="center"/>
            </w:pPr>
            <w:r>
              <w:rPr>
                <w:rFonts w:hint="eastAsia"/>
              </w:rPr>
              <w:t>希望曜日</w:t>
            </w:r>
          </w:p>
        </w:tc>
        <w:tc>
          <w:tcPr>
            <w:tcW w:w="3118" w:type="dxa"/>
            <w:vAlign w:val="center"/>
          </w:tcPr>
          <w:p w:rsidR="00E23267" w:rsidRDefault="00E23267" w:rsidP="002532CF">
            <w:pPr>
              <w:jc w:val="center"/>
            </w:pPr>
            <w:r>
              <w:rPr>
                <w:rFonts w:hint="eastAsia"/>
              </w:rPr>
              <w:t>月・火・水・木・金</w:t>
            </w:r>
          </w:p>
          <w:p w:rsidR="00E23267" w:rsidRDefault="00E23267" w:rsidP="002532CF">
            <w:pPr>
              <w:jc w:val="center"/>
            </w:pPr>
            <w:r>
              <w:rPr>
                <w:rFonts w:hint="eastAsia"/>
              </w:rPr>
              <w:t>いつでも</w:t>
            </w:r>
            <w:r>
              <w:t>よい</w:t>
            </w:r>
          </w:p>
        </w:tc>
        <w:tc>
          <w:tcPr>
            <w:tcW w:w="1560" w:type="dxa"/>
            <w:vAlign w:val="center"/>
          </w:tcPr>
          <w:p w:rsidR="00E23267" w:rsidRDefault="00E23267" w:rsidP="002532CF">
            <w:pPr>
              <w:jc w:val="center"/>
            </w:pPr>
            <w:r>
              <w:rPr>
                <w:rFonts w:hint="eastAsia"/>
              </w:rPr>
              <w:t>現地調査</w:t>
            </w:r>
          </w:p>
          <w:p w:rsidR="00E23267" w:rsidRDefault="00E23267" w:rsidP="002532CF">
            <w:pPr>
              <w:jc w:val="center"/>
            </w:pPr>
            <w:r>
              <w:rPr>
                <w:rFonts w:hint="eastAsia"/>
              </w:rPr>
              <w:t>希望時間帯</w:t>
            </w:r>
          </w:p>
        </w:tc>
        <w:tc>
          <w:tcPr>
            <w:tcW w:w="3254" w:type="dxa"/>
            <w:vAlign w:val="center"/>
          </w:tcPr>
          <w:p w:rsidR="00E23267" w:rsidRDefault="00E23267" w:rsidP="002532CF">
            <w:pPr>
              <w:spacing w:line="280" w:lineRule="exact"/>
            </w:pPr>
            <w:r>
              <w:rPr>
                <w:rFonts w:hint="eastAsia"/>
              </w:rPr>
              <w:t>□</w:t>
            </w:r>
            <w:r>
              <w:t>10:00</w:t>
            </w:r>
            <w:r>
              <w:t>～</w:t>
            </w:r>
            <w:r>
              <w:t>12:00</w:t>
            </w:r>
          </w:p>
          <w:p w:rsidR="00E23267" w:rsidRDefault="00E23267" w:rsidP="002532CF">
            <w:pPr>
              <w:spacing w:line="280" w:lineRule="exact"/>
            </w:pPr>
            <w:r>
              <w:rPr>
                <w:rFonts w:hint="eastAsia"/>
              </w:rPr>
              <w:t>□</w:t>
            </w:r>
            <w:r>
              <w:t>12:00</w:t>
            </w:r>
            <w:r>
              <w:t>～</w:t>
            </w:r>
            <w:r>
              <w:t>15:00</w:t>
            </w:r>
          </w:p>
          <w:p w:rsidR="00E23267" w:rsidRDefault="00E23267" w:rsidP="002532CF">
            <w:pPr>
              <w:spacing w:line="280" w:lineRule="exact"/>
            </w:pPr>
            <w:r>
              <w:rPr>
                <w:rFonts w:hint="eastAsia"/>
              </w:rPr>
              <w:t>□</w:t>
            </w:r>
            <w:r>
              <w:t>15:00</w:t>
            </w:r>
            <w:r>
              <w:t>～</w:t>
            </w:r>
            <w:r>
              <w:t>18:00</w:t>
            </w:r>
          </w:p>
          <w:p w:rsidR="00E23267" w:rsidRDefault="00E23267" w:rsidP="002532CF">
            <w:pPr>
              <w:spacing w:line="280" w:lineRule="exact"/>
            </w:pPr>
            <w:r>
              <w:rPr>
                <w:rFonts w:hint="eastAsia"/>
              </w:rPr>
              <w:t>□</w:t>
            </w:r>
            <w:r>
              <w:t>その他の時間帯</w:t>
            </w:r>
          </w:p>
        </w:tc>
      </w:tr>
    </w:tbl>
    <w:p w:rsidR="00E23267" w:rsidRDefault="00E23267" w:rsidP="00E23267"/>
    <w:p w:rsidR="00E23267" w:rsidRPr="00622407" w:rsidRDefault="00E23267" w:rsidP="00E23267">
      <w:pPr>
        <w:rPr>
          <w:rFonts w:asciiTheme="majorEastAsia" w:eastAsiaTheme="majorEastAsia" w:hAnsiTheme="majorEastAsia"/>
          <w:b/>
        </w:rPr>
      </w:pPr>
      <w:r w:rsidRPr="00622407">
        <w:rPr>
          <w:rFonts w:asciiTheme="majorEastAsia" w:eastAsiaTheme="majorEastAsia" w:hAnsiTheme="majorEastAsia" w:hint="eastAsia"/>
          <w:b/>
        </w:rPr>
        <w:t>〔担当者情報〕※店舗担当者</w:t>
      </w:r>
    </w:p>
    <w:tbl>
      <w:tblPr>
        <w:tblStyle w:val="a3"/>
        <w:tblW w:w="0" w:type="auto"/>
        <w:tblLook w:val="04A0" w:firstRow="1" w:lastRow="0" w:firstColumn="1" w:lastColumn="0" w:noHBand="0" w:noVBand="1"/>
      </w:tblPr>
      <w:tblGrid>
        <w:gridCol w:w="1696"/>
        <w:gridCol w:w="1134"/>
        <w:gridCol w:w="1985"/>
        <w:gridCol w:w="1559"/>
        <w:gridCol w:w="3254"/>
      </w:tblGrid>
      <w:tr w:rsidR="00E23267" w:rsidTr="002532CF">
        <w:tc>
          <w:tcPr>
            <w:tcW w:w="1696" w:type="dxa"/>
            <w:vMerge w:val="restart"/>
            <w:vAlign w:val="center"/>
          </w:tcPr>
          <w:p w:rsidR="00E23267" w:rsidRDefault="00E23267" w:rsidP="002532CF">
            <w:pPr>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1134" w:type="dxa"/>
            <w:vMerge w:val="restart"/>
            <w:vAlign w:val="center"/>
          </w:tcPr>
          <w:p w:rsidR="00E23267" w:rsidRDefault="00E23267" w:rsidP="002532CF">
            <w:pPr>
              <w:jc w:val="center"/>
            </w:pPr>
            <w:r>
              <w:rPr>
                <w:rFonts w:hint="eastAsia"/>
              </w:rPr>
              <w:t>氏</w:t>
            </w:r>
            <w:r>
              <w:rPr>
                <w:rFonts w:hint="eastAsia"/>
              </w:rPr>
              <w:t xml:space="preserve"> </w:t>
            </w:r>
            <w:r>
              <w:rPr>
                <w:rFonts w:hint="eastAsia"/>
              </w:rPr>
              <w:t>名</w:t>
            </w:r>
          </w:p>
        </w:tc>
        <w:tc>
          <w:tcPr>
            <w:tcW w:w="1985" w:type="dxa"/>
            <w:tcBorders>
              <w:bottom w:val="dashSmallGap" w:sz="4" w:space="0" w:color="auto"/>
            </w:tcBorders>
            <w:vAlign w:val="center"/>
          </w:tcPr>
          <w:p w:rsidR="00E23267" w:rsidRDefault="00E23267" w:rsidP="002532CF">
            <w:pPr>
              <w:jc w:val="center"/>
            </w:pPr>
            <w:r>
              <w:rPr>
                <w:rFonts w:hint="eastAsia"/>
              </w:rPr>
              <w:t xml:space="preserve"> </w:t>
            </w:r>
          </w:p>
        </w:tc>
        <w:tc>
          <w:tcPr>
            <w:tcW w:w="1559" w:type="dxa"/>
            <w:vMerge w:val="restart"/>
            <w:vAlign w:val="center"/>
          </w:tcPr>
          <w:p w:rsidR="00E23267" w:rsidRDefault="00E23267" w:rsidP="002532CF">
            <w:pPr>
              <w:jc w:val="center"/>
            </w:pPr>
            <w:r>
              <w:rPr>
                <w:rFonts w:hint="eastAsia"/>
              </w:rPr>
              <w:t>役</w:t>
            </w:r>
            <w:r>
              <w:rPr>
                <w:rFonts w:hint="eastAsia"/>
              </w:rPr>
              <w:t xml:space="preserve"> </w:t>
            </w:r>
            <w:r>
              <w:rPr>
                <w:rFonts w:hint="eastAsia"/>
              </w:rPr>
              <w:t>職</w:t>
            </w:r>
          </w:p>
        </w:tc>
        <w:tc>
          <w:tcPr>
            <w:tcW w:w="3254" w:type="dxa"/>
            <w:vMerge w:val="restart"/>
            <w:vAlign w:val="center"/>
          </w:tcPr>
          <w:p w:rsidR="00E23267" w:rsidRDefault="00E23267" w:rsidP="002532CF">
            <w:pPr>
              <w:jc w:val="center"/>
            </w:pPr>
          </w:p>
        </w:tc>
      </w:tr>
      <w:tr w:rsidR="00E23267" w:rsidTr="006E2F64">
        <w:trPr>
          <w:trHeight w:val="483"/>
        </w:trPr>
        <w:tc>
          <w:tcPr>
            <w:tcW w:w="1696" w:type="dxa"/>
            <w:vMerge/>
            <w:vAlign w:val="center"/>
          </w:tcPr>
          <w:p w:rsidR="00E23267" w:rsidRDefault="00E23267" w:rsidP="002532CF">
            <w:pPr>
              <w:jc w:val="center"/>
            </w:pPr>
          </w:p>
        </w:tc>
        <w:tc>
          <w:tcPr>
            <w:tcW w:w="1134" w:type="dxa"/>
            <w:vMerge/>
            <w:vAlign w:val="center"/>
          </w:tcPr>
          <w:p w:rsidR="00E23267" w:rsidRDefault="00E23267" w:rsidP="002532CF">
            <w:pPr>
              <w:jc w:val="center"/>
            </w:pPr>
          </w:p>
        </w:tc>
        <w:tc>
          <w:tcPr>
            <w:tcW w:w="1985" w:type="dxa"/>
            <w:tcBorders>
              <w:top w:val="dashSmallGap" w:sz="4" w:space="0" w:color="auto"/>
            </w:tcBorders>
            <w:vAlign w:val="center"/>
          </w:tcPr>
          <w:p w:rsidR="00E23267" w:rsidRDefault="00E23267" w:rsidP="002532CF">
            <w:pPr>
              <w:jc w:val="center"/>
            </w:pPr>
          </w:p>
        </w:tc>
        <w:tc>
          <w:tcPr>
            <w:tcW w:w="1559" w:type="dxa"/>
            <w:vMerge/>
            <w:vAlign w:val="center"/>
          </w:tcPr>
          <w:p w:rsidR="00E23267" w:rsidRDefault="00E23267" w:rsidP="002532CF">
            <w:pPr>
              <w:jc w:val="center"/>
            </w:pPr>
          </w:p>
        </w:tc>
        <w:tc>
          <w:tcPr>
            <w:tcW w:w="3254" w:type="dxa"/>
            <w:vMerge/>
            <w:vAlign w:val="center"/>
          </w:tcPr>
          <w:p w:rsidR="00E23267" w:rsidRDefault="00E23267" w:rsidP="002532CF">
            <w:pPr>
              <w:jc w:val="center"/>
            </w:pPr>
          </w:p>
        </w:tc>
      </w:tr>
      <w:tr w:rsidR="00E23267" w:rsidTr="002532CF">
        <w:tc>
          <w:tcPr>
            <w:tcW w:w="1696" w:type="dxa"/>
            <w:vMerge w:val="restart"/>
            <w:vAlign w:val="center"/>
          </w:tcPr>
          <w:p w:rsidR="00E23267" w:rsidRDefault="00E23267" w:rsidP="002532CF">
            <w:pPr>
              <w:jc w:val="center"/>
            </w:pPr>
            <w:r>
              <w:rPr>
                <w:rFonts w:hint="eastAsia"/>
              </w:rPr>
              <w:t>日中連絡の</w:t>
            </w:r>
          </w:p>
          <w:p w:rsidR="00E23267" w:rsidRDefault="00E23267" w:rsidP="002532CF">
            <w:pPr>
              <w:jc w:val="center"/>
            </w:pPr>
            <w:r>
              <w:rPr>
                <w:rFonts w:hint="eastAsia"/>
              </w:rPr>
              <w:t>とれる</w:t>
            </w:r>
            <w:r>
              <w:t>連絡先</w:t>
            </w:r>
          </w:p>
        </w:tc>
        <w:tc>
          <w:tcPr>
            <w:tcW w:w="1134" w:type="dxa"/>
            <w:vAlign w:val="center"/>
          </w:tcPr>
          <w:p w:rsidR="00E23267" w:rsidRDefault="00E23267" w:rsidP="002532CF">
            <w:pPr>
              <w:jc w:val="center"/>
            </w:pPr>
            <w:r>
              <w:rPr>
                <w:rFonts w:hint="eastAsia"/>
              </w:rPr>
              <w:t>固定電話</w:t>
            </w:r>
          </w:p>
        </w:tc>
        <w:tc>
          <w:tcPr>
            <w:tcW w:w="1985" w:type="dxa"/>
            <w:vAlign w:val="center"/>
          </w:tcPr>
          <w:p w:rsidR="00E23267" w:rsidRDefault="00E23267" w:rsidP="002532CF">
            <w:pPr>
              <w:jc w:val="center"/>
            </w:pPr>
          </w:p>
        </w:tc>
        <w:tc>
          <w:tcPr>
            <w:tcW w:w="1559" w:type="dxa"/>
            <w:vMerge w:val="restart"/>
            <w:vAlign w:val="center"/>
          </w:tcPr>
          <w:p w:rsidR="00E23267" w:rsidRDefault="00E23267" w:rsidP="002532CF">
            <w:pPr>
              <w:jc w:val="center"/>
            </w:pPr>
            <w:r w:rsidRPr="00B6120F">
              <w:rPr>
                <w:rFonts w:hint="eastAsia"/>
                <w:sz w:val="18"/>
              </w:rPr>
              <w:t>メールアドレス</w:t>
            </w:r>
          </w:p>
        </w:tc>
        <w:tc>
          <w:tcPr>
            <w:tcW w:w="3254" w:type="dxa"/>
            <w:vMerge w:val="restart"/>
            <w:vAlign w:val="center"/>
          </w:tcPr>
          <w:p w:rsidR="00E23267" w:rsidRDefault="00E23267" w:rsidP="002532CF">
            <w:pPr>
              <w:jc w:val="center"/>
            </w:pPr>
          </w:p>
        </w:tc>
      </w:tr>
      <w:tr w:rsidR="00E23267" w:rsidTr="002532CF">
        <w:tc>
          <w:tcPr>
            <w:tcW w:w="1696" w:type="dxa"/>
            <w:vMerge/>
            <w:vAlign w:val="center"/>
          </w:tcPr>
          <w:p w:rsidR="00E23267" w:rsidRDefault="00E23267" w:rsidP="002532CF">
            <w:pPr>
              <w:jc w:val="center"/>
            </w:pPr>
          </w:p>
        </w:tc>
        <w:tc>
          <w:tcPr>
            <w:tcW w:w="1134" w:type="dxa"/>
            <w:vAlign w:val="center"/>
          </w:tcPr>
          <w:p w:rsidR="00E23267" w:rsidRDefault="00E23267" w:rsidP="002532CF">
            <w:pPr>
              <w:jc w:val="center"/>
            </w:pPr>
            <w:r>
              <w:rPr>
                <w:rFonts w:hint="eastAsia"/>
              </w:rPr>
              <w:t>携帯電話</w:t>
            </w:r>
          </w:p>
        </w:tc>
        <w:tc>
          <w:tcPr>
            <w:tcW w:w="1985" w:type="dxa"/>
            <w:vAlign w:val="center"/>
          </w:tcPr>
          <w:p w:rsidR="00E23267" w:rsidRDefault="00E23267" w:rsidP="002532CF">
            <w:pPr>
              <w:jc w:val="center"/>
            </w:pPr>
          </w:p>
        </w:tc>
        <w:tc>
          <w:tcPr>
            <w:tcW w:w="1559" w:type="dxa"/>
            <w:vMerge/>
            <w:vAlign w:val="center"/>
          </w:tcPr>
          <w:p w:rsidR="00E23267" w:rsidRDefault="00E23267" w:rsidP="002532CF">
            <w:pPr>
              <w:jc w:val="center"/>
            </w:pPr>
          </w:p>
        </w:tc>
        <w:tc>
          <w:tcPr>
            <w:tcW w:w="3254" w:type="dxa"/>
            <w:vMerge/>
            <w:vAlign w:val="center"/>
          </w:tcPr>
          <w:p w:rsidR="00E23267" w:rsidRDefault="00E23267" w:rsidP="002532CF">
            <w:pPr>
              <w:jc w:val="center"/>
            </w:pPr>
          </w:p>
        </w:tc>
      </w:tr>
    </w:tbl>
    <w:p w:rsidR="00E23267" w:rsidRPr="00DC0846" w:rsidRDefault="00E23267" w:rsidP="00E23267"/>
    <w:p w:rsidR="00E23267" w:rsidRPr="00622407" w:rsidRDefault="00E23267" w:rsidP="00E23267">
      <w:pPr>
        <w:rPr>
          <w:rFonts w:asciiTheme="majorEastAsia" w:eastAsiaTheme="majorEastAsia" w:hAnsiTheme="majorEastAsia"/>
          <w:b/>
        </w:rPr>
      </w:pPr>
      <w:r w:rsidRPr="00622407">
        <w:rPr>
          <w:rFonts w:asciiTheme="majorEastAsia" w:eastAsiaTheme="majorEastAsia" w:hAnsiTheme="majorEastAsia" w:hint="eastAsia"/>
          <w:b/>
        </w:rPr>
        <w:t>〔確認項目〕</w:t>
      </w:r>
    </w:p>
    <w:p w:rsidR="00E23267" w:rsidRDefault="00E23267" w:rsidP="00E23267">
      <w:pPr>
        <w:ind w:firstLineChars="100" w:firstLine="219"/>
      </w:pPr>
      <w:r>
        <w:rPr>
          <w:rFonts w:hint="eastAsia"/>
        </w:rPr>
        <w:t>内容を確認し，全ての□にチェックを記入（</w:t>
      </w:r>
      <w:r>
        <w:rPr>
          <w:rFonts w:ascii="Segoe UI Symbol" w:hAnsi="Segoe UI Symbol" w:cs="Segoe UI Symbol"/>
        </w:rPr>
        <w:t>☑</w:t>
      </w:r>
      <w:r>
        <w:rPr>
          <w:rFonts w:hint="eastAsia"/>
        </w:rPr>
        <w:t>）してください。</w:t>
      </w:r>
      <w:r>
        <w:t xml:space="preserve"> </w:t>
      </w:r>
    </w:p>
    <w:p w:rsidR="00E23267" w:rsidRDefault="00E23267" w:rsidP="00E23267">
      <w:pPr>
        <w:ind w:left="219" w:hangingChars="100" w:hanging="219"/>
      </w:pPr>
      <w:r>
        <w:rPr>
          <w:rFonts w:hint="eastAsia"/>
        </w:rPr>
        <w:t>□</w:t>
      </w:r>
      <w:r>
        <w:t xml:space="preserve">　</w:t>
      </w:r>
      <w:r>
        <w:rPr>
          <w:rFonts w:hint="eastAsia"/>
        </w:rPr>
        <w:t>食品衛生法（昭和</w:t>
      </w:r>
      <w:r>
        <w:rPr>
          <w:rFonts w:hint="eastAsia"/>
        </w:rPr>
        <w:t>22</w:t>
      </w:r>
      <w:r>
        <w:rPr>
          <w:rFonts w:hint="eastAsia"/>
        </w:rPr>
        <w:t>年法律第</w:t>
      </w:r>
      <w:r>
        <w:rPr>
          <w:rFonts w:hint="eastAsia"/>
        </w:rPr>
        <w:t>233</w:t>
      </w:r>
      <w:r>
        <w:rPr>
          <w:rFonts w:hint="eastAsia"/>
        </w:rPr>
        <w:t>号）に基づく営業許可証（飲食店又は喫茶店に係る許可に限る。）に記載されている事業者です。</w:t>
      </w:r>
      <w:r>
        <w:rPr>
          <w:rFonts w:hint="eastAsia"/>
        </w:rPr>
        <w:t xml:space="preserve"> </w:t>
      </w:r>
    </w:p>
    <w:p w:rsidR="00E23267" w:rsidRDefault="00E23267" w:rsidP="00E23267">
      <w:pPr>
        <w:ind w:left="219" w:hangingChars="100" w:hanging="219"/>
      </w:pPr>
      <w:r>
        <w:rPr>
          <w:rFonts w:hint="eastAsia"/>
        </w:rPr>
        <w:t>□　暴力団員であるもの又は法人であってその役員のうちに暴力団員である者がいるものに該当しません。</w:t>
      </w:r>
      <w:r>
        <w:rPr>
          <w:rFonts w:hint="eastAsia"/>
        </w:rPr>
        <w:t xml:space="preserve"> </w:t>
      </w:r>
    </w:p>
    <w:p w:rsidR="00E23267" w:rsidRDefault="00E23267" w:rsidP="00E23267">
      <w:pPr>
        <w:ind w:left="219" w:hangingChars="100" w:hanging="219"/>
      </w:pPr>
      <w:r>
        <w:rPr>
          <w:rFonts w:hint="eastAsia"/>
        </w:rPr>
        <w:t>□　現地調査及びその他確認に要する連絡等に誠実に対応します。</w:t>
      </w:r>
      <w:r>
        <w:rPr>
          <w:rFonts w:hint="eastAsia"/>
        </w:rPr>
        <w:t xml:space="preserve"> </w:t>
      </w:r>
    </w:p>
    <w:p w:rsidR="00E23267" w:rsidRDefault="00E23267" w:rsidP="00E23267">
      <w:pPr>
        <w:ind w:left="219" w:hangingChars="100" w:hanging="219"/>
      </w:pPr>
      <w:r>
        <w:rPr>
          <w:rFonts w:hint="eastAsia"/>
        </w:rPr>
        <w:t>□　「鹿児島県飲食店第三者認証制度実施要綱」及び「鹿児島県飲食店第三者認証に係る個人情報の取扱いについて」に記載されている内容に同意します。</w:t>
      </w:r>
      <w:r>
        <w:rPr>
          <w:rFonts w:hint="eastAsia"/>
        </w:rPr>
        <w:t xml:space="preserve"> </w:t>
      </w:r>
    </w:p>
    <w:p w:rsidR="00E23267" w:rsidRDefault="00E23267" w:rsidP="00E23267">
      <w:pPr>
        <w:ind w:left="219" w:hangingChars="100" w:hanging="219"/>
      </w:pPr>
      <w:r>
        <w:rPr>
          <w:rFonts w:hint="eastAsia"/>
        </w:rPr>
        <w:t>□　認証を受けた店舗の情報（名称や所在地，感染防止対策の取組内容等）を公表することに同意します。</w:t>
      </w:r>
    </w:p>
    <w:p w:rsidR="00877795" w:rsidRPr="00F34513" w:rsidRDefault="00877795" w:rsidP="00877795">
      <w:pPr>
        <w:jc w:val="center"/>
        <w:rPr>
          <w:rFonts w:asciiTheme="majorEastAsia" w:eastAsiaTheme="majorEastAsia" w:hAnsiTheme="majorEastAsia"/>
          <w:sz w:val="28"/>
        </w:rPr>
      </w:pPr>
      <w:r w:rsidRPr="00F34513">
        <w:rPr>
          <w:rFonts w:asciiTheme="majorEastAsia" w:eastAsiaTheme="majorEastAsia" w:hAnsiTheme="majorEastAsia" w:hint="eastAsia"/>
          <w:sz w:val="28"/>
        </w:rPr>
        <w:lastRenderedPageBreak/>
        <w:t>飲食店における感染防止対策に係る認証の基準</w:t>
      </w:r>
    </w:p>
    <w:p w:rsidR="00877795" w:rsidRPr="00F34513" w:rsidRDefault="00877795" w:rsidP="00877795">
      <w:pPr>
        <w:jc w:val="right"/>
        <w:rPr>
          <w:rFonts w:asciiTheme="majorEastAsia" w:eastAsiaTheme="majorEastAsia" w:hAnsiTheme="majorEastAsia"/>
        </w:rPr>
      </w:pPr>
      <w:r w:rsidRPr="00F34513">
        <w:rPr>
          <w:rFonts w:asciiTheme="majorEastAsia" w:eastAsiaTheme="majorEastAsia" w:hAnsiTheme="majorEastAsia" w:hint="eastAsia"/>
        </w:rPr>
        <w:t>（令和</w:t>
      </w:r>
      <w:r>
        <w:rPr>
          <w:rFonts w:asciiTheme="majorEastAsia" w:eastAsiaTheme="majorEastAsia" w:hAnsiTheme="majorEastAsia" w:hint="eastAsia"/>
        </w:rPr>
        <w:t>５</w:t>
      </w:r>
      <w:r w:rsidRPr="00F34513">
        <w:rPr>
          <w:rFonts w:asciiTheme="majorEastAsia" w:eastAsiaTheme="majorEastAsia" w:hAnsiTheme="majorEastAsia" w:hint="eastAsia"/>
        </w:rPr>
        <w:t>年</w:t>
      </w:r>
      <w:r w:rsidR="000D53CE">
        <w:rPr>
          <w:rFonts w:asciiTheme="majorEastAsia" w:eastAsiaTheme="majorEastAsia" w:hAnsiTheme="majorEastAsia" w:hint="eastAsia"/>
        </w:rPr>
        <w:t>３</w:t>
      </w:r>
      <w:r w:rsidRPr="000F6427">
        <w:rPr>
          <w:rFonts w:asciiTheme="majorEastAsia" w:eastAsiaTheme="majorEastAsia" w:hAnsiTheme="majorEastAsia" w:hint="eastAsia"/>
        </w:rPr>
        <w:t>月</w:t>
      </w:r>
      <w:r w:rsidR="000D53CE">
        <w:rPr>
          <w:rFonts w:asciiTheme="majorEastAsia" w:eastAsiaTheme="majorEastAsia" w:hAnsiTheme="majorEastAsia" w:hint="eastAsia"/>
        </w:rPr>
        <w:t>1</w:t>
      </w:r>
      <w:r w:rsidR="000D53CE">
        <w:rPr>
          <w:rFonts w:asciiTheme="majorEastAsia" w:eastAsiaTheme="majorEastAsia" w:hAnsiTheme="majorEastAsia"/>
        </w:rPr>
        <w:t>3</w:t>
      </w:r>
      <w:r w:rsidRPr="00F34513">
        <w:rPr>
          <w:rFonts w:asciiTheme="majorEastAsia" w:eastAsiaTheme="majorEastAsia" w:hAnsiTheme="majorEastAsia" w:hint="eastAsia"/>
        </w:rPr>
        <w:t>日改定版）</w:t>
      </w: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14:anchorId="58326C43" wp14:editId="2170322A">
                <wp:simplePos x="0" y="0"/>
                <wp:positionH relativeFrom="margin">
                  <wp:posOffset>0</wp:posOffset>
                </wp:positionH>
                <wp:positionV relativeFrom="paragraph">
                  <wp:posOffset>33655</wp:posOffset>
                </wp:positionV>
                <wp:extent cx="6296025" cy="342900"/>
                <wp:effectExtent l="0" t="0" r="28575" b="20320"/>
                <wp:wrapNone/>
                <wp:docPr id="3" name="正方形/長方形 3"/>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77795" w:rsidRPr="008B7FD0" w:rsidRDefault="00877795" w:rsidP="00877795">
                            <w:pPr>
                              <w:jc w:val="left"/>
                              <w:rPr>
                                <w:rFonts w:eastAsia="BIZ UDゴシック"/>
                                <w:sz w:val="24"/>
                              </w:rPr>
                            </w:pPr>
                            <w:r w:rsidRPr="008B7FD0">
                              <w:rPr>
                                <w:rFonts w:eastAsia="BIZ UDゴシック" w:hint="eastAsia"/>
                                <w:sz w:val="24"/>
                              </w:rPr>
                              <w:t>１</w:t>
                            </w:r>
                            <w:r w:rsidRPr="008B7FD0">
                              <w:rPr>
                                <w:rFonts w:eastAsia="BIZ UDゴシック"/>
                                <w:sz w:val="24"/>
                              </w:rPr>
                              <w:t xml:space="preserve">　</w:t>
                            </w:r>
                            <w:r w:rsidRPr="008B7FD0">
                              <w:rPr>
                                <w:rFonts w:eastAsia="BIZ UDゴシック" w:hint="eastAsia"/>
                                <w:sz w:val="24"/>
                              </w:rPr>
                              <w:t>来店者の</w:t>
                            </w:r>
                            <w:r>
                              <w:rPr>
                                <w:rFonts w:eastAsia="BIZ UDゴシック"/>
                                <w:sz w:val="24"/>
                              </w:rPr>
                              <w:t>感染</w:t>
                            </w:r>
                            <w:r>
                              <w:rPr>
                                <w:rFonts w:eastAsia="BIZ UDゴシック" w:hint="eastAsia"/>
                                <w:sz w:val="24"/>
                              </w:rPr>
                              <w:t>防止対策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58326C43" id="正方形/長方形 3" o:spid="_x0000_s1026" style="position:absolute;left:0;text-align:left;margin-left:0;margin-top:2.65pt;width:495.75pt;height:2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" fillcolor="red" strokecolor="#1f4d78 [1604]" strokeweight="1pt">
                <v:textbox style="mso-fit-shape-to-text:t" inset=",0,,0">
                  <w:txbxContent>
                    <w:p w:rsidR="00877795" w:rsidRPr="008B7FD0" w:rsidRDefault="00877795" w:rsidP="00877795">
                      <w:pPr>
                        <w:jc w:val="left"/>
                        <w:rPr>
                          <w:rFonts w:eastAsia="BIZ UDゴシック"/>
                          <w:sz w:val="24"/>
                        </w:rPr>
                      </w:pPr>
                      <w:r w:rsidRPr="008B7FD0">
                        <w:rPr>
                          <w:rFonts w:eastAsia="BIZ UDゴシック" w:hint="eastAsia"/>
                          <w:sz w:val="24"/>
                        </w:rPr>
                        <w:t>１</w:t>
                      </w:r>
                      <w:r w:rsidRPr="008B7FD0">
                        <w:rPr>
                          <w:rFonts w:eastAsia="BIZ UDゴシック"/>
                          <w:sz w:val="24"/>
                        </w:rPr>
                        <w:t xml:space="preserve">　</w:t>
                      </w:r>
                      <w:r w:rsidRPr="008B7FD0">
                        <w:rPr>
                          <w:rFonts w:eastAsia="BIZ UDゴシック" w:hint="eastAsia"/>
                          <w:sz w:val="24"/>
                        </w:rPr>
                        <w:t>来店者の</w:t>
                      </w:r>
                      <w:r>
                        <w:rPr>
                          <w:rFonts w:eastAsia="BIZ UDゴシック"/>
                          <w:sz w:val="24"/>
                        </w:rPr>
                        <w:t>感染</w:t>
                      </w:r>
                      <w:r>
                        <w:rPr>
                          <w:rFonts w:eastAsia="BIZ UDゴシック" w:hint="eastAsia"/>
                          <w:sz w:val="24"/>
                        </w:rPr>
                        <w:t>防止対策</w:t>
                      </w:r>
                    </w:p>
                  </w:txbxContent>
                </v:textbox>
                <w10:wrap anchorx="margin"/>
              </v:rect>
            </w:pict>
          </mc:Fallback>
        </mc:AlternateContent>
      </w:r>
    </w:p>
    <w:p w:rsidR="00877795" w:rsidRPr="00F34513" w:rsidRDefault="00877795" w:rsidP="00877795">
      <w:pPr>
        <w:rPr>
          <w:rFonts w:asciiTheme="majorEastAsia" w:eastAsiaTheme="majorEastAsia" w:hAnsiTheme="majorEastAsia"/>
          <w:color w:val="FFFFFF" w:themeColor="background1"/>
          <w:szCs w:val="21"/>
        </w:rPr>
      </w:pP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hint="eastAsia"/>
          <w:noProof/>
          <w:color w:val="FF0000"/>
          <w:szCs w:val="21"/>
        </w:rPr>
        <mc:AlternateContent>
          <mc:Choice Requires="wps">
            <w:drawing>
              <wp:anchor distT="0" distB="0" distL="114300" distR="114300" simplePos="0" relativeHeight="251660288" behindDoc="0" locked="0" layoutInCell="1" allowOverlap="1" wp14:anchorId="68413758" wp14:editId="28F50CC0">
                <wp:simplePos x="0" y="0"/>
                <wp:positionH relativeFrom="margin">
                  <wp:posOffset>51435</wp:posOffset>
                </wp:positionH>
                <wp:positionV relativeFrom="paragraph">
                  <wp:posOffset>111760</wp:posOffset>
                </wp:positionV>
                <wp:extent cx="2019300" cy="3524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019300" cy="3524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877795" w:rsidRPr="00876B2F" w:rsidRDefault="00877795" w:rsidP="00877795">
                            <w:pPr>
                              <w:jc w:val="left"/>
                              <w:rPr>
                                <w:rFonts w:ascii="BIZ UDゴシック" w:eastAsia="BIZ UDゴシック" w:hAnsi="BIZ UDゴシック"/>
                                <w:sz w:val="28"/>
                              </w:rPr>
                            </w:pPr>
                            <w:r w:rsidRPr="00876B2F">
                              <w:rPr>
                                <w:rFonts w:ascii="BIZ UDゴシック" w:eastAsia="BIZ UDゴシック" w:hAnsi="BIZ UDゴシック" w:hint="eastAsia"/>
                                <w:sz w:val="24"/>
                              </w:rPr>
                              <w:t>(1</w:t>
                            </w:r>
                            <w:r>
                              <w:rPr>
                                <w:rFonts w:ascii="BIZ UDゴシック" w:eastAsia="BIZ UDゴシック" w:hAnsi="BIZ UDゴシック" w:hint="eastAsia"/>
                                <w:sz w:val="24"/>
                              </w:rPr>
                              <w:t xml:space="preserve">) </w:t>
                            </w:r>
                            <w:r w:rsidRPr="00876B2F">
                              <w:rPr>
                                <w:rFonts w:ascii="BIZ UDゴシック" w:eastAsia="BIZ UDゴシック" w:hAnsi="BIZ UDゴシック" w:hint="eastAsia"/>
                                <w:sz w:val="24"/>
                              </w:rPr>
                              <w:t>入店</w:t>
                            </w:r>
                            <w:r w:rsidRPr="00876B2F">
                              <w:rPr>
                                <w:rFonts w:ascii="BIZ UDゴシック" w:eastAsia="BIZ UDゴシック" w:hAnsi="BIZ UDゴシック"/>
                                <w:sz w:val="24"/>
                              </w:rPr>
                              <w:t>・注文・</w:t>
                            </w:r>
                            <w:r w:rsidRPr="00876B2F">
                              <w:rPr>
                                <w:rFonts w:ascii="BIZ UDゴシック" w:eastAsia="BIZ UDゴシック" w:hAnsi="BIZ UDゴシック" w:hint="eastAsia"/>
                                <w:sz w:val="24"/>
                              </w:rPr>
                              <w:t>支払い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13758" id="角丸四角形 2" o:spid="_x0000_s1027" style="position:absolute;left:0;text-align:left;margin-left:4.05pt;margin-top:8.8pt;width:159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" fillcolor="black [3213]" strokecolor="#1f4d78 [1604]" strokeweight="1pt">
                <v:stroke joinstyle="miter"/>
                <v:textbox inset=",0,,0">
                  <w:txbxContent>
                    <w:p w:rsidR="00877795" w:rsidRPr="00876B2F" w:rsidRDefault="00877795" w:rsidP="00877795">
                      <w:pPr>
                        <w:jc w:val="left"/>
                        <w:rPr>
                          <w:rFonts w:ascii="BIZ UDゴシック" w:eastAsia="BIZ UDゴシック" w:hAnsi="BIZ UDゴシック"/>
                          <w:sz w:val="28"/>
                        </w:rPr>
                      </w:pPr>
                      <w:r w:rsidRPr="00876B2F">
                        <w:rPr>
                          <w:rFonts w:ascii="BIZ UDゴシック" w:eastAsia="BIZ UDゴシック" w:hAnsi="BIZ UDゴシック" w:hint="eastAsia"/>
                          <w:sz w:val="24"/>
                        </w:rPr>
                        <w:t>(1</w:t>
                      </w:r>
                      <w:r>
                        <w:rPr>
                          <w:rFonts w:ascii="BIZ UDゴシック" w:eastAsia="BIZ UDゴシック" w:hAnsi="BIZ UDゴシック" w:hint="eastAsia"/>
                          <w:sz w:val="24"/>
                        </w:rPr>
                        <w:t xml:space="preserve">) </w:t>
                      </w:r>
                      <w:r w:rsidRPr="00876B2F">
                        <w:rPr>
                          <w:rFonts w:ascii="BIZ UDゴシック" w:eastAsia="BIZ UDゴシック" w:hAnsi="BIZ UDゴシック" w:hint="eastAsia"/>
                          <w:sz w:val="24"/>
                        </w:rPr>
                        <w:t>入店</w:t>
                      </w:r>
                      <w:r w:rsidRPr="00876B2F">
                        <w:rPr>
                          <w:rFonts w:ascii="BIZ UDゴシック" w:eastAsia="BIZ UDゴシック" w:hAnsi="BIZ UDゴシック"/>
                          <w:sz w:val="24"/>
                        </w:rPr>
                        <w:t>・注文・</w:t>
                      </w:r>
                      <w:r w:rsidRPr="00876B2F">
                        <w:rPr>
                          <w:rFonts w:ascii="BIZ UDゴシック" w:eastAsia="BIZ UDゴシック" w:hAnsi="BIZ UDゴシック" w:hint="eastAsia"/>
                          <w:sz w:val="24"/>
                        </w:rPr>
                        <w:t>支払い</w:t>
                      </w:r>
                    </w:p>
                  </w:txbxContent>
                </v:textbox>
                <w10:wrap anchorx="margin"/>
              </v:roundrect>
            </w:pict>
          </mc:Fallback>
        </mc:AlternateContent>
      </w:r>
    </w:p>
    <w:p w:rsidR="00877795" w:rsidRPr="00F34513" w:rsidRDefault="00877795" w:rsidP="00877795">
      <w:pPr>
        <w:rPr>
          <w:rFonts w:asciiTheme="majorEastAsia" w:eastAsiaTheme="majorEastAsia" w:hAnsiTheme="majorEastAsia"/>
          <w:szCs w:val="21"/>
        </w:rPr>
      </w:pPr>
    </w:p>
    <w:p w:rsidR="00877795" w:rsidRPr="00F34513" w:rsidRDefault="00877795" w:rsidP="00877795">
      <w:pPr>
        <w:rPr>
          <w:rFonts w:asciiTheme="majorEastAsia" w:eastAsiaTheme="majorEastAsia" w:hAnsiTheme="majorEastAsia"/>
          <w:szCs w:val="21"/>
        </w:rPr>
      </w:pP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入口にアルコール消毒設備を設置し，入店時に必ず従業員が呼びかけ，手指消毒を実施する。 </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入店の順番待ち時は，</w:t>
      </w:r>
      <w:r w:rsidRPr="0026459E">
        <w:rPr>
          <w:rFonts w:asciiTheme="majorEastAsia" w:eastAsiaTheme="majorEastAsia" w:hAnsiTheme="majorEastAsia" w:hint="eastAsia"/>
          <w:szCs w:val="21"/>
        </w:rPr>
        <w:t>来店者同士が触れ合わない程度の間隔を確保する</w:t>
      </w:r>
      <w:r w:rsidRPr="00F34513">
        <w:rPr>
          <w:rFonts w:asciiTheme="majorEastAsia" w:eastAsiaTheme="majorEastAsia" w:hAnsiTheme="majorEastAsia" w:hint="eastAsia"/>
          <w:szCs w:val="21"/>
        </w:rPr>
        <w:t>よう誘導・表示等を行う。</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レジ等での会計時に</w:t>
      </w:r>
      <w:r w:rsidRPr="0026459E">
        <w:rPr>
          <w:rFonts w:asciiTheme="majorEastAsia" w:eastAsiaTheme="majorEastAsia" w:hAnsiTheme="majorEastAsia" w:hint="eastAsia"/>
          <w:szCs w:val="21"/>
        </w:rPr>
        <w:t>おける</w:t>
      </w:r>
      <w:r w:rsidRPr="00F34513">
        <w:rPr>
          <w:rFonts w:asciiTheme="majorEastAsia" w:eastAsiaTheme="majorEastAsia" w:hAnsiTheme="majorEastAsia"/>
          <w:szCs w:val="21"/>
        </w:rPr>
        <w:t>現金等の受け渡し</w:t>
      </w:r>
      <w:r w:rsidRPr="00F34513">
        <w:rPr>
          <w:rFonts w:asciiTheme="majorEastAsia" w:eastAsiaTheme="majorEastAsia" w:hAnsiTheme="majorEastAsia" w:hint="eastAsia"/>
          <w:szCs w:val="21"/>
        </w:rPr>
        <w:t>後には</w:t>
      </w:r>
      <w:r w:rsidRPr="00F34513">
        <w:rPr>
          <w:rFonts w:asciiTheme="majorEastAsia" w:eastAsiaTheme="majorEastAsia" w:hAnsiTheme="majorEastAsia"/>
          <w:szCs w:val="21"/>
        </w:rPr>
        <w:t>手指消毒を行う。</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発熱や，軽度であっても風邪症状，嘔吐，下痢等の症状がある者は入店しないよう表示する。 </w:t>
      </w:r>
    </w:p>
    <w:p w:rsidR="00877795"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Cs w:val="21"/>
        </w:rPr>
        <w:t>こまめな</w:t>
      </w:r>
      <w:r w:rsidRPr="00F34513">
        <w:rPr>
          <w:rFonts w:asciiTheme="majorEastAsia" w:eastAsiaTheme="majorEastAsia" w:hAnsiTheme="majorEastAsia" w:hint="eastAsia"/>
          <w:szCs w:val="21"/>
        </w:rPr>
        <w:t>手洗い・アルコールによる手指消毒を要請する。</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 xml:space="preserve">　咳をする際に口元を覆うなど，咳エチケットを徹底するよう注意喚起を行う。</w:t>
      </w: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hint="eastAsia"/>
          <w:noProof/>
          <w:color w:val="FF0000"/>
          <w:szCs w:val="21"/>
        </w:rPr>
        <mc:AlternateContent>
          <mc:Choice Requires="wps">
            <w:drawing>
              <wp:anchor distT="0" distB="0" distL="114300" distR="114300" simplePos="0" relativeHeight="251662336" behindDoc="0" locked="0" layoutInCell="1" allowOverlap="1" wp14:anchorId="5BF6FD29" wp14:editId="2D5AFED0">
                <wp:simplePos x="0" y="0"/>
                <wp:positionH relativeFrom="margin">
                  <wp:posOffset>66675</wp:posOffset>
                </wp:positionH>
                <wp:positionV relativeFrom="paragraph">
                  <wp:posOffset>87630</wp:posOffset>
                </wp:positionV>
                <wp:extent cx="1733550" cy="3524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733550" cy="352425"/>
                        </a:xfrm>
                        <a:prstGeom prst="roundRect">
                          <a:avLst/>
                        </a:prstGeom>
                        <a:solidFill>
                          <a:sysClr val="windowText" lastClr="000000"/>
                        </a:solidFill>
                        <a:ln w="12700" cap="flat" cmpd="sng" algn="ctr">
                          <a:solidFill>
                            <a:srgbClr val="5B9BD5">
                              <a:shade val="50000"/>
                            </a:srgbClr>
                          </a:solidFill>
                          <a:prstDash val="solid"/>
                          <a:miter lim="800000"/>
                        </a:ln>
                        <a:effectLst/>
                      </wps:spPr>
                      <wps:txbx>
                        <w:txbxContent>
                          <w:p w:rsidR="00877795" w:rsidRPr="006D0980" w:rsidRDefault="00877795" w:rsidP="00877795">
                            <w:pPr>
                              <w:jc w:val="left"/>
                              <w:rPr>
                                <w:rFonts w:ascii="BIZ UDゴシック" w:eastAsia="BIZ UDゴシック" w:hAnsi="BIZ UDゴシック"/>
                                <w:sz w:val="28"/>
                              </w:rPr>
                            </w:pPr>
                            <w:r>
                              <w:rPr>
                                <w:rFonts w:ascii="BIZ UDゴシック" w:eastAsia="BIZ UDゴシック" w:hAnsi="BIZ UDゴシック" w:hint="eastAsia"/>
                                <w:sz w:val="24"/>
                              </w:rPr>
                              <w:t>(2) 食事</w:t>
                            </w:r>
                            <w:r>
                              <w:rPr>
                                <w:rFonts w:ascii="BIZ UDゴシック" w:eastAsia="BIZ UDゴシック" w:hAnsi="BIZ UDゴシック"/>
                                <w:sz w:val="24"/>
                              </w:rPr>
                              <w:t>・店内利用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6FD29" id="角丸四角形 4" o:spid="_x0000_s1028" style="position:absolute;left:0;text-align:left;margin-left:5.25pt;margin-top:6.9pt;width:136.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" fillcolor="windowText" strokecolor="#41719c" strokeweight="1pt">
                <v:stroke joinstyle="miter"/>
                <v:textbox inset=",0,,0">
                  <w:txbxContent>
                    <w:p w:rsidR="00877795" w:rsidRPr="006D0980" w:rsidRDefault="00877795" w:rsidP="00877795">
                      <w:pPr>
                        <w:jc w:val="left"/>
                        <w:rPr>
                          <w:rFonts w:ascii="BIZ UDゴシック" w:eastAsia="BIZ UDゴシック" w:hAnsi="BIZ UDゴシック"/>
                          <w:sz w:val="28"/>
                        </w:rPr>
                      </w:pPr>
                      <w:r>
                        <w:rPr>
                          <w:rFonts w:ascii="BIZ UDゴシック" w:eastAsia="BIZ UDゴシック" w:hAnsi="BIZ UDゴシック" w:hint="eastAsia"/>
                          <w:sz w:val="24"/>
                        </w:rPr>
                        <w:t xml:space="preserve">(2) </w:t>
                      </w:r>
                      <w:r>
                        <w:rPr>
                          <w:rFonts w:ascii="BIZ UDゴシック" w:eastAsia="BIZ UDゴシック" w:hAnsi="BIZ UDゴシック" w:hint="eastAsia"/>
                          <w:sz w:val="24"/>
                        </w:rPr>
                        <w:t>食事</w:t>
                      </w:r>
                      <w:r>
                        <w:rPr>
                          <w:rFonts w:ascii="BIZ UDゴシック" w:eastAsia="BIZ UDゴシック" w:hAnsi="BIZ UDゴシック"/>
                          <w:sz w:val="24"/>
                        </w:rPr>
                        <w:t>・店内利用</w:t>
                      </w:r>
                    </w:p>
                  </w:txbxContent>
                </v:textbox>
                <w10:wrap anchorx="margin"/>
              </v:roundrect>
            </w:pict>
          </mc:Fallback>
        </mc:AlternateContent>
      </w:r>
    </w:p>
    <w:p w:rsidR="00877795" w:rsidRPr="00F34513" w:rsidRDefault="00877795" w:rsidP="00877795">
      <w:pPr>
        <w:rPr>
          <w:rFonts w:asciiTheme="majorEastAsia" w:eastAsiaTheme="majorEastAsia" w:hAnsiTheme="majorEastAsia"/>
          <w:szCs w:val="21"/>
        </w:rPr>
      </w:pP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16EE4124" wp14:editId="4D45B1CF">
                <wp:simplePos x="0" y="0"/>
                <wp:positionH relativeFrom="margin">
                  <wp:align>right</wp:align>
                </wp:positionH>
                <wp:positionV relativeFrom="paragraph">
                  <wp:posOffset>152400</wp:posOffset>
                </wp:positionV>
                <wp:extent cx="6096000" cy="10287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096000" cy="1028700"/>
                        </a:xfrm>
                        <a:prstGeom prst="roundRect">
                          <a:avLst>
                            <a:gd name="adj" fmla="val 58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18C814" id="角丸四角形 5" o:spid="_x0000_s1026" style="position:absolute;left:0;text-align:left;margin-left:428.8pt;margin-top:12pt;width:480pt;height:8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" filled="f" strokecolor="black [3213]" strokeweight="1pt">
                <v:stroke joinstyle="miter"/>
                <w10:wrap anchorx="margin"/>
              </v:roundrect>
            </w:pict>
          </mc:Fallback>
        </mc:AlternateConten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テーブル間の感染防止対策に取り組んでいる。（次のいずれかを満たすこと）</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○同一グループが使用するテーブルと他のグループが使用するテーブルの間は，座席の間隔が最低１ｍ以上確保できるよう配置する。　</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○同一グループが使用するテーブルと他のグループが使用するテーブルの間を，パーティション等（目を覆う程度の高さ以上のものを目安）で遮蔽</w:t>
      </w:r>
      <w:r w:rsidRPr="0026459E">
        <w:rPr>
          <w:rFonts w:asciiTheme="majorEastAsia" w:eastAsiaTheme="majorEastAsia" w:hAnsiTheme="majorEastAsia" w:hint="eastAsia"/>
          <w:szCs w:val="21"/>
        </w:rPr>
        <w:t>できるように</w:t>
      </w:r>
      <w:r w:rsidRPr="00F34513">
        <w:rPr>
          <w:rFonts w:asciiTheme="majorEastAsia" w:eastAsiaTheme="majorEastAsia" w:hAnsiTheme="majorEastAsia" w:hint="eastAsia"/>
          <w:szCs w:val="21"/>
        </w:rPr>
        <w:t>する。</w:t>
      </w:r>
    </w:p>
    <w:p w:rsidR="00877795" w:rsidRPr="00F34513" w:rsidRDefault="00877795" w:rsidP="00877795">
      <w:pPr>
        <w:spacing w:line="240" w:lineRule="exact"/>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3360" behindDoc="0" locked="0" layoutInCell="1" allowOverlap="1" wp14:anchorId="05C320BA" wp14:editId="29CB40D6">
                <wp:simplePos x="0" y="0"/>
                <wp:positionH relativeFrom="margin">
                  <wp:align>left</wp:align>
                </wp:positionH>
                <wp:positionV relativeFrom="paragraph">
                  <wp:posOffset>114300</wp:posOffset>
                </wp:positionV>
                <wp:extent cx="6153150" cy="10382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153150" cy="1038225"/>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EB358" id="角丸四角形 6" o:spid="_x0000_s1026" style="position:absolute;left:0;text-align:left;margin-left:0;margin-top:9pt;width:484.5pt;height:8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" filled="f" strokecolor="windowText" strokeweight="1pt">
                <v:stroke joinstyle="miter"/>
                <w10:wrap anchorx="margin"/>
              </v:roundrect>
            </w:pict>
          </mc:Fallback>
        </mc:AlternateContent>
      </w:r>
    </w:p>
    <w:p w:rsidR="00877795" w:rsidRPr="00606B68"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座席等の感染防止</w:t>
      </w:r>
      <w:r w:rsidRPr="00F34513">
        <w:rPr>
          <w:rFonts w:asciiTheme="majorEastAsia" w:eastAsiaTheme="majorEastAsia" w:hAnsiTheme="majorEastAsia"/>
          <w:szCs w:val="21"/>
        </w:rPr>
        <w:t>対策に取り組んでいる。</w:t>
      </w:r>
      <w:r w:rsidRPr="00F34513">
        <w:rPr>
          <w:rFonts w:asciiTheme="majorEastAsia" w:eastAsiaTheme="majorEastAsia" w:hAnsiTheme="majorEastAsia" w:hint="eastAsia"/>
          <w:szCs w:val="21"/>
        </w:rPr>
        <w:t>（次のいずれかを満たすこと）</w:t>
      </w:r>
    </w:p>
    <w:p w:rsidR="00877795" w:rsidRPr="00606B68"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○真正面での</w:t>
      </w:r>
      <w:r w:rsidRPr="00F34513">
        <w:rPr>
          <w:rFonts w:asciiTheme="majorEastAsia" w:eastAsiaTheme="majorEastAsia" w:hAnsiTheme="majorEastAsia"/>
          <w:szCs w:val="21"/>
        </w:rPr>
        <w:t>着座</w:t>
      </w:r>
      <w:r w:rsidRPr="00F34513">
        <w:rPr>
          <w:rFonts w:asciiTheme="majorEastAsia" w:eastAsiaTheme="majorEastAsia" w:hAnsiTheme="majorEastAsia" w:hint="eastAsia"/>
          <w:szCs w:val="21"/>
        </w:rPr>
        <w:t>配置を</w:t>
      </w:r>
      <w:r w:rsidRPr="00F34513">
        <w:rPr>
          <w:rFonts w:asciiTheme="majorEastAsia" w:eastAsiaTheme="majorEastAsia" w:hAnsiTheme="majorEastAsia"/>
          <w:szCs w:val="21"/>
        </w:rPr>
        <w:t>しない</w:t>
      </w:r>
      <w:r w:rsidRPr="0026459E">
        <w:rPr>
          <w:rFonts w:asciiTheme="majorEastAsia" w:eastAsiaTheme="majorEastAsia" w:hAnsiTheme="majorEastAsia" w:hint="eastAsia"/>
          <w:szCs w:val="21"/>
        </w:rPr>
        <w:t>など，</w:t>
      </w:r>
      <w:r w:rsidRPr="00F34513">
        <w:rPr>
          <w:rFonts w:asciiTheme="majorEastAsia" w:eastAsiaTheme="majorEastAsia" w:hAnsiTheme="majorEastAsia" w:hint="eastAsia"/>
          <w:szCs w:val="21"/>
        </w:rPr>
        <w:t>座席の間隔を最低１ｍ以上確保できるよう配置する。</w:t>
      </w:r>
    </w:p>
    <w:p w:rsidR="00877795"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w:t>
      </w:r>
      <w:r w:rsidRPr="0026459E">
        <w:rPr>
          <w:rFonts w:asciiTheme="majorEastAsia" w:eastAsiaTheme="majorEastAsia" w:hAnsiTheme="majorEastAsia" w:hint="eastAsia"/>
          <w:szCs w:val="21"/>
        </w:rPr>
        <w:t>テーブル上に</w:t>
      </w:r>
      <w:r w:rsidRPr="00F34513">
        <w:rPr>
          <w:rFonts w:asciiTheme="majorEastAsia" w:eastAsiaTheme="majorEastAsia" w:hAnsiTheme="majorEastAsia" w:hint="eastAsia"/>
          <w:szCs w:val="21"/>
        </w:rPr>
        <w:t>パーティション等を設置</w:t>
      </w:r>
      <w:r w:rsidRPr="0026459E">
        <w:rPr>
          <w:rFonts w:asciiTheme="majorEastAsia" w:eastAsiaTheme="majorEastAsia" w:hAnsiTheme="majorEastAsia" w:hint="eastAsia"/>
          <w:szCs w:val="21"/>
        </w:rPr>
        <w:t>して遮蔽できるように</w:t>
      </w:r>
      <w:r w:rsidRPr="00F34513">
        <w:rPr>
          <w:rFonts w:asciiTheme="majorEastAsia" w:eastAsiaTheme="majorEastAsia" w:hAnsiTheme="majorEastAsia" w:hint="eastAsia"/>
          <w:szCs w:val="21"/>
        </w:rPr>
        <w:t>する。</w:t>
      </w:r>
    </w:p>
    <w:p w:rsidR="00877795" w:rsidRPr="0026459E" w:rsidRDefault="00877795" w:rsidP="00877795">
      <w:pPr>
        <w:ind w:leftChars="200" w:left="707" w:hangingChars="123" w:hanging="269"/>
        <w:rPr>
          <w:rFonts w:asciiTheme="majorEastAsia" w:eastAsiaTheme="majorEastAsia" w:hAnsiTheme="majorEastAsia"/>
          <w:szCs w:val="21"/>
        </w:rPr>
      </w:pPr>
      <w:r w:rsidRPr="0026459E">
        <w:rPr>
          <w:rFonts w:asciiTheme="majorEastAsia" w:eastAsiaTheme="majorEastAsia" w:hAnsiTheme="majorEastAsia" w:hint="eastAsia"/>
          <w:szCs w:val="21"/>
        </w:rPr>
        <w:t>※いずれにおいても少人数の家族や日常的に接している少人数の知人等の同一グループ，介助者同席の高齢者・乳幼児・障害者等が同席する場合は除く。</w:t>
      </w:r>
    </w:p>
    <w:p w:rsidR="00877795" w:rsidRPr="00F34513" w:rsidRDefault="00877795" w:rsidP="00877795">
      <w:pPr>
        <w:spacing w:line="240" w:lineRule="exact"/>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14:anchorId="75830D3B" wp14:editId="3F9F992E">
                <wp:simplePos x="0" y="0"/>
                <wp:positionH relativeFrom="margin">
                  <wp:align>left</wp:align>
                </wp:positionH>
                <wp:positionV relativeFrom="paragraph">
                  <wp:posOffset>114300</wp:posOffset>
                </wp:positionV>
                <wp:extent cx="6159500" cy="1238250"/>
                <wp:effectExtent l="0" t="0" r="12700" b="19050"/>
                <wp:wrapNone/>
                <wp:docPr id="7" name="角丸四角形 7"/>
                <wp:cNvGraphicFramePr/>
                <a:graphic xmlns:a="http://schemas.openxmlformats.org/drawingml/2006/main">
                  <a:graphicData uri="http://schemas.microsoft.com/office/word/2010/wordprocessingShape">
                    <wps:wsp>
                      <wps:cNvSpPr/>
                      <wps:spPr>
                        <a:xfrm>
                          <a:off x="0" y="0"/>
                          <a:ext cx="6159500" cy="1238250"/>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49187" id="角丸四角形 7" o:spid="_x0000_s1026" style="position:absolute;left:0;text-align:left;margin-left:0;margin-top:9pt;width:485pt;height: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" filled="f" strokecolor="windowText" strokeweight="1pt">
                <v:stroke joinstyle="miter"/>
                <w10:wrap anchorx="margin"/>
              </v:roundrect>
            </w:pict>
          </mc:Fallback>
        </mc:AlternateConten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カウンターテーブル席の感染防止対策</w:t>
      </w:r>
      <w:r w:rsidRPr="00F34513">
        <w:rPr>
          <w:rFonts w:asciiTheme="majorEastAsia" w:eastAsiaTheme="majorEastAsia" w:hAnsiTheme="majorEastAsia"/>
          <w:szCs w:val="21"/>
        </w:rPr>
        <w:t>に取り組んでいる。</w:t>
      </w:r>
      <w:r w:rsidRPr="00F34513">
        <w:rPr>
          <w:rFonts w:asciiTheme="majorEastAsia" w:eastAsiaTheme="majorEastAsia" w:hAnsiTheme="majorEastAsia" w:hint="eastAsia"/>
          <w:szCs w:val="21"/>
        </w:rPr>
        <w:t>（次のいずれかを満たすこと）</w:t>
      </w:r>
    </w:p>
    <w:p w:rsidR="00877795" w:rsidRPr="00F34513"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※カウンターテーブルがある店舗のみが対象</w:t>
      </w:r>
    </w:p>
    <w:p w:rsidR="00877795" w:rsidRPr="00F34513"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○カウンターテーブル座席の間隔を最低1ｍ以上確保できるよう配置する。</w:t>
      </w:r>
    </w:p>
    <w:p w:rsidR="00877795"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○カウンターテーブル上にパーティション等を設置</w:t>
      </w:r>
      <w:r w:rsidRPr="0026459E">
        <w:rPr>
          <w:rFonts w:asciiTheme="majorEastAsia" w:eastAsiaTheme="majorEastAsia" w:hAnsiTheme="majorEastAsia" w:hint="eastAsia"/>
          <w:szCs w:val="21"/>
        </w:rPr>
        <w:t>して遮蔽できるように</w:t>
      </w:r>
      <w:r w:rsidRPr="00F34513">
        <w:rPr>
          <w:rFonts w:asciiTheme="majorEastAsia" w:eastAsiaTheme="majorEastAsia" w:hAnsiTheme="majorEastAsia" w:hint="eastAsia"/>
          <w:szCs w:val="21"/>
        </w:rPr>
        <w:t>する。</w:t>
      </w:r>
    </w:p>
    <w:p w:rsidR="00877795" w:rsidRPr="0026459E" w:rsidRDefault="00877795" w:rsidP="00877795">
      <w:pPr>
        <w:ind w:leftChars="200" w:left="438"/>
        <w:rPr>
          <w:rFonts w:asciiTheme="majorEastAsia" w:eastAsiaTheme="majorEastAsia" w:hAnsiTheme="majorEastAsia"/>
          <w:szCs w:val="21"/>
        </w:rPr>
      </w:pPr>
      <w:r w:rsidRPr="0026459E">
        <w:rPr>
          <w:rFonts w:asciiTheme="majorEastAsia" w:eastAsiaTheme="majorEastAsia" w:hAnsiTheme="majorEastAsia" w:hint="eastAsia"/>
          <w:szCs w:val="21"/>
        </w:rPr>
        <w:t>※いずれにおいても少人数の家族や日常的に接している少人数の知人等の同一グループ，介助者同席の高齢者・乳幼児・障害者等が同席する場合は除く。</w:t>
      </w: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9504" behindDoc="0" locked="0" layoutInCell="1" allowOverlap="1" wp14:anchorId="68C44037" wp14:editId="4BE07B43">
                <wp:simplePos x="0" y="0"/>
                <wp:positionH relativeFrom="margin">
                  <wp:align>right</wp:align>
                </wp:positionH>
                <wp:positionV relativeFrom="paragraph">
                  <wp:posOffset>175260</wp:posOffset>
                </wp:positionV>
                <wp:extent cx="6096000" cy="1190625"/>
                <wp:effectExtent l="0" t="0" r="19050" b="28575"/>
                <wp:wrapNone/>
                <wp:docPr id="8" name="角丸四角形 7"/>
                <wp:cNvGraphicFramePr/>
                <a:graphic xmlns:a="http://schemas.openxmlformats.org/drawingml/2006/main">
                  <a:graphicData uri="http://schemas.microsoft.com/office/word/2010/wordprocessingShape">
                    <wps:wsp>
                      <wps:cNvSpPr/>
                      <wps:spPr>
                        <a:xfrm>
                          <a:off x="0" y="0"/>
                          <a:ext cx="6096000" cy="1190625"/>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4828E2" id="角丸四角形 7" o:spid="_x0000_s1026" style="position:absolute;left:0;text-align:left;margin-left:428.8pt;margin-top:13.8pt;width:480pt;height:93.75pt;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" filled="f" strokecolor="windowText" strokeweight="1pt">
                <v:stroke joinstyle="miter"/>
                <w10:wrap anchorx="margin"/>
              </v:roundrect>
            </w:pict>
          </mc:Fallback>
        </mc:AlternateContent>
      </w:r>
    </w:p>
    <w:p w:rsidR="00877795" w:rsidRPr="00F34513" w:rsidRDefault="00877795" w:rsidP="00877795">
      <w:pPr>
        <w:ind w:leftChars="100" w:left="438"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ビュッフェスタイルの感染防止対策に取り組んでいる。（次のいずれかを満たすこと）</w:t>
      </w:r>
    </w:p>
    <w:p w:rsidR="00877795" w:rsidRPr="00F34513" w:rsidRDefault="00877795" w:rsidP="00877795">
      <w:pPr>
        <w:ind w:leftChars="200" w:left="438" w:rightChars="100" w:right="219"/>
        <w:rPr>
          <w:rFonts w:asciiTheme="majorEastAsia" w:eastAsiaTheme="majorEastAsia" w:hAnsiTheme="majorEastAsia"/>
          <w:szCs w:val="21"/>
        </w:rPr>
      </w:pPr>
      <w:r w:rsidRPr="00F34513">
        <w:rPr>
          <w:rFonts w:asciiTheme="majorEastAsia" w:eastAsiaTheme="majorEastAsia" w:hAnsiTheme="majorEastAsia" w:hint="eastAsia"/>
          <w:szCs w:val="21"/>
        </w:rPr>
        <w:t>※ビュッフェスタイルでの提供を行っている店舗のみが対象</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○一回の料理取り分けごとに新たな小皿を使用</w:t>
      </w:r>
      <w:r w:rsidRPr="00F34513">
        <w:rPr>
          <w:rFonts w:asciiTheme="majorEastAsia" w:eastAsiaTheme="majorEastAsia" w:hAnsiTheme="majorEastAsia"/>
          <w:szCs w:val="21"/>
        </w:rPr>
        <w:t>する</w:t>
      </w:r>
      <w:r w:rsidRPr="00F34513">
        <w:rPr>
          <w:rFonts w:asciiTheme="majorEastAsia" w:eastAsiaTheme="majorEastAsia" w:hAnsiTheme="majorEastAsia" w:hint="eastAsia"/>
          <w:szCs w:val="21"/>
        </w:rPr>
        <w:t>。また，取り分け用のトングや箸を共用</w:t>
      </w:r>
      <w:r w:rsidRPr="0026459E">
        <w:rPr>
          <w:rFonts w:asciiTheme="majorEastAsia" w:eastAsiaTheme="majorEastAsia" w:hAnsiTheme="majorEastAsia" w:hint="eastAsia"/>
          <w:szCs w:val="21"/>
        </w:rPr>
        <w:t>と</w:t>
      </w:r>
      <w:r w:rsidRPr="00F34513">
        <w:rPr>
          <w:rFonts w:asciiTheme="majorEastAsia" w:eastAsiaTheme="majorEastAsia" w:hAnsiTheme="majorEastAsia" w:hint="eastAsia"/>
          <w:szCs w:val="21"/>
        </w:rPr>
        <w:t>する場合は，手指の消毒を徹底する。</w:t>
      </w:r>
    </w:p>
    <w:p w:rsidR="00877795"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○料理を小皿に盛って提供する</w:t>
      </w:r>
      <w:r w:rsidRPr="0026459E">
        <w:rPr>
          <w:rFonts w:asciiTheme="majorEastAsia" w:eastAsiaTheme="majorEastAsia" w:hAnsiTheme="majorEastAsia" w:hint="eastAsia"/>
          <w:szCs w:val="21"/>
        </w:rPr>
        <w:t>か，スタッフが料理を取り分ける。</w:t>
      </w:r>
    </w:p>
    <w:p w:rsidR="00877795" w:rsidRPr="00606B68" w:rsidRDefault="00877795" w:rsidP="00877795">
      <w:pPr>
        <w:ind w:leftChars="200" w:left="657" w:rightChars="100" w:right="219" w:hangingChars="100" w:hanging="219"/>
        <w:rPr>
          <w:rFonts w:asciiTheme="majorEastAsia" w:eastAsiaTheme="majorEastAsia" w:hAnsiTheme="majorEastAsia"/>
          <w:szCs w:val="21"/>
        </w:rPr>
      </w:pPr>
    </w:p>
    <w:p w:rsidR="00877795" w:rsidRPr="00422D27" w:rsidRDefault="00877795" w:rsidP="00877795">
      <w:pPr>
        <w:ind w:leftChars="100" w:left="438" w:hangingChars="100" w:hanging="219"/>
        <w:rPr>
          <w:rFonts w:asciiTheme="majorEastAsia" w:eastAsiaTheme="majorEastAsia" w:hAnsiTheme="majorEastAsia"/>
          <w:dstrike/>
          <w:color w:val="FF0000"/>
          <w:szCs w:val="21"/>
        </w:rPr>
      </w:pP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卓上</w:t>
      </w:r>
      <w:r w:rsidRPr="0026459E">
        <w:rPr>
          <w:rFonts w:asciiTheme="majorEastAsia" w:eastAsiaTheme="majorEastAsia" w:hAnsiTheme="majorEastAsia" w:hint="eastAsia"/>
          <w:szCs w:val="21"/>
        </w:rPr>
        <w:t>に</w:t>
      </w:r>
      <w:r w:rsidRPr="00F34513">
        <w:rPr>
          <w:rFonts w:asciiTheme="majorEastAsia" w:eastAsiaTheme="majorEastAsia" w:hAnsiTheme="majorEastAsia" w:hint="eastAsia"/>
          <w:szCs w:val="21"/>
        </w:rPr>
        <w:t>共用調味料，ポット等</w:t>
      </w:r>
      <w:r w:rsidRPr="0026459E">
        <w:rPr>
          <w:rFonts w:asciiTheme="majorEastAsia" w:eastAsiaTheme="majorEastAsia" w:hAnsiTheme="majorEastAsia" w:hint="eastAsia"/>
          <w:szCs w:val="21"/>
        </w:rPr>
        <w:t>を置く場合</w:t>
      </w:r>
      <w:r w:rsidRPr="00F34513">
        <w:rPr>
          <w:rFonts w:asciiTheme="majorEastAsia" w:eastAsiaTheme="majorEastAsia" w:hAnsiTheme="majorEastAsia" w:hint="eastAsia"/>
          <w:szCs w:val="21"/>
        </w:rPr>
        <w:t>，これらを適時アルコール等で清拭消毒する。</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回し飲み，スプーンや箸等の食器の共有や使い回しは避けるように注意喚起を行う。 </w:t>
      </w:r>
    </w:p>
    <w:p w:rsidR="00877795" w:rsidRPr="00606B68"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大声での会話を避けるよう</w:t>
      </w:r>
      <w:r w:rsidRPr="0026459E">
        <w:rPr>
          <w:rFonts w:asciiTheme="majorEastAsia" w:eastAsiaTheme="majorEastAsia" w:hAnsiTheme="majorEastAsia" w:hint="eastAsia"/>
          <w:szCs w:val="21"/>
        </w:rPr>
        <w:t>に注意喚起を行う。また，必要に応じ，店内B</w:t>
      </w:r>
      <w:r w:rsidRPr="0026459E">
        <w:rPr>
          <w:rFonts w:asciiTheme="majorEastAsia" w:eastAsiaTheme="majorEastAsia" w:hAnsiTheme="majorEastAsia"/>
          <w:szCs w:val="21"/>
        </w:rPr>
        <w:t>GM</w:t>
      </w:r>
      <w:r w:rsidRPr="0026459E">
        <w:rPr>
          <w:rFonts w:asciiTheme="majorEastAsia" w:eastAsiaTheme="majorEastAsia" w:hAnsiTheme="majorEastAsia" w:hint="eastAsia"/>
          <w:szCs w:val="21"/>
        </w:rPr>
        <w:t>の音量を低減する。</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個室を使用する場合は，常時換気を行う。</w:t>
      </w:r>
    </w:p>
    <w:p w:rsidR="00877795" w:rsidRPr="00606B68"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lastRenderedPageBreak/>
        <w:t xml:space="preserve">※個室がある店舗のみが対象 </w:t>
      </w:r>
    </w:p>
    <w:p w:rsidR="00877795" w:rsidRPr="0026459E" w:rsidRDefault="00877795" w:rsidP="00877795">
      <w:pPr>
        <w:ind w:leftChars="100" w:left="438" w:hangingChars="100" w:hanging="219"/>
        <w:rPr>
          <w:rFonts w:asciiTheme="majorEastAsia" w:eastAsiaTheme="majorEastAsia" w:hAnsiTheme="majorEastAsia"/>
          <w:szCs w:val="21"/>
        </w:rPr>
      </w:pPr>
      <w:r w:rsidRPr="0026459E">
        <w:rPr>
          <w:rFonts w:asciiTheme="majorEastAsia" w:eastAsiaTheme="majorEastAsia" w:hAnsiTheme="majorEastAsia" w:hint="eastAsia"/>
          <w:szCs w:val="21"/>
        </w:rPr>
        <w:t>□　待合席や喫煙スペース等の店内の一箇所に利用者が集まるなど，３つの密が発生しないよう留意する。</w:t>
      </w:r>
    </w:p>
    <w:p w:rsidR="00877795" w:rsidRPr="00F34513"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5408" behindDoc="0" locked="0" layoutInCell="1" allowOverlap="1" wp14:anchorId="7DE587C9" wp14:editId="6997310A">
                <wp:simplePos x="0" y="0"/>
                <wp:positionH relativeFrom="margin">
                  <wp:posOffset>0</wp:posOffset>
                </wp:positionH>
                <wp:positionV relativeFrom="paragraph">
                  <wp:posOffset>148590</wp:posOffset>
                </wp:positionV>
                <wp:extent cx="629602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877795" w:rsidRPr="009E0938" w:rsidRDefault="00877795" w:rsidP="00877795">
                            <w:pPr>
                              <w:jc w:val="left"/>
                              <w:rPr>
                                <w:rFonts w:eastAsia="BIZ UDゴシック"/>
                                <w:b/>
                                <w:color w:val="FFFFFF" w:themeColor="background1"/>
                                <w:sz w:val="24"/>
                              </w:rPr>
                            </w:pPr>
                            <w:r>
                              <w:rPr>
                                <w:rFonts w:eastAsia="BIZ UDゴシック" w:hint="eastAsia"/>
                                <w:b/>
                                <w:color w:val="FFFFFF" w:themeColor="background1"/>
                                <w:sz w:val="24"/>
                              </w:rPr>
                              <w:t>２</w:t>
                            </w:r>
                            <w:r w:rsidRPr="009E0938">
                              <w:rPr>
                                <w:rFonts w:eastAsia="BIZ UDゴシック"/>
                                <w:b/>
                                <w:color w:val="FFFFFF" w:themeColor="background1"/>
                                <w:sz w:val="24"/>
                              </w:rPr>
                              <w:t xml:space="preserve">　</w:t>
                            </w:r>
                            <w:r>
                              <w:rPr>
                                <w:rFonts w:eastAsia="BIZ UDゴシック" w:hint="eastAsia"/>
                                <w:b/>
                                <w:color w:val="FFFFFF" w:themeColor="background1"/>
                                <w:sz w:val="24"/>
                              </w:rPr>
                              <w:t>従業員</w:t>
                            </w:r>
                            <w:r w:rsidRPr="009E0938">
                              <w:rPr>
                                <w:rFonts w:eastAsia="BIZ UDゴシック" w:hint="eastAsia"/>
                                <w:b/>
                                <w:color w:val="FFFFFF" w:themeColor="background1"/>
                                <w:sz w:val="24"/>
                              </w:rPr>
                              <w:t>の</w:t>
                            </w:r>
                            <w:r>
                              <w:rPr>
                                <w:rFonts w:eastAsia="BIZ UDゴシック"/>
                                <w:b/>
                                <w:color w:val="FFFFFF" w:themeColor="background1"/>
                                <w:sz w:val="24"/>
                              </w:rPr>
                              <w:t>感染</w:t>
                            </w:r>
                            <w:r>
                              <w:rPr>
                                <w:rFonts w:eastAsia="BIZ UDゴシック" w:hint="eastAsia"/>
                                <w:b/>
                                <w:color w:val="FFFFFF" w:themeColor="background1"/>
                                <w:sz w:val="24"/>
                              </w:rPr>
                              <w:t>防止対策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E587C9" id="正方形/長方形 9" o:spid="_x0000_s1029" style="position:absolute;left:0;text-align:left;margin-left:0;margin-top:11.7pt;width:495.75pt;height:27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" fillcolor="red" strokecolor="#41719c" strokeweight="1pt">
                <v:textbox inset=",0,,0">
                  <w:txbxContent>
                    <w:p w:rsidR="00877795" w:rsidRPr="009E0938" w:rsidRDefault="00877795" w:rsidP="00877795">
                      <w:pPr>
                        <w:jc w:val="left"/>
                        <w:rPr>
                          <w:rFonts w:eastAsia="BIZ UDゴシック"/>
                          <w:b/>
                          <w:color w:val="FFFFFF" w:themeColor="background1"/>
                          <w:sz w:val="24"/>
                        </w:rPr>
                      </w:pPr>
                      <w:r>
                        <w:rPr>
                          <w:rFonts w:eastAsia="BIZ UDゴシック" w:hint="eastAsia"/>
                          <w:b/>
                          <w:color w:val="FFFFFF" w:themeColor="background1"/>
                          <w:sz w:val="24"/>
                        </w:rPr>
                        <w:t>２</w:t>
                      </w:r>
                      <w:r w:rsidRPr="009E0938">
                        <w:rPr>
                          <w:rFonts w:eastAsia="BIZ UDゴシック"/>
                          <w:b/>
                          <w:color w:val="FFFFFF" w:themeColor="background1"/>
                          <w:sz w:val="24"/>
                        </w:rPr>
                        <w:t xml:space="preserve">　</w:t>
                      </w:r>
                      <w:r>
                        <w:rPr>
                          <w:rFonts w:eastAsia="BIZ UDゴシック" w:hint="eastAsia"/>
                          <w:b/>
                          <w:color w:val="FFFFFF" w:themeColor="background1"/>
                          <w:sz w:val="24"/>
                        </w:rPr>
                        <w:t>従業員</w:t>
                      </w:r>
                      <w:r w:rsidRPr="009E0938">
                        <w:rPr>
                          <w:rFonts w:eastAsia="BIZ UDゴシック" w:hint="eastAsia"/>
                          <w:b/>
                          <w:color w:val="FFFFFF" w:themeColor="background1"/>
                          <w:sz w:val="24"/>
                        </w:rPr>
                        <w:t>の</w:t>
                      </w:r>
                      <w:r>
                        <w:rPr>
                          <w:rFonts w:eastAsia="BIZ UDゴシック"/>
                          <w:b/>
                          <w:color w:val="FFFFFF" w:themeColor="background1"/>
                          <w:sz w:val="24"/>
                        </w:rPr>
                        <w:t>感染</w:t>
                      </w:r>
                      <w:r>
                        <w:rPr>
                          <w:rFonts w:eastAsia="BIZ UDゴシック" w:hint="eastAsia"/>
                          <w:b/>
                          <w:color w:val="FFFFFF" w:themeColor="background1"/>
                          <w:sz w:val="24"/>
                        </w:rPr>
                        <w:t>防止対策</w:t>
                      </w:r>
                    </w:p>
                  </w:txbxContent>
                </v:textbox>
                <w10:wrap anchorx="margin"/>
              </v:rect>
            </w:pict>
          </mc:Fallback>
        </mc:AlternateContent>
      </w:r>
    </w:p>
    <w:p w:rsidR="00877795" w:rsidRPr="00F34513" w:rsidRDefault="00877795" w:rsidP="00877795">
      <w:pPr>
        <w:ind w:leftChars="200" w:left="438"/>
        <w:rPr>
          <w:rFonts w:asciiTheme="majorEastAsia" w:eastAsiaTheme="majorEastAsia" w:hAnsiTheme="majorEastAsia"/>
          <w:szCs w:val="21"/>
        </w:rPr>
      </w:pPr>
    </w:p>
    <w:p w:rsidR="00877795" w:rsidRPr="00F34513" w:rsidRDefault="00877795" w:rsidP="00877795">
      <w:pPr>
        <w:ind w:leftChars="100" w:left="438" w:hangingChars="100" w:hanging="219"/>
        <w:rPr>
          <w:rFonts w:asciiTheme="majorEastAsia" w:eastAsiaTheme="majorEastAsia" w:hAnsiTheme="majorEastAsia"/>
          <w:szCs w:val="21"/>
        </w:rPr>
      </w:pP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大声を出さないことを徹底する。</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業務開始前に検温・体調確認を行う。発熱や，軽度であっても風邪症状，嘔吐・下痢等の症状がある場合は，出勤しないよう呼び掛ける。 </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感染した，もしくは感染が疑われる従業員が出勤しないよう徹底する。 </w:t>
      </w:r>
    </w:p>
    <w:p w:rsidR="00877795" w:rsidRPr="00606B68"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定期的に，かつ就業開始時や他者の接触が多い場所・物品を触れた後，清掃後，トイレ使用後に，手洗いやアルコールによる手指消毒を実施する。 </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休憩スペースでは常時換気を行い，</w:t>
      </w:r>
      <w:r w:rsidRPr="0026459E">
        <w:rPr>
          <w:rFonts w:asciiTheme="majorEastAsia" w:eastAsiaTheme="majorEastAsia" w:hAnsiTheme="majorEastAsia" w:hint="eastAsia"/>
          <w:szCs w:val="21"/>
        </w:rPr>
        <w:t>必要に応じ</w:t>
      </w:r>
      <w:r w:rsidRPr="00F34513">
        <w:rPr>
          <w:rFonts w:asciiTheme="majorEastAsia" w:eastAsiaTheme="majorEastAsia" w:hAnsiTheme="majorEastAsia" w:hint="eastAsia"/>
          <w:szCs w:val="21"/>
        </w:rPr>
        <w:t>一度に利用する人数を減らすなど，３密（密閉・密集・密接）を避ける。</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現金等の受け渡し後にはアルコールによる手指消毒を実施する。</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従業員のユニフォームは当該日業務終了後など定期的に洗濯する。</w:t>
      </w:r>
    </w:p>
    <w:p w:rsidR="00877795" w:rsidRPr="00F34513" w:rsidRDefault="00877795" w:rsidP="00877795">
      <w:pPr>
        <w:ind w:leftChars="100" w:left="438" w:hangingChars="100" w:hanging="219"/>
        <w:rPr>
          <w:rFonts w:asciiTheme="majorEastAsia" w:eastAsiaTheme="majorEastAsia" w:hAnsiTheme="majorEastAsia"/>
          <w:szCs w:val="21"/>
        </w:rPr>
      </w:pP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684132C2" wp14:editId="28452C6C">
                <wp:simplePos x="0" y="0"/>
                <wp:positionH relativeFrom="margin">
                  <wp:posOffset>0</wp:posOffset>
                </wp:positionH>
                <wp:positionV relativeFrom="paragraph">
                  <wp:posOffset>-19685</wp:posOffset>
                </wp:positionV>
                <wp:extent cx="62960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877795" w:rsidRPr="009E0938" w:rsidRDefault="00877795" w:rsidP="00877795">
                            <w:pPr>
                              <w:jc w:val="left"/>
                              <w:rPr>
                                <w:rFonts w:eastAsia="BIZ UDゴシック"/>
                                <w:b/>
                                <w:color w:val="FFFFFF" w:themeColor="background1"/>
                                <w:sz w:val="24"/>
                              </w:rPr>
                            </w:pPr>
                            <w:r>
                              <w:rPr>
                                <w:rFonts w:eastAsia="BIZ UDゴシック" w:hint="eastAsia"/>
                                <w:b/>
                                <w:color w:val="FFFFFF" w:themeColor="background1"/>
                                <w:sz w:val="24"/>
                              </w:rPr>
                              <w:t>３</w:t>
                            </w:r>
                            <w:r w:rsidRPr="009E0938">
                              <w:rPr>
                                <w:rFonts w:eastAsia="BIZ UDゴシック"/>
                                <w:b/>
                                <w:color w:val="FFFFFF" w:themeColor="background1"/>
                                <w:sz w:val="24"/>
                              </w:rPr>
                              <w:t xml:space="preserve">　</w:t>
                            </w:r>
                            <w:r>
                              <w:rPr>
                                <w:rFonts w:eastAsia="BIZ UDゴシック" w:hint="eastAsia"/>
                                <w:b/>
                                <w:color w:val="FFFFFF" w:themeColor="background1"/>
                                <w:sz w:val="24"/>
                              </w:rPr>
                              <w:t>施設</w:t>
                            </w:r>
                            <w:r>
                              <w:rPr>
                                <w:rFonts w:eastAsia="BIZ UDゴシック"/>
                                <w:b/>
                                <w:color w:val="FFFFFF" w:themeColor="background1"/>
                                <w:sz w:val="24"/>
                              </w:rPr>
                              <w:t>・設備</w:t>
                            </w:r>
                            <w:r w:rsidRPr="009E0938">
                              <w:rPr>
                                <w:rFonts w:eastAsia="BIZ UDゴシック" w:hint="eastAsia"/>
                                <w:b/>
                                <w:color w:val="FFFFFF" w:themeColor="background1"/>
                                <w:sz w:val="24"/>
                              </w:rPr>
                              <w:t>の</w:t>
                            </w:r>
                            <w:r>
                              <w:rPr>
                                <w:rFonts w:eastAsia="BIZ UDゴシック" w:hint="eastAsia"/>
                                <w:b/>
                                <w:color w:val="FFFFFF" w:themeColor="background1"/>
                                <w:sz w:val="24"/>
                              </w:rPr>
                              <w:t>衛生管理の徹底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132C2" id="正方形/長方形 10" o:spid="_x0000_s1030" style="position:absolute;left:0;text-align:left;margin-left:0;margin-top:-1.55pt;width:495.75pt;height:2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" fillcolor="red" strokecolor="#41719c" strokeweight="1pt">
                <v:textbox inset=",0,,0">
                  <w:txbxContent>
                    <w:p w:rsidR="00877795" w:rsidRPr="009E0938" w:rsidRDefault="00877795" w:rsidP="00877795">
                      <w:pPr>
                        <w:jc w:val="left"/>
                        <w:rPr>
                          <w:rFonts w:eastAsia="BIZ UDゴシック"/>
                          <w:b/>
                          <w:color w:val="FFFFFF" w:themeColor="background1"/>
                          <w:sz w:val="24"/>
                        </w:rPr>
                      </w:pPr>
                      <w:r>
                        <w:rPr>
                          <w:rFonts w:eastAsia="BIZ UDゴシック" w:hint="eastAsia"/>
                          <w:b/>
                          <w:color w:val="FFFFFF" w:themeColor="background1"/>
                          <w:sz w:val="24"/>
                        </w:rPr>
                        <w:t>３</w:t>
                      </w:r>
                      <w:r w:rsidRPr="009E0938">
                        <w:rPr>
                          <w:rFonts w:eastAsia="BIZ UDゴシック"/>
                          <w:b/>
                          <w:color w:val="FFFFFF" w:themeColor="background1"/>
                          <w:sz w:val="24"/>
                        </w:rPr>
                        <w:t xml:space="preserve">　</w:t>
                      </w:r>
                      <w:r>
                        <w:rPr>
                          <w:rFonts w:eastAsia="BIZ UDゴシック" w:hint="eastAsia"/>
                          <w:b/>
                          <w:color w:val="FFFFFF" w:themeColor="background1"/>
                          <w:sz w:val="24"/>
                        </w:rPr>
                        <w:t>施設</w:t>
                      </w:r>
                      <w:r>
                        <w:rPr>
                          <w:rFonts w:eastAsia="BIZ UDゴシック"/>
                          <w:b/>
                          <w:color w:val="FFFFFF" w:themeColor="background1"/>
                          <w:sz w:val="24"/>
                        </w:rPr>
                        <w:t>・設備</w:t>
                      </w:r>
                      <w:r w:rsidRPr="009E0938">
                        <w:rPr>
                          <w:rFonts w:eastAsia="BIZ UDゴシック" w:hint="eastAsia"/>
                          <w:b/>
                          <w:color w:val="FFFFFF" w:themeColor="background1"/>
                          <w:sz w:val="24"/>
                        </w:rPr>
                        <w:t>の</w:t>
                      </w:r>
                      <w:r>
                        <w:rPr>
                          <w:rFonts w:eastAsia="BIZ UDゴシック" w:hint="eastAsia"/>
                          <w:b/>
                          <w:color w:val="FFFFFF" w:themeColor="background1"/>
                          <w:sz w:val="24"/>
                        </w:rPr>
                        <w:t>衛生管理の徹底</w:t>
                      </w:r>
                    </w:p>
                  </w:txbxContent>
                </v:textbox>
                <w10:wrap anchorx="margin"/>
              </v:rect>
            </w:pict>
          </mc:Fallback>
        </mc:AlternateContent>
      </w:r>
      <w:r w:rsidRPr="00F34513">
        <w:rPr>
          <w:rFonts w:asciiTheme="majorEastAsia" w:eastAsiaTheme="majorEastAsia" w:hAnsiTheme="majorEastAsia"/>
          <w:szCs w:val="21"/>
        </w:rPr>
        <w:t xml:space="preserve"> </w:t>
      </w:r>
    </w:p>
    <w:p w:rsidR="00877795" w:rsidRPr="00F34513" w:rsidRDefault="00877795" w:rsidP="00877795">
      <w:pPr>
        <w:rPr>
          <w:rFonts w:asciiTheme="majorEastAsia" w:eastAsiaTheme="majorEastAsia" w:hAnsiTheme="majorEastAsia"/>
          <w:szCs w:val="21"/>
        </w:rPr>
      </w:pP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70528" behindDoc="0" locked="0" layoutInCell="1" allowOverlap="1" wp14:anchorId="00C5ECF3" wp14:editId="441FE538">
                <wp:simplePos x="0" y="0"/>
                <wp:positionH relativeFrom="margin">
                  <wp:align>left</wp:align>
                </wp:positionH>
                <wp:positionV relativeFrom="paragraph">
                  <wp:posOffset>20955</wp:posOffset>
                </wp:positionV>
                <wp:extent cx="6219825" cy="2162175"/>
                <wp:effectExtent l="0" t="0" r="28575" b="28575"/>
                <wp:wrapNone/>
                <wp:docPr id="1" name="角丸四角形 11"/>
                <wp:cNvGraphicFramePr/>
                <a:graphic xmlns:a="http://schemas.openxmlformats.org/drawingml/2006/main">
                  <a:graphicData uri="http://schemas.microsoft.com/office/word/2010/wordprocessingShape">
                    <wps:wsp>
                      <wps:cNvSpPr/>
                      <wps:spPr>
                        <a:xfrm>
                          <a:off x="0" y="0"/>
                          <a:ext cx="6219825" cy="2162175"/>
                        </a:xfrm>
                        <a:prstGeom prst="roundRect">
                          <a:avLst>
                            <a:gd name="adj" fmla="val 5883"/>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8A11A" id="角丸四角形 11" o:spid="_x0000_s1026" style="position:absolute;left:0;text-align:left;margin-left:0;margin-top:1.65pt;width:489.75pt;height:170.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" filled="f" strokecolor="windowText" strokeweight="1pt">
                <v:stroke joinstyle="miter"/>
                <w10:wrap anchorx="margin"/>
              </v:roundrect>
            </w:pict>
          </mc:Fallback>
        </mc:AlternateConten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 xml:space="preserve">　建築物衛生法※</w:t>
      </w:r>
      <w:r w:rsidRPr="00F34513">
        <w:rPr>
          <w:rFonts w:asciiTheme="majorEastAsia" w:eastAsiaTheme="majorEastAsia" w:hAnsiTheme="majorEastAsia" w:hint="eastAsia"/>
          <w:szCs w:val="21"/>
        </w:rPr>
        <w:t>の</w:t>
      </w:r>
      <w:r w:rsidRPr="00F34513">
        <w:rPr>
          <w:rFonts w:asciiTheme="majorEastAsia" w:eastAsiaTheme="majorEastAsia" w:hAnsiTheme="majorEastAsia"/>
          <w:szCs w:val="21"/>
        </w:rPr>
        <w:t>対象</w:t>
      </w:r>
      <w:r w:rsidRPr="00F34513">
        <w:rPr>
          <w:rFonts w:asciiTheme="majorEastAsia" w:eastAsiaTheme="majorEastAsia" w:hAnsiTheme="majorEastAsia" w:hint="eastAsia"/>
          <w:szCs w:val="21"/>
        </w:rPr>
        <w:t>施設</w:t>
      </w:r>
      <w:r w:rsidRPr="00F34513">
        <w:rPr>
          <w:rFonts w:asciiTheme="majorEastAsia" w:eastAsiaTheme="majorEastAsia" w:hAnsiTheme="majorEastAsia"/>
          <w:szCs w:val="21"/>
        </w:rPr>
        <w:t>については</w:t>
      </w: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法に基づく空気環境の調整に関する基準を満たしているか確認し，</w:t>
      </w:r>
      <w:r w:rsidRPr="0026459E">
        <w:rPr>
          <w:rFonts w:asciiTheme="majorEastAsia" w:eastAsiaTheme="majorEastAsia" w:hAnsiTheme="majorEastAsia" w:hint="eastAsia"/>
          <w:szCs w:val="21"/>
        </w:rPr>
        <w:t>満た</w:t>
      </w:r>
      <w:r w:rsidRPr="00F34513">
        <w:rPr>
          <w:rFonts w:asciiTheme="majorEastAsia" w:eastAsiaTheme="majorEastAsia" w:hAnsiTheme="majorEastAsia"/>
          <w:szCs w:val="21"/>
        </w:rPr>
        <w:t>していない場合</w:t>
      </w:r>
      <w:r w:rsidRPr="00F34513">
        <w:rPr>
          <w:rFonts w:asciiTheme="majorEastAsia" w:eastAsiaTheme="majorEastAsia" w:hAnsiTheme="majorEastAsia" w:hint="eastAsia"/>
          <w:szCs w:val="21"/>
        </w:rPr>
        <w:t>は</w:t>
      </w:r>
      <w:r w:rsidRPr="00F34513">
        <w:rPr>
          <w:rFonts w:asciiTheme="majorEastAsia" w:eastAsiaTheme="majorEastAsia" w:hAnsiTheme="majorEastAsia"/>
          <w:szCs w:val="21"/>
        </w:rPr>
        <w:t>，換気設備の清掃</w:t>
      </w: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整備等の維持管理を適切に行う。</w:t>
      </w:r>
    </w:p>
    <w:p w:rsidR="00877795" w:rsidRPr="00F34513" w:rsidRDefault="00877795" w:rsidP="00877795">
      <w:pPr>
        <w:ind w:leftChars="100" w:left="438" w:hangingChars="100" w:hanging="219"/>
        <w:rPr>
          <w:rFonts w:asciiTheme="majorEastAsia" w:eastAsiaTheme="majorEastAsia" w:hAnsiTheme="majorEastAsia"/>
          <w:sz w:val="20"/>
          <w:szCs w:val="21"/>
        </w:rPr>
      </w:pP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Cs w:val="21"/>
        </w:rPr>
        <w:t xml:space="preserve">　</w:t>
      </w: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 w:val="20"/>
          <w:szCs w:val="21"/>
        </w:rPr>
        <w:t>※</w:t>
      </w:r>
      <w:r w:rsidRPr="00F34513">
        <w:rPr>
          <w:rFonts w:asciiTheme="majorEastAsia" w:eastAsiaTheme="majorEastAsia" w:hAnsiTheme="majorEastAsia" w:hint="eastAsia"/>
          <w:sz w:val="20"/>
          <w:szCs w:val="21"/>
        </w:rPr>
        <w:t xml:space="preserve">　建築物</w:t>
      </w:r>
      <w:r w:rsidRPr="00F34513">
        <w:rPr>
          <w:rFonts w:asciiTheme="majorEastAsia" w:eastAsiaTheme="majorEastAsia" w:hAnsiTheme="majorEastAsia"/>
          <w:sz w:val="20"/>
          <w:szCs w:val="21"/>
        </w:rPr>
        <w:t>における衛生的環境の確保に関する法律</w:t>
      </w:r>
    </w:p>
    <w:p w:rsidR="00877795" w:rsidRPr="00F34513" w:rsidRDefault="00877795" w:rsidP="00877795">
      <w:pPr>
        <w:ind w:leftChars="100" w:left="438" w:hangingChars="100" w:hanging="219"/>
        <w:rPr>
          <w:rFonts w:asciiTheme="majorEastAsia" w:eastAsiaTheme="majorEastAsia" w:hAnsiTheme="majorEastAsia"/>
          <w:szCs w:val="21"/>
        </w:rPr>
      </w:pPr>
    </w:p>
    <w:p w:rsidR="00877795" w:rsidRPr="00F34513" w:rsidRDefault="00877795" w:rsidP="00877795">
      <w:pPr>
        <w:ind w:leftChars="200" w:left="438"/>
        <w:rPr>
          <w:rFonts w:asciiTheme="majorEastAsia" w:eastAsiaTheme="majorEastAsia" w:hAnsiTheme="majorEastAsia"/>
          <w:szCs w:val="21"/>
        </w:rPr>
      </w:pPr>
      <w:r w:rsidRPr="00F34513">
        <w:rPr>
          <w:rFonts w:asciiTheme="majorEastAsia" w:eastAsiaTheme="majorEastAsia" w:hAnsiTheme="majorEastAsia" w:hint="eastAsia"/>
          <w:szCs w:val="21"/>
        </w:rPr>
        <w:t>（</w:t>
      </w:r>
      <w:r w:rsidRPr="00F34513">
        <w:rPr>
          <w:rFonts w:asciiTheme="majorEastAsia" w:eastAsiaTheme="majorEastAsia" w:hAnsiTheme="majorEastAsia"/>
          <w:szCs w:val="21"/>
        </w:rPr>
        <w:t>建築物衛生法</w:t>
      </w:r>
      <w:r w:rsidRPr="00F34513">
        <w:rPr>
          <w:rFonts w:asciiTheme="majorEastAsia" w:eastAsiaTheme="majorEastAsia" w:hAnsiTheme="majorEastAsia" w:hint="eastAsia"/>
          <w:szCs w:val="21"/>
        </w:rPr>
        <w:t>の対象</w:t>
      </w:r>
      <w:r w:rsidRPr="00F34513">
        <w:rPr>
          <w:rFonts w:asciiTheme="majorEastAsia" w:eastAsiaTheme="majorEastAsia" w:hAnsiTheme="majorEastAsia"/>
          <w:szCs w:val="21"/>
        </w:rPr>
        <w:t>外の施設は</w:t>
      </w:r>
      <w:r w:rsidRPr="00F34513">
        <w:rPr>
          <w:rFonts w:asciiTheme="majorEastAsia" w:eastAsiaTheme="majorEastAsia" w:hAnsiTheme="majorEastAsia" w:hint="eastAsia"/>
          <w:szCs w:val="21"/>
        </w:rPr>
        <w:t>次のいずれかを満たすこと）</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換気による感染防止対策に取り組んでいる。</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○換気設備により必要換気量（１人あたり毎時</w:t>
      </w:r>
      <w:r w:rsidRPr="00F34513">
        <w:rPr>
          <w:rFonts w:asciiTheme="majorEastAsia" w:eastAsiaTheme="majorEastAsia" w:hAnsiTheme="majorEastAsia"/>
          <w:szCs w:val="21"/>
        </w:rPr>
        <w:t>30</w:t>
      </w:r>
      <w:r w:rsidRPr="00F34513">
        <w:rPr>
          <w:rFonts w:asciiTheme="majorEastAsia" w:eastAsiaTheme="majorEastAsia" w:hAnsiTheme="majorEastAsia" w:hint="eastAsia"/>
          <w:szCs w:val="21"/>
        </w:rPr>
        <w:t>㎥）を確保する。</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○窓の開放による換気</w:t>
      </w:r>
      <w:r w:rsidRPr="0026459E">
        <w:rPr>
          <w:rFonts w:asciiTheme="majorEastAsia" w:eastAsiaTheme="majorEastAsia" w:hAnsiTheme="majorEastAsia" w:hint="eastAsia"/>
          <w:szCs w:val="21"/>
        </w:rPr>
        <w:t>の場合は</w:t>
      </w:r>
      <w:r w:rsidRPr="00F34513">
        <w:rPr>
          <w:rFonts w:asciiTheme="majorEastAsia" w:eastAsiaTheme="majorEastAsia" w:hAnsiTheme="majorEastAsia" w:hint="eastAsia"/>
          <w:szCs w:val="21"/>
        </w:rPr>
        <w:t>，</w:t>
      </w:r>
      <w:r w:rsidRPr="00017902">
        <w:rPr>
          <w:rFonts w:asciiTheme="majorEastAsia" w:eastAsiaTheme="majorEastAsia" w:hAnsiTheme="majorEastAsia" w:hint="eastAsia"/>
          <w:szCs w:val="21"/>
        </w:rPr>
        <w:t>適切な換気量の確保のため，</w:t>
      </w:r>
      <w:r w:rsidRPr="00F34513">
        <w:rPr>
          <w:rFonts w:asciiTheme="majorEastAsia" w:eastAsiaTheme="majorEastAsia" w:hAnsiTheme="majorEastAsia" w:hint="eastAsia"/>
          <w:szCs w:val="21"/>
        </w:rPr>
        <w:t>30分に１回，５分程度，２方向の窓を全開（窓が一つしかない場合は，ドアを開ける）するなどして十分な換気を行う。また，換気のため，窓やドアを開放している旨利用者に周知し，協力を要請する。</w:t>
      </w:r>
    </w:p>
    <w:p w:rsidR="00877795" w:rsidRPr="00F34513" w:rsidRDefault="00877795" w:rsidP="00877795">
      <w:pPr>
        <w:ind w:leftChars="100" w:left="438" w:hangingChars="100" w:hanging="219"/>
        <w:rPr>
          <w:rFonts w:asciiTheme="majorEastAsia" w:eastAsiaTheme="majorEastAsia" w:hAnsiTheme="majorEastAsia"/>
          <w:szCs w:val="21"/>
        </w:rPr>
      </w:pP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手洗い場等において，</w:t>
      </w:r>
      <w:r w:rsidRPr="00017902">
        <w:rPr>
          <w:rFonts w:asciiTheme="majorEastAsia" w:eastAsiaTheme="majorEastAsia" w:hAnsiTheme="majorEastAsia" w:hint="eastAsia"/>
          <w:szCs w:val="21"/>
        </w:rPr>
        <w:t>共通のタオルを使用しないこと。</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共用物品や共用場所を，アルコールなどで，</w:t>
      </w:r>
      <w:r w:rsidRPr="00017902">
        <w:rPr>
          <w:rFonts w:asciiTheme="majorEastAsia" w:eastAsiaTheme="majorEastAsia" w:hAnsiTheme="majorEastAsia" w:hint="eastAsia"/>
          <w:szCs w:val="21"/>
        </w:rPr>
        <w:t>適時</w:t>
      </w:r>
      <w:r w:rsidRPr="00F34513">
        <w:rPr>
          <w:rFonts w:asciiTheme="majorEastAsia" w:eastAsiaTheme="majorEastAsia" w:hAnsiTheme="majorEastAsia" w:hint="eastAsia"/>
          <w:szCs w:val="21"/>
        </w:rPr>
        <w:t>清拭消毒する。</w:t>
      </w:r>
    </w:p>
    <w:p w:rsidR="00877795" w:rsidRPr="00F34513" w:rsidRDefault="00877795" w:rsidP="00877795">
      <w:pPr>
        <w:ind w:firstLineChars="200" w:firstLine="438"/>
        <w:rPr>
          <w:rFonts w:asciiTheme="majorEastAsia" w:eastAsiaTheme="majorEastAsia" w:hAnsiTheme="majorEastAsia"/>
          <w:szCs w:val="21"/>
        </w:rPr>
      </w:pPr>
      <w:r w:rsidRPr="00F34513">
        <w:rPr>
          <w:rFonts w:asciiTheme="majorEastAsia" w:eastAsiaTheme="majorEastAsia" w:hAnsiTheme="majorEastAsia" w:hint="eastAsia"/>
          <w:szCs w:val="21"/>
        </w:rPr>
        <w:t>＜注意すべき場所＞</w:t>
      </w:r>
    </w:p>
    <w:p w:rsidR="00877795" w:rsidRPr="00F34513" w:rsidRDefault="00877795" w:rsidP="00877795">
      <w:pPr>
        <w:ind w:leftChars="300" w:left="657"/>
        <w:rPr>
          <w:rFonts w:asciiTheme="majorEastAsia" w:eastAsiaTheme="majorEastAsia" w:hAnsiTheme="majorEastAsia"/>
          <w:szCs w:val="21"/>
        </w:rPr>
      </w:pPr>
      <w:r w:rsidRPr="00F34513">
        <w:rPr>
          <w:rFonts w:asciiTheme="majorEastAsia" w:eastAsiaTheme="majorEastAsia" w:hAnsiTheme="majorEastAsia" w:hint="eastAsia"/>
          <w:szCs w:val="21"/>
        </w:rPr>
        <w:t>テーブル，椅子，メニューブック，調味料，ドリンクバー，ドアノブ，電気のスイッチ，</w:t>
      </w:r>
    </w:p>
    <w:p w:rsidR="00877795" w:rsidRPr="00606B68" w:rsidRDefault="00877795" w:rsidP="00877795">
      <w:pPr>
        <w:ind w:leftChars="300" w:left="657"/>
        <w:rPr>
          <w:rFonts w:asciiTheme="majorEastAsia" w:eastAsiaTheme="majorEastAsia" w:hAnsiTheme="majorEastAsia"/>
          <w:szCs w:val="21"/>
        </w:rPr>
      </w:pPr>
      <w:r w:rsidRPr="00F34513">
        <w:rPr>
          <w:rFonts w:asciiTheme="majorEastAsia" w:eastAsiaTheme="majorEastAsia" w:hAnsiTheme="majorEastAsia" w:hint="eastAsia"/>
          <w:szCs w:val="21"/>
        </w:rPr>
        <w:t>タッチパネル，卓上ベル，レジ，蛇口，手すり，</w:t>
      </w:r>
      <w:bookmarkStart w:id="0" w:name="_GoBack"/>
      <w:bookmarkEnd w:id="0"/>
      <w:r w:rsidRPr="00F34513">
        <w:rPr>
          <w:rFonts w:asciiTheme="majorEastAsia" w:eastAsiaTheme="majorEastAsia" w:hAnsiTheme="majorEastAsia" w:hint="eastAsia"/>
          <w:szCs w:val="21"/>
        </w:rPr>
        <w:t xml:space="preserve">便座，洗浄レバー，コイントレイ，券売機，エレベーターのボタン，パーティションなど </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食品残さ，鼻水，唾液等が付着した可能性のあるゴミ，おしぼり等は，ビニール袋に密閉して処理</w:t>
      </w:r>
      <w:r w:rsidRPr="00017902">
        <w:rPr>
          <w:rFonts w:asciiTheme="majorEastAsia" w:eastAsiaTheme="majorEastAsia" w:hAnsiTheme="majorEastAsia" w:hint="eastAsia"/>
          <w:szCs w:val="21"/>
        </w:rPr>
        <w:t>し，作業後に手を洗う</w:t>
      </w:r>
      <w:r w:rsidRPr="00F34513">
        <w:rPr>
          <w:rFonts w:asciiTheme="majorEastAsia" w:eastAsiaTheme="majorEastAsia" w:hAnsiTheme="majorEastAsia" w:hint="eastAsia"/>
          <w:szCs w:val="21"/>
        </w:rPr>
        <w:t>。</w:t>
      </w: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noProof/>
          <w:szCs w:val="21"/>
        </w:rPr>
        <mc:AlternateContent>
          <mc:Choice Requires="wps">
            <w:drawing>
              <wp:anchor distT="0" distB="0" distL="114300" distR="114300" simplePos="0" relativeHeight="251667456" behindDoc="0" locked="0" layoutInCell="1" allowOverlap="1" wp14:anchorId="16A95F01" wp14:editId="7AAE5724">
                <wp:simplePos x="0" y="0"/>
                <wp:positionH relativeFrom="margin">
                  <wp:posOffset>0</wp:posOffset>
                </wp:positionH>
                <wp:positionV relativeFrom="paragraph">
                  <wp:posOffset>116205</wp:posOffset>
                </wp:positionV>
                <wp:extent cx="6296025" cy="342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877795" w:rsidRPr="009E0938" w:rsidRDefault="00877795" w:rsidP="00877795">
                            <w:pPr>
                              <w:jc w:val="left"/>
                              <w:rPr>
                                <w:rFonts w:eastAsia="BIZ UDゴシック"/>
                                <w:b/>
                                <w:color w:val="FFFFFF" w:themeColor="background1"/>
                                <w:sz w:val="24"/>
                              </w:rPr>
                            </w:pPr>
                            <w:r w:rsidRPr="00017902">
                              <w:rPr>
                                <w:rFonts w:eastAsia="BIZ UDゴシック" w:hint="eastAsia"/>
                                <w:b/>
                                <w:color w:val="FFFFFF" w:themeColor="background1"/>
                                <w:sz w:val="24"/>
                              </w:rPr>
                              <w:t>４</w:t>
                            </w:r>
                            <w:r w:rsidRPr="009E0938">
                              <w:rPr>
                                <w:rFonts w:eastAsia="BIZ UDゴシック"/>
                                <w:b/>
                                <w:color w:val="FFFFFF" w:themeColor="background1"/>
                                <w:sz w:val="24"/>
                              </w:rPr>
                              <w:t xml:space="preserve">　</w:t>
                            </w:r>
                            <w:r>
                              <w:rPr>
                                <w:rFonts w:eastAsia="BIZ UDゴシック" w:hint="eastAsia"/>
                                <w:b/>
                                <w:color w:val="FFFFFF" w:themeColor="background1"/>
                                <w:sz w:val="24"/>
                              </w:rPr>
                              <w:t>感染者</w:t>
                            </w:r>
                            <w:r>
                              <w:rPr>
                                <w:rFonts w:eastAsia="BIZ UDゴシック"/>
                                <w:b/>
                                <w:color w:val="FFFFFF" w:themeColor="background1"/>
                                <w:sz w:val="24"/>
                              </w:rPr>
                              <w:t>発生に備えた</w:t>
                            </w:r>
                            <w:r>
                              <w:rPr>
                                <w:rFonts w:eastAsia="BIZ UDゴシック" w:hint="eastAsia"/>
                                <w:b/>
                                <w:color w:val="FFFFFF" w:themeColor="background1"/>
                                <w:sz w:val="24"/>
                              </w:rPr>
                              <w:t>対処方針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95F01" id="正方形/長方形 13" o:spid="_x0000_s1031" style="position:absolute;left:0;text-align:left;margin-left:0;margin-top:9.15pt;width:495.75pt;height:27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" fillcolor="red" strokecolor="#41719c" strokeweight="1pt">
                <v:textbox inset=",0,,0">
                  <w:txbxContent>
                    <w:p w:rsidR="00877795" w:rsidRPr="009E0938" w:rsidRDefault="00877795" w:rsidP="00877795">
                      <w:pPr>
                        <w:jc w:val="left"/>
                        <w:rPr>
                          <w:rFonts w:eastAsia="BIZ UDゴシック"/>
                          <w:b/>
                          <w:color w:val="FFFFFF" w:themeColor="background1"/>
                          <w:sz w:val="24"/>
                        </w:rPr>
                      </w:pPr>
                      <w:r w:rsidRPr="00017902">
                        <w:rPr>
                          <w:rFonts w:eastAsia="BIZ UDゴシック" w:hint="eastAsia"/>
                          <w:b/>
                          <w:color w:val="FFFFFF" w:themeColor="background1"/>
                          <w:sz w:val="24"/>
                        </w:rPr>
                        <w:t>４</w:t>
                      </w:r>
                      <w:r w:rsidRPr="009E0938">
                        <w:rPr>
                          <w:rFonts w:eastAsia="BIZ UDゴシック"/>
                          <w:b/>
                          <w:color w:val="FFFFFF" w:themeColor="background1"/>
                          <w:sz w:val="24"/>
                        </w:rPr>
                        <w:t xml:space="preserve">　</w:t>
                      </w:r>
                      <w:r>
                        <w:rPr>
                          <w:rFonts w:eastAsia="BIZ UDゴシック" w:hint="eastAsia"/>
                          <w:b/>
                          <w:color w:val="FFFFFF" w:themeColor="background1"/>
                          <w:sz w:val="24"/>
                        </w:rPr>
                        <w:t>感染者</w:t>
                      </w:r>
                      <w:r>
                        <w:rPr>
                          <w:rFonts w:eastAsia="BIZ UDゴシック"/>
                          <w:b/>
                          <w:color w:val="FFFFFF" w:themeColor="background1"/>
                          <w:sz w:val="24"/>
                        </w:rPr>
                        <w:t>発生に備えた</w:t>
                      </w:r>
                      <w:r>
                        <w:rPr>
                          <w:rFonts w:eastAsia="BIZ UDゴシック" w:hint="eastAsia"/>
                          <w:b/>
                          <w:color w:val="FFFFFF" w:themeColor="background1"/>
                          <w:sz w:val="24"/>
                        </w:rPr>
                        <w:t>対処方針</w:t>
                      </w:r>
                    </w:p>
                  </w:txbxContent>
                </v:textbox>
                <w10:wrap anchorx="margin"/>
              </v:rect>
            </w:pict>
          </mc:Fallback>
        </mc:AlternateContent>
      </w:r>
    </w:p>
    <w:p w:rsidR="00877795" w:rsidRPr="00F34513" w:rsidRDefault="00877795" w:rsidP="00877795">
      <w:pPr>
        <w:rPr>
          <w:rFonts w:asciiTheme="majorEastAsia" w:eastAsiaTheme="majorEastAsia" w:hAnsiTheme="majorEastAsia"/>
          <w:szCs w:val="21"/>
        </w:rPr>
      </w:pPr>
    </w:p>
    <w:p w:rsidR="00877795" w:rsidRPr="00F34513" w:rsidRDefault="00877795" w:rsidP="00877795">
      <w:pPr>
        <w:rPr>
          <w:rFonts w:asciiTheme="majorEastAsia" w:eastAsiaTheme="majorEastAsia" w:hAnsiTheme="majorEastAsia"/>
          <w:szCs w:val="21"/>
        </w:rPr>
      </w:pP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従業員又は利用者の感染が判明し，保健所の指示・調査等がなされた際は，必要な対応・協力を行う。また，当該施設において感染拡大防止対策を講じるとともに，</w:t>
      </w:r>
      <w:r w:rsidRPr="00F34513">
        <w:rPr>
          <w:rFonts w:asciiTheme="majorEastAsia" w:eastAsiaTheme="majorEastAsia" w:hAnsiTheme="majorEastAsia"/>
          <w:szCs w:val="21"/>
        </w:rPr>
        <w:t>保健所が利用状況を把握できない場合は，店名公表を含めた疫学調査に</w:t>
      </w:r>
      <w:r w:rsidRPr="00F34513">
        <w:rPr>
          <w:rFonts w:asciiTheme="majorEastAsia" w:eastAsiaTheme="majorEastAsia" w:hAnsiTheme="majorEastAsia" w:hint="eastAsia"/>
          <w:szCs w:val="21"/>
        </w:rPr>
        <w:t>協力する</w:t>
      </w:r>
      <w:r w:rsidRPr="00F34513">
        <w:rPr>
          <w:rFonts w:asciiTheme="majorEastAsia" w:eastAsiaTheme="majorEastAsia" w:hAnsiTheme="majorEastAsia"/>
          <w:szCs w:val="21"/>
        </w:rPr>
        <w:t>。</w:t>
      </w:r>
      <w:r w:rsidRPr="00F34513">
        <w:rPr>
          <w:rFonts w:asciiTheme="majorEastAsia" w:eastAsiaTheme="majorEastAsia" w:hAnsiTheme="majorEastAsia" w:hint="eastAsia"/>
          <w:szCs w:val="21"/>
        </w:rPr>
        <w:t xml:space="preserve"> </w:t>
      </w: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xml:space="preserve">□　感染が疑われる従業員は，検査結果判明まで出勤しないなど，感染拡大を防止する上で適切な行動を全従業員に徹底させる。 </w:t>
      </w:r>
    </w:p>
    <w:p w:rsidR="00877795" w:rsidRPr="00F34513" w:rsidRDefault="00877795" w:rsidP="00877795">
      <w:pPr>
        <w:rPr>
          <w:rFonts w:asciiTheme="majorEastAsia" w:eastAsiaTheme="majorEastAsia" w:hAnsiTheme="majorEastAsia"/>
          <w:szCs w:val="21"/>
        </w:rPr>
      </w:pPr>
      <w:r w:rsidRPr="00F34513">
        <w:rPr>
          <w:rFonts w:asciiTheme="majorEastAsia" w:eastAsiaTheme="majorEastAsia" w:hAnsiTheme="majorEastAsia" w:hint="eastAsia"/>
          <w:szCs w:val="21"/>
        </w:rPr>
        <w:t xml:space="preserve">　</w:t>
      </w:r>
      <w:r w:rsidRPr="00F34513">
        <w:rPr>
          <w:rFonts w:asciiTheme="majorEastAsia" w:eastAsiaTheme="majorEastAsia" w:hAnsiTheme="majorEastAsia"/>
          <w:szCs w:val="21"/>
        </w:rPr>
        <w:t xml:space="preserve">　　　</w:t>
      </w:r>
      <w:r w:rsidRPr="00F34513">
        <w:rPr>
          <w:rFonts w:asciiTheme="majorEastAsia" w:eastAsiaTheme="majorEastAsia" w:hAnsiTheme="majorEastAsia"/>
          <w:noProof/>
          <w:szCs w:val="21"/>
        </w:rPr>
        <mc:AlternateContent>
          <mc:Choice Requires="wps">
            <w:drawing>
              <wp:anchor distT="0" distB="0" distL="114300" distR="114300" simplePos="0" relativeHeight="251668480" behindDoc="0" locked="0" layoutInCell="1" allowOverlap="1" wp14:anchorId="0D51FF9C" wp14:editId="1DC7BD25">
                <wp:simplePos x="0" y="0"/>
                <wp:positionH relativeFrom="margin">
                  <wp:posOffset>0</wp:posOffset>
                </wp:positionH>
                <wp:positionV relativeFrom="paragraph">
                  <wp:posOffset>113665</wp:posOffset>
                </wp:positionV>
                <wp:extent cx="6296025" cy="3429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296025" cy="342900"/>
                        </a:xfrm>
                        <a:prstGeom prst="rect">
                          <a:avLst/>
                        </a:prstGeom>
                        <a:solidFill>
                          <a:srgbClr val="FF0000"/>
                        </a:solidFill>
                        <a:ln w="12700" cap="flat" cmpd="sng" algn="ctr">
                          <a:solidFill>
                            <a:srgbClr val="5B9BD5">
                              <a:shade val="50000"/>
                            </a:srgbClr>
                          </a:solidFill>
                          <a:prstDash val="solid"/>
                          <a:miter lim="800000"/>
                        </a:ln>
                        <a:effectLst/>
                      </wps:spPr>
                      <wps:txbx>
                        <w:txbxContent>
                          <w:p w:rsidR="00877795" w:rsidRPr="009E0938" w:rsidRDefault="00877795" w:rsidP="00877795">
                            <w:pPr>
                              <w:jc w:val="center"/>
                              <w:rPr>
                                <w:rFonts w:eastAsia="BIZ UDゴシック"/>
                                <w:b/>
                                <w:color w:val="FFFFFF" w:themeColor="background1"/>
                                <w:sz w:val="24"/>
                              </w:rPr>
                            </w:pPr>
                            <w:r>
                              <w:rPr>
                                <w:rFonts w:eastAsia="BIZ UDゴシック" w:hint="eastAsia"/>
                                <w:b/>
                                <w:color w:val="FFFFFF" w:themeColor="background1"/>
                                <w:sz w:val="24"/>
                              </w:rPr>
                              <w:t>ア　ピ　ー　ル　項　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51FF9C" id="正方形/長方形 16" o:spid="_x0000_s1032" style="position:absolute;left:0;text-align:left;margin-left:0;margin-top:8.95pt;width:495.75pt;height: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" fillcolor="red" strokecolor="#41719c" strokeweight="1pt">
                <v:textbox inset=",0,,0">
                  <w:txbxContent>
                    <w:p w:rsidR="00877795" w:rsidRPr="009E0938" w:rsidRDefault="00877795" w:rsidP="00877795">
                      <w:pPr>
                        <w:jc w:val="center"/>
                        <w:rPr>
                          <w:rFonts w:eastAsia="BIZ UDゴシック"/>
                          <w:b/>
                          <w:color w:val="FFFFFF" w:themeColor="background1"/>
                          <w:sz w:val="24"/>
                        </w:rPr>
                      </w:pPr>
                      <w:r>
                        <w:rPr>
                          <w:rFonts w:eastAsia="BIZ UDゴシック" w:hint="eastAsia"/>
                          <w:b/>
                          <w:color w:val="FFFFFF" w:themeColor="background1"/>
                          <w:sz w:val="24"/>
                        </w:rPr>
                        <w:t>ア　ピ　ー　ル　項　目</w:t>
                      </w:r>
                    </w:p>
                  </w:txbxContent>
                </v:textbox>
                <w10:wrap anchorx="margin"/>
              </v:rect>
            </w:pict>
          </mc:Fallback>
        </mc:AlternateContent>
      </w:r>
    </w:p>
    <w:p w:rsidR="00877795" w:rsidRPr="00F34513" w:rsidRDefault="00877795" w:rsidP="00877795">
      <w:pPr>
        <w:rPr>
          <w:rFonts w:asciiTheme="majorEastAsia" w:eastAsiaTheme="majorEastAsia" w:hAnsiTheme="majorEastAsia"/>
          <w:szCs w:val="21"/>
        </w:rPr>
      </w:pPr>
    </w:p>
    <w:p w:rsidR="00877795" w:rsidRPr="00F34513" w:rsidRDefault="00877795" w:rsidP="00877795">
      <w:pPr>
        <w:rPr>
          <w:rFonts w:asciiTheme="majorEastAsia" w:eastAsiaTheme="majorEastAsia" w:hAnsiTheme="majorEastAsia"/>
          <w:szCs w:val="21"/>
        </w:rPr>
      </w:pPr>
    </w:p>
    <w:p w:rsidR="00877795" w:rsidRPr="00606B68" w:rsidRDefault="00877795" w:rsidP="00877795">
      <w:pPr>
        <w:ind w:firstLineChars="100" w:firstLine="219"/>
        <w:rPr>
          <w:rFonts w:asciiTheme="majorEastAsia" w:eastAsiaTheme="majorEastAsia" w:hAnsiTheme="majorEastAsia"/>
          <w:szCs w:val="21"/>
        </w:rPr>
      </w:pPr>
      <w:r w:rsidRPr="00F34513">
        <w:rPr>
          <w:rFonts w:asciiTheme="majorEastAsia" w:eastAsiaTheme="majorEastAsia" w:hAnsiTheme="majorEastAsia" w:hint="eastAsia"/>
          <w:szCs w:val="21"/>
        </w:rPr>
        <w:t>認証の必須要件ではありませんが，事業者の自主的な取組としてアピールできる項目です。実施している項目にチェックを記入（</w:t>
      </w:r>
      <w:r w:rsidRPr="00F34513">
        <w:rPr>
          <w:rFonts w:asciiTheme="majorEastAsia" w:eastAsiaTheme="majorEastAsia" w:hAnsiTheme="majorEastAsia" w:cs="Segoe UI Symbol"/>
          <w:szCs w:val="21"/>
        </w:rPr>
        <w:t>☑</w:t>
      </w:r>
      <w:r w:rsidRPr="00F34513">
        <w:rPr>
          <w:rFonts w:asciiTheme="majorEastAsia" w:eastAsiaTheme="majorEastAsia" w:hAnsiTheme="majorEastAsia" w:hint="eastAsia"/>
          <w:szCs w:val="21"/>
        </w:rPr>
        <w:t>）してください。</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p>
    <w:p w:rsidR="00877795" w:rsidRPr="00F34513" w:rsidRDefault="00877795" w:rsidP="00877795">
      <w:pPr>
        <w:ind w:leftChars="100" w:left="438"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施設における衛生管理の徹底</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二酸化炭素濃度（CO</w:t>
      </w:r>
      <w:r w:rsidRPr="00F34513">
        <w:rPr>
          <w:rFonts w:asciiTheme="majorEastAsia" w:eastAsiaTheme="majorEastAsia" w:hAnsiTheme="majorEastAsia" w:hint="eastAsia"/>
          <w:szCs w:val="21"/>
          <w:vertAlign w:val="subscript"/>
        </w:rPr>
        <w:t>２</w:t>
      </w:r>
      <w:r w:rsidRPr="00F34513">
        <w:rPr>
          <w:rFonts w:asciiTheme="majorEastAsia" w:eastAsiaTheme="majorEastAsia" w:hAnsiTheme="majorEastAsia" w:hint="eastAsia"/>
          <w:szCs w:val="21"/>
        </w:rPr>
        <w:t>）測定器を使用し，二酸化炭素濃度が1</w:t>
      </w:r>
      <w:r w:rsidRPr="00F34513">
        <w:rPr>
          <w:rFonts w:asciiTheme="majorEastAsia" w:eastAsiaTheme="majorEastAsia" w:hAnsiTheme="majorEastAsia"/>
          <w:szCs w:val="21"/>
        </w:rPr>
        <w:t>,</w:t>
      </w:r>
      <w:r w:rsidRPr="00F34513">
        <w:rPr>
          <w:rFonts w:asciiTheme="majorEastAsia" w:eastAsiaTheme="majorEastAsia" w:hAnsiTheme="majorEastAsia" w:hint="eastAsia"/>
          <w:szCs w:val="21"/>
        </w:rPr>
        <w:t>000ppmを超えていないか確認している。</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施設内の人が集まりやすい共用エリアについて，換気の詳細（換気回数や空気の流れ）をわかりやすく図示している。</w:t>
      </w:r>
    </w:p>
    <w:p w:rsidR="00877795" w:rsidRPr="00F34513" w:rsidRDefault="00877795" w:rsidP="00877795">
      <w:pPr>
        <w:ind w:leftChars="200" w:left="657" w:rightChars="100" w:right="219" w:hangingChars="100" w:hanging="219"/>
        <w:rPr>
          <w:rFonts w:asciiTheme="majorEastAsia" w:eastAsiaTheme="majorEastAsia" w:hAnsiTheme="majorEastAsia"/>
          <w:szCs w:val="21"/>
        </w:rPr>
      </w:pPr>
      <w:r w:rsidRPr="00F34513">
        <w:rPr>
          <w:rFonts w:asciiTheme="majorEastAsia" w:eastAsiaTheme="majorEastAsia" w:hAnsiTheme="majorEastAsia" w:hint="eastAsia"/>
          <w:szCs w:val="21"/>
        </w:rPr>
        <w:t>□　施設内の人が集まりやすい共用エリアについて，エリア内での一人当たりの必要換気量を確保するため，エリアごとの換気量及び必要換気量上の人数制限を算出し，一覧表等で管理できている。</w:t>
      </w:r>
    </w:p>
    <w:p w:rsidR="00877795" w:rsidRPr="00F34513" w:rsidRDefault="00877795" w:rsidP="00877795">
      <w:pPr>
        <w:ind w:leftChars="200" w:left="438" w:firstLineChars="100" w:firstLine="219"/>
        <w:rPr>
          <w:rFonts w:asciiTheme="majorEastAsia" w:eastAsiaTheme="majorEastAsia" w:hAnsiTheme="majorEastAsia"/>
          <w:szCs w:val="21"/>
        </w:rPr>
      </w:pPr>
      <w:r w:rsidRPr="00F34513">
        <w:rPr>
          <w:rFonts w:asciiTheme="majorEastAsia" w:eastAsiaTheme="majorEastAsia" w:hAnsiTheme="majorEastAsia" w:hint="eastAsia"/>
          <w:szCs w:val="21"/>
        </w:rPr>
        <w:t>【必要換気量確保のために人数制限する場合】</w:t>
      </w:r>
    </w:p>
    <w:p w:rsidR="00877795" w:rsidRPr="00F34513" w:rsidRDefault="00877795" w:rsidP="00877795">
      <w:pPr>
        <w:ind w:leftChars="200" w:left="438" w:firstLineChars="200" w:firstLine="438"/>
        <w:rPr>
          <w:rFonts w:asciiTheme="majorEastAsia" w:eastAsiaTheme="majorEastAsia" w:hAnsiTheme="majorEastAsia"/>
          <w:szCs w:val="21"/>
        </w:rPr>
      </w:pPr>
      <w:r w:rsidRPr="00F34513">
        <w:rPr>
          <w:rFonts w:asciiTheme="majorEastAsia" w:eastAsiaTheme="majorEastAsia" w:hAnsiTheme="majorEastAsia" w:hint="eastAsia"/>
          <w:szCs w:val="21"/>
        </w:rPr>
        <w:t>換気量：㎥／時÷</w:t>
      </w:r>
      <w:r w:rsidRPr="00F34513">
        <w:rPr>
          <w:rFonts w:asciiTheme="majorEastAsia" w:eastAsiaTheme="majorEastAsia" w:hAnsiTheme="majorEastAsia"/>
          <w:szCs w:val="21"/>
        </w:rPr>
        <w:t>30</w:t>
      </w:r>
      <w:r w:rsidRPr="00F34513">
        <w:rPr>
          <w:rFonts w:asciiTheme="majorEastAsia" w:eastAsiaTheme="majorEastAsia" w:hAnsiTheme="majorEastAsia" w:hint="eastAsia"/>
          <w:szCs w:val="21"/>
        </w:rPr>
        <w:t>㎥／人･時＝人（必要換気量上の人数制限）</w:t>
      </w:r>
    </w:p>
    <w:p w:rsidR="00AE1163" w:rsidRPr="00877795" w:rsidRDefault="00AE1163" w:rsidP="00877795">
      <w:pPr>
        <w:jc w:val="center"/>
        <w:rPr>
          <w:rFonts w:ascii="BIZ UDゴシック" w:eastAsia="BIZ UDゴシック" w:hAnsi="BIZ UDゴシック"/>
          <w:szCs w:val="21"/>
        </w:rPr>
      </w:pPr>
    </w:p>
    <w:sectPr w:rsidR="00AE1163" w:rsidRPr="00877795" w:rsidSect="00FE00B8">
      <w:pgSz w:w="11906" w:h="16838" w:code="9"/>
      <w:pgMar w:top="1134" w:right="1134" w:bottom="1134" w:left="1134" w:header="851" w:footer="992" w:gutter="0"/>
      <w:cols w:space="425"/>
      <w:docGrid w:type="linesAndChars" w:linePitch="29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267" w:rsidRDefault="00E23267" w:rsidP="00E23267">
      <w:r>
        <w:separator/>
      </w:r>
    </w:p>
  </w:endnote>
  <w:endnote w:type="continuationSeparator" w:id="0">
    <w:p w:rsidR="00E23267" w:rsidRDefault="00E23267" w:rsidP="00E2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267" w:rsidRDefault="00E23267" w:rsidP="00E23267">
      <w:r>
        <w:separator/>
      </w:r>
    </w:p>
  </w:footnote>
  <w:footnote w:type="continuationSeparator" w:id="0">
    <w:p w:rsidR="00E23267" w:rsidRDefault="00E23267" w:rsidP="00E2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845E4"/>
    <w:multiLevelType w:val="hybridMultilevel"/>
    <w:tmpl w:val="8DA4448E"/>
    <w:lvl w:ilvl="0" w:tplc="C4545EF0">
      <w:start w:val="1"/>
      <w:numFmt w:val="decimal"/>
      <w:lvlText w:val="(%1)"/>
      <w:lvlJc w:val="left"/>
      <w:pPr>
        <w:ind w:left="720" w:hanging="7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91FFB"/>
    <w:multiLevelType w:val="hybridMultilevel"/>
    <w:tmpl w:val="2B561034"/>
    <w:lvl w:ilvl="0" w:tplc="6B46D790">
      <w:start w:val="1"/>
      <w:numFmt w:val="decimal"/>
      <w:lvlText w:val="(%1)"/>
      <w:lvlJc w:val="left"/>
      <w:pPr>
        <w:ind w:left="969" w:hanging="720"/>
      </w:pPr>
      <w:rPr>
        <w:rFonts w:hint="eastAsia"/>
        <w:sz w:val="24"/>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65C22153"/>
    <w:multiLevelType w:val="hybridMultilevel"/>
    <w:tmpl w:val="073E2BA8"/>
    <w:lvl w:ilvl="0" w:tplc="150CC938">
      <w:start w:val="1"/>
      <w:numFmt w:val="decimal"/>
      <w:lvlText w:val="(%1)"/>
      <w:lvlJc w:val="left"/>
      <w:pPr>
        <w:ind w:left="720" w:hanging="7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980922"/>
    <w:multiLevelType w:val="hybridMultilevel"/>
    <w:tmpl w:val="BB3A5230"/>
    <w:lvl w:ilvl="0" w:tplc="180844EE">
      <w:start w:val="1"/>
      <w:numFmt w:val="decimal"/>
      <w:lvlText w:val="(%1)"/>
      <w:lvlJc w:val="left"/>
      <w:pPr>
        <w:ind w:left="1440" w:hanging="720"/>
      </w:pPr>
      <w:rPr>
        <w:rFonts w:hint="eastAsia"/>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DE74A36"/>
    <w:multiLevelType w:val="hybridMultilevel"/>
    <w:tmpl w:val="FF98ED8C"/>
    <w:lvl w:ilvl="0" w:tplc="4D0C1C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CF"/>
    <w:rsid w:val="0002633C"/>
    <w:rsid w:val="00040CF9"/>
    <w:rsid w:val="00074D16"/>
    <w:rsid w:val="00077D4B"/>
    <w:rsid w:val="000D2356"/>
    <w:rsid w:val="000D53CE"/>
    <w:rsid w:val="00106E2C"/>
    <w:rsid w:val="00115124"/>
    <w:rsid w:val="001358FC"/>
    <w:rsid w:val="001715E7"/>
    <w:rsid w:val="002A6787"/>
    <w:rsid w:val="00371384"/>
    <w:rsid w:val="003D40BA"/>
    <w:rsid w:val="00413FB6"/>
    <w:rsid w:val="004451E0"/>
    <w:rsid w:val="00495A50"/>
    <w:rsid w:val="004A5549"/>
    <w:rsid w:val="004C4327"/>
    <w:rsid w:val="00590DBF"/>
    <w:rsid w:val="00615D12"/>
    <w:rsid w:val="00622407"/>
    <w:rsid w:val="00622475"/>
    <w:rsid w:val="006539CF"/>
    <w:rsid w:val="006618BD"/>
    <w:rsid w:val="00670DD1"/>
    <w:rsid w:val="006B341C"/>
    <w:rsid w:val="006D0980"/>
    <w:rsid w:val="006D378B"/>
    <w:rsid w:val="006D7325"/>
    <w:rsid w:val="006E2F64"/>
    <w:rsid w:val="00720A9A"/>
    <w:rsid w:val="00743385"/>
    <w:rsid w:val="007D6452"/>
    <w:rsid w:val="00811686"/>
    <w:rsid w:val="00847846"/>
    <w:rsid w:val="00876B2F"/>
    <w:rsid w:val="00877795"/>
    <w:rsid w:val="00894C2F"/>
    <w:rsid w:val="008B048B"/>
    <w:rsid w:val="008B7FD0"/>
    <w:rsid w:val="008D0F72"/>
    <w:rsid w:val="008F3EC5"/>
    <w:rsid w:val="00923E20"/>
    <w:rsid w:val="009E0938"/>
    <w:rsid w:val="009E2188"/>
    <w:rsid w:val="00A3504C"/>
    <w:rsid w:val="00A37104"/>
    <w:rsid w:val="00A648F8"/>
    <w:rsid w:val="00A913C6"/>
    <w:rsid w:val="00AE1163"/>
    <w:rsid w:val="00B22DAE"/>
    <w:rsid w:val="00B45AC9"/>
    <w:rsid w:val="00B6120F"/>
    <w:rsid w:val="00BA3BA3"/>
    <w:rsid w:val="00BF0671"/>
    <w:rsid w:val="00C166A6"/>
    <w:rsid w:val="00C279CF"/>
    <w:rsid w:val="00CF32B9"/>
    <w:rsid w:val="00D84AB4"/>
    <w:rsid w:val="00DC0846"/>
    <w:rsid w:val="00E23267"/>
    <w:rsid w:val="00E249B8"/>
    <w:rsid w:val="00E27CBE"/>
    <w:rsid w:val="00E36CEA"/>
    <w:rsid w:val="00EF163B"/>
    <w:rsid w:val="00F07C09"/>
    <w:rsid w:val="00F148FA"/>
    <w:rsid w:val="00F56E62"/>
    <w:rsid w:val="00F65755"/>
    <w:rsid w:val="00FE00B8"/>
    <w:rsid w:val="00FE2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AFB852"/>
  <w15:chartTrackingRefBased/>
  <w15:docId w15:val="{81647D7C-0BB9-4F86-A6FC-0F55F77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7FD0"/>
    <w:pPr>
      <w:ind w:leftChars="400" w:left="840"/>
    </w:pPr>
    <w:rPr>
      <w:rFonts w:ascii="ＭＳ ゴシック" w:eastAsia="ＭＳ ゴシック"/>
    </w:rPr>
  </w:style>
  <w:style w:type="paragraph" w:styleId="a5">
    <w:name w:val="Balloon Text"/>
    <w:basedOn w:val="a"/>
    <w:link w:val="a6"/>
    <w:uiPriority w:val="99"/>
    <w:semiHidden/>
    <w:unhideWhenUsed/>
    <w:rsid w:val="00670D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0DD1"/>
    <w:rPr>
      <w:rFonts w:asciiTheme="majorHAnsi" w:eastAsiaTheme="majorEastAsia" w:hAnsiTheme="majorHAnsi" w:cstheme="majorBidi"/>
      <w:sz w:val="18"/>
      <w:szCs w:val="18"/>
    </w:rPr>
  </w:style>
  <w:style w:type="paragraph" w:styleId="a7">
    <w:name w:val="header"/>
    <w:basedOn w:val="a"/>
    <w:link w:val="a8"/>
    <w:uiPriority w:val="99"/>
    <w:unhideWhenUsed/>
    <w:rsid w:val="00E23267"/>
    <w:pPr>
      <w:tabs>
        <w:tab w:val="center" w:pos="4252"/>
        <w:tab w:val="right" w:pos="8504"/>
      </w:tabs>
      <w:snapToGrid w:val="0"/>
    </w:pPr>
  </w:style>
  <w:style w:type="character" w:customStyle="1" w:styleId="a8">
    <w:name w:val="ヘッダー (文字)"/>
    <w:basedOn w:val="a0"/>
    <w:link w:val="a7"/>
    <w:uiPriority w:val="99"/>
    <w:rsid w:val="00E23267"/>
  </w:style>
  <w:style w:type="paragraph" w:styleId="a9">
    <w:name w:val="footer"/>
    <w:basedOn w:val="a"/>
    <w:link w:val="aa"/>
    <w:uiPriority w:val="99"/>
    <w:unhideWhenUsed/>
    <w:rsid w:val="00E23267"/>
    <w:pPr>
      <w:tabs>
        <w:tab w:val="center" w:pos="4252"/>
        <w:tab w:val="right" w:pos="8504"/>
      </w:tabs>
      <w:snapToGrid w:val="0"/>
    </w:pPr>
  </w:style>
  <w:style w:type="character" w:customStyle="1" w:styleId="aa">
    <w:name w:val="フッター (文字)"/>
    <w:basedOn w:val="a0"/>
    <w:link w:val="a9"/>
    <w:uiPriority w:val="99"/>
    <w:rsid w:val="00E2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589DD-10C6-491D-BAC4-AD59D29A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小浜 博樹</cp:lastModifiedBy>
  <cp:revision>37</cp:revision>
  <cp:lastPrinted>2022-09-27T08:59:00Z</cp:lastPrinted>
  <dcterms:created xsi:type="dcterms:W3CDTF">2021-05-24T04:46:00Z</dcterms:created>
  <dcterms:modified xsi:type="dcterms:W3CDTF">2023-03-13T04:43:00Z</dcterms:modified>
</cp:coreProperties>
</file>