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F5C20" w:rsidRPr="005F5C20" w:rsidTr="0040521E">
        <w:trPr>
          <w:trHeight w:val="1346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cs="ＭＳ 明朝"/>
                <w:color w:val="000000"/>
                <w:kern w:val="0"/>
                <w:sz w:val="28"/>
                <w:szCs w:val="24"/>
              </w:rPr>
            </w:pPr>
            <w:bookmarkStart w:id="0" w:name="_Hlk103847350"/>
          </w:p>
          <w:p w:rsidR="005F5C20" w:rsidRPr="005F5C20" w:rsidRDefault="00FB4D8D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32"/>
                <w:szCs w:val="24"/>
              </w:rPr>
              <w:t>固定式刺し網</w:t>
            </w:r>
            <w:r>
              <w:rPr>
                <w:rFonts w:cs="ＭＳ 明朝"/>
                <w:color w:val="000000"/>
                <w:kern w:val="0"/>
                <w:sz w:val="32"/>
                <w:szCs w:val="24"/>
              </w:rPr>
              <w:t>による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32"/>
                <w:szCs w:val="24"/>
              </w:rPr>
              <w:t>採捕許可申請書</w:t>
            </w:r>
          </w:p>
          <w:p w:rsidR="00893101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                                                   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　</w:t>
            </w:r>
          </w:p>
          <w:p w:rsidR="005F5C20" w:rsidRPr="005F5C20" w:rsidRDefault="005F5C20" w:rsidP="00CC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年</w:t>
            </w:r>
            <w:r w:rsidR="00CC224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月</w:t>
            </w:r>
            <w:r w:rsidR="00CC224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日</w:t>
            </w:r>
            <w:r w:rsidR="00CC224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鹿児島県知事　　　　殿</w:t>
            </w:r>
          </w:p>
          <w:p w:rsidR="00893101" w:rsidRPr="005F5C20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5F5C20" w:rsidRPr="005F5C20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住</w:t>
            </w:r>
            <w:r w:rsidR="005209E1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所</w:t>
            </w:r>
          </w:p>
          <w:p w:rsidR="00CC2240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氏</w:t>
            </w:r>
            <w:r w:rsidR="005209E1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名</w:t>
            </w:r>
            <w:r w:rsidR="00CC2240"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　　　　　　　　　　　　　　　　　　　印</w:t>
            </w:r>
          </w:p>
          <w:p w:rsidR="005209E1" w:rsidRDefault="005F5C20" w:rsidP="00520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500" w:firstLine="3300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（法人に</w:t>
            </w:r>
            <w:proofErr w:type="gramStart"/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あつては</w:t>
            </w:r>
            <w:proofErr w:type="gramEnd"/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，名称及び代表者の氏名）</w:t>
            </w:r>
            <w:r w:rsidR="00CC224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5F5C20" w:rsidRPr="005209E1" w:rsidRDefault="005209E1" w:rsidP="00520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912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連絡先（T</w:t>
            </w:r>
            <w:r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EL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：　　　　　　　　　　　　　　）</w:t>
            </w:r>
          </w:p>
          <w:p w:rsidR="005209E1" w:rsidRPr="005F5C20" w:rsidRDefault="005209E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5F5C20" w:rsidRPr="00E72DC0" w:rsidRDefault="00CC224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鹿児島県漁業調整規則第32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条の規定による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内水面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>における</w:t>
            </w:r>
            <w:r w:rsidR="005F5C20"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水産動植物の採捕の許可を受けたいので，下記のとおり申請します。</w:t>
            </w:r>
          </w:p>
          <w:p w:rsidR="00893101" w:rsidRPr="005F5C20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記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１　採捕の種類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２　採捕の区域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３　採捕する水産動植物の種類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４　採捕の期間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５　漁具又は漁法の規模及び数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６　採捕に従事する者の住所及び氏名</w:t>
            </w: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40521E" w:rsidRDefault="0040521E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93101" w:rsidRDefault="00893101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７　使用する船舶</w:t>
            </w: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(1)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船名</w:t>
            </w: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(2)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漁船登録番号</w:t>
            </w:r>
          </w:p>
          <w:p w:rsidR="005F5C20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(3)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船舶総トン数</w:t>
            </w:r>
          </w:p>
          <w:p w:rsidR="00893101" w:rsidRPr="005F5C20" w:rsidRDefault="005F5C20" w:rsidP="00CA0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(4)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推進機関の種類及び馬力数</w:t>
            </w:r>
          </w:p>
        </w:tc>
      </w:tr>
      <w:bookmarkEnd w:id="0"/>
    </w:tbl>
    <w:p w:rsidR="005F5C20" w:rsidRDefault="005F5C20" w:rsidP="00CA0781">
      <w:pPr>
        <w:spacing w:line="23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36AE5" w:rsidRDefault="00836AE5" w:rsidP="00CA0781">
      <w:pPr>
        <w:spacing w:line="23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836AE5" w:rsidRPr="005F5C20" w:rsidTr="00B15909">
        <w:trPr>
          <w:trHeight w:val="1346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cs="ＭＳ 明朝"/>
                <w:color w:val="000000"/>
                <w:kern w:val="0"/>
                <w:sz w:val="28"/>
                <w:szCs w:val="24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32"/>
                <w:szCs w:val="24"/>
              </w:rPr>
              <w:t>固定式刺し網</w:t>
            </w:r>
            <w:r>
              <w:rPr>
                <w:rFonts w:cs="ＭＳ 明朝"/>
                <w:color w:val="000000"/>
                <w:kern w:val="0"/>
                <w:sz w:val="32"/>
                <w:szCs w:val="24"/>
              </w:rPr>
              <w:t>による</w:t>
            </w:r>
            <w:r w:rsidRPr="005F5C20">
              <w:rPr>
                <w:rFonts w:cs="ＭＳ 明朝" w:hint="eastAsia"/>
                <w:color w:val="000000"/>
                <w:kern w:val="0"/>
                <w:sz w:val="32"/>
                <w:szCs w:val="24"/>
              </w:rPr>
              <w:t>採捕許可申請書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                                                   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　</w:t>
            </w:r>
          </w:p>
          <w:p w:rsidR="00836AE5" w:rsidRPr="005F5C20" w:rsidRDefault="00836AE5" w:rsidP="00B15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令和　○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日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鹿児島県知事　　　　殿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住</w:t>
            </w:r>
            <w:r w:rsidR="004C1317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所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鹿児島市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>鴨池新町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○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>－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△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氏</w:t>
            </w:r>
            <w:r w:rsidR="004C1317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名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　　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鹿児島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太郎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 xml:space="preserve">　　　　　　　　　　　印</w:t>
            </w:r>
          </w:p>
          <w:p w:rsidR="004C1317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500" w:firstLine="3300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（法人に</w:t>
            </w:r>
            <w:proofErr w:type="gramStart"/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あつては</w:t>
            </w:r>
            <w:proofErr w:type="gramEnd"/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，名称及び代表者の氏名）</w:t>
            </w:r>
          </w:p>
          <w:p w:rsidR="004C1317" w:rsidRDefault="004C1317" w:rsidP="004C1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912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連絡先（T</w:t>
            </w:r>
            <w:r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EL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0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00-0000-0000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　　　　　）</w:t>
            </w:r>
          </w:p>
          <w:p w:rsidR="00836AE5" w:rsidRPr="005F5C20" w:rsidRDefault="004C1317" w:rsidP="004C1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86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836AE5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日中連絡がつく番号を記載してください。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836AE5" w:rsidRPr="00E72DC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鹿児島県漁業調整規則第32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条の規定による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内水面</w:t>
            </w:r>
            <w:r>
              <w:rPr>
                <w:rFonts w:cs="ＭＳ 明朝"/>
                <w:color w:val="000000"/>
                <w:kern w:val="0"/>
                <w:sz w:val="22"/>
                <w:szCs w:val="21"/>
              </w:rPr>
              <w:t>における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水産動植物の採捕の許可を受けたいので，下記のとおり申請します。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記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１　採捕の種類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固定式刺し網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２　採捕の区域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○○市　○○川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３　採捕する水産動植物の種類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proofErr w:type="gramStart"/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あゆ</w:t>
            </w:r>
            <w:proofErr w:type="gramEnd"/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４　採捕の期間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令和４年６月１日　から　令和４年１０月３１日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５　漁具又は漁法の規模及び数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建網１統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６　採捕に従事する者の住所及び氏名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鹿児島市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>鴨池新町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○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>－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△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AA39E1">
              <w:rPr>
                <w:rFonts w:ascii="HGP創英角ﾎﾟｯﾌﾟ体" w:eastAsia="HGP創英角ﾎﾟｯﾌﾟ体" w:hAnsi="HGP創英角ﾎﾟｯﾌﾟ体" w:hint="eastAsia"/>
                <w:sz w:val="24"/>
              </w:rPr>
              <w:t>鹿児島</w:t>
            </w:r>
            <w:r w:rsidRPr="00AA39E1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太郎</w:t>
            </w:r>
          </w:p>
          <w:p w:rsidR="00836AE5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1"/>
              </w:rPr>
            </w:pP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７　使用する船舶</w:t>
            </w:r>
            <w:r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（使用しない場合は，“なし”と記載）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(1)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船名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(2)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漁船登録番号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(3)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船舶総トン数</w:t>
            </w:r>
          </w:p>
          <w:p w:rsidR="00836AE5" w:rsidRPr="005F5C20" w:rsidRDefault="00836AE5" w:rsidP="00B15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5F5C20">
              <w:rPr>
                <w:rFonts w:cs="ＭＳ 明朝"/>
                <w:color w:val="000000"/>
                <w:kern w:val="0"/>
                <w:sz w:val="22"/>
                <w:szCs w:val="21"/>
              </w:rPr>
              <w:t>(4)</w:t>
            </w:r>
            <w:r w:rsidRPr="005F5C20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 xml:space="preserve">　推進機関の種類及び馬力数</w:t>
            </w:r>
          </w:p>
        </w:tc>
      </w:tr>
    </w:tbl>
    <w:p w:rsidR="004C1317" w:rsidRPr="00836AE5" w:rsidRDefault="004C1317" w:rsidP="004C1317">
      <w:pPr>
        <w:spacing w:line="236" w:lineRule="exact"/>
        <w:textAlignment w:val="baseline"/>
        <w:rPr>
          <w:rFonts w:hAnsi="Times New Roman" w:cs="Times New Roman" w:hint="eastAsia"/>
          <w:color w:val="000000"/>
          <w:spacing w:val="2"/>
          <w:kern w:val="0"/>
          <w:szCs w:val="21"/>
        </w:rPr>
      </w:pPr>
      <w:bookmarkStart w:id="1" w:name="_GoBack"/>
      <w:bookmarkEnd w:id="1"/>
    </w:p>
    <w:sectPr w:rsidR="004C1317" w:rsidRPr="00836AE5" w:rsidSect="0040521E">
      <w:pgSz w:w="11906" w:h="16838" w:code="9"/>
      <w:pgMar w:top="1418" w:right="1701" w:bottom="1418" w:left="1701" w:header="851" w:footer="90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94"/>
    <w:rsid w:val="001C2E6F"/>
    <w:rsid w:val="00275988"/>
    <w:rsid w:val="0040521E"/>
    <w:rsid w:val="004C1317"/>
    <w:rsid w:val="005209E1"/>
    <w:rsid w:val="005F5C20"/>
    <w:rsid w:val="00664D02"/>
    <w:rsid w:val="007262D1"/>
    <w:rsid w:val="007E03D3"/>
    <w:rsid w:val="00836AE5"/>
    <w:rsid w:val="00893101"/>
    <w:rsid w:val="008F7139"/>
    <w:rsid w:val="00A45094"/>
    <w:rsid w:val="00CA0781"/>
    <w:rsid w:val="00CC2240"/>
    <w:rsid w:val="00CC7BAA"/>
    <w:rsid w:val="00E72DC0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561CB"/>
  <w15:chartTrackingRefBased/>
  <w15:docId w15:val="{E1908B2C-34B8-44C0-ACDE-8BD7CD68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7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7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A07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07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07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0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FC6F-3639-4B29-A358-5136424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葉津姫</dc:creator>
  <cp:keywords/>
  <dc:description/>
  <cp:lastModifiedBy>山神 諒平</cp:lastModifiedBy>
  <cp:revision>14</cp:revision>
  <cp:lastPrinted>2022-05-19T01:08:00Z</cp:lastPrinted>
  <dcterms:created xsi:type="dcterms:W3CDTF">2019-04-04T06:54:00Z</dcterms:created>
  <dcterms:modified xsi:type="dcterms:W3CDTF">2023-07-21T04:35:00Z</dcterms:modified>
</cp:coreProperties>
</file>