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07507A79" w:rsidR="00337C44" w:rsidRDefault="00FC2BB1" w:rsidP="00337C44">
      <w:pPr>
        <w:adjustRightInd/>
        <w:ind w:firstLineChars="100" w:firstLine="242"/>
        <w:rPr>
          <w:rFonts w:cs="Times New Roman"/>
          <w:spacing w:val="2"/>
        </w:rPr>
      </w:pPr>
      <w:r>
        <w:rPr>
          <w:rFonts w:cs="Times New Roman" w:hint="eastAsia"/>
        </w:rPr>
        <w:t>鹿児島県燃油価格高騰緊急対策協議会</w:t>
      </w:r>
      <w:r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1CFDD669" w:rsidR="0043226D" w:rsidRPr="006003D9" w:rsidRDefault="00FC2BB1" w:rsidP="00C00960">
      <w:pPr>
        <w:adjustRightInd/>
        <w:spacing w:line="306" w:lineRule="exact"/>
        <w:ind w:firstLineChars="100" w:firstLine="242"/>
        <w:rPr>
          <w:color w:val="auto"/>
        </w:rPr>
      </w:pPr>
      <w:r>
        <w:rPr>
          <w:rFonts w:cs="Times New Roman" w:hint="eastAsia"/>
        </w:rPr>
        <w:t>鹿児島県燃油価格高騰緊急対策協議会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Pr>
          <w:rFonts w:hint="eastAsia"/>
          <w:color w:val="auto"/>
        </w:rPr>
        <w:t>平成25年５月29日付け鹿児島県燃油価格高騰緊急対策協議会作成</w:t>
      </w:r>
      <w:r w:rsidR="00B7649C">
        <w:rPr>
          <w:rFonts w:hint="eastAsia"/>
          <w:color w:val="auto"/>
        </w:rPr>
        <w:t>）第６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bookmarkStart w:id="0" w:name="_GoBack"/>
            <w:bookmarkEnd w:id="0"/>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D642A5"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D642A5">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D642A5"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D642A5"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D642A5">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D642A5"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D642A5"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D642A5">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D642A5"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D642A5"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D642A5">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D642A5"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D642A5" w:rsidRDefault="00E2294F" w:rsidP="00116633">
            <w:pPr>
              <w:spacing w:line="320" w:lineRule="exact"/>
              <w:rPr>
                <w:rFonts w:ascii="ＭＳ Ｐゴシック" w:eastAsia="ＭＳ Ｐゴシック" w:hAnsi="ＭＳ Ｐゴシック" w:cs="Times New Roman"/>
                <w:color w:val="auto"/>
                <w:spacing w:val="2"/>
                <w:sz w:val="22"/>
                <w:szCs w:val="22"/>
              </w:rPr>
            </w:pPr>
            <w:r w:rsidRPr="00D642A5">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27CC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642A5"/>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C2BB1"/>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98F0-0505-4337-B7C7-D374A0CE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4056</Words>
  <Characters>1385</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鹿児島県</cp:lastModifiedBy>
  <cp:revision>6</cp:revision>
  <cp:lastPrinted>2017-03-28T05:16:00Z</cp:lastPrinted>
  <dcterms:created xsi:type="dcterms:W3CDTF">2023-03-17T02:47:00Z</dcterms:created>
  <dcterms:modified xsi:type="dcterms:W3CDTF">2023-05-18T04:45:00Z</dcterms:modified>
</cp:coreProperties>
</file>