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96D73" w14:textId="77777777"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50C094DE" w14:textId="77777777" w:rsidR="00E02CF4" w:rsidRDefault="00E02CF4" w:rsidP="00B804A1">
      <w:pPr>
        <w:pStyle w:val="aff8"/>
        <w:tabs>
          <w:tab w:val="left" w:pos="6720"/>
        </w:tabs>
        <w:rPr>
          <w:rFonts w:ascii="ＭＳ 明朝" w:hAnsi="Times New Roman"/>
          <w:color w:val="000000" w:themeColor="text1"/>
          <w:spacing w:val="2"/>
        </w:rPr>
      </w:pPr>
    </w:p>
    <w:p w14:paraId="3A9A27CC" w14:textId="0E7DCFF8" w:rsidR="00D73827" w:rsidRPr="00555AA1" w:rsidRDefault="00D73827" w:rsidP="00B804A1">
      <w:pPr>
        <w:pStyle w:val="aff8"/>
        <w:tabs>
          <w:tab w:val="left" w:pos="6720"/>
        </w:tabs>
        <w:rPr>
          <w:rFonts w:ascii="ＭＳ 明朝" w:hAnsi="Times New Roman"/>
          <w:color w:val="000000" w:themeColor="text1"/>
          <w:spacing w:val="2"/>
        </w:rPr>
      </w:pPr>
      <w:r w:rsidRPr="00555AA1">
        <w:rPr>
          <w:rFonts w:ascii="ＭＳ 明朝" w:hAnsi="Times New Roman" w:hint="eastAsia"/>
          <w:color w:val="000000" w:themeColor="text1"/>
          <w:spacing w:val="2"/>
        </w:rPr>
        <w:t>別記</w:t>
      </w:r>
      <w:r w:rsidRPr="00555AA1">
        <w:rPr>
          <w:rFonts w:hint="eastAsia"/>
          <w:color w:val="000000" w:themeColor="text1"/>
        </w:rPr>
        <w:t>第９号様式（第</w:t>
      </w:r>
      <w:r w:rsidRPr="00555AA1">
        <w:rPr>
          <w:color w:val="000000" w:themeColor="text1"/>
        </w:rPr>
        <w:t>14</w:t>
      </w:r>
      <w:r w:rsidRPr="00555AA1">
        <w:rPr>
          <w:rFonts w:hint="eastAsia"/>
          <w:color w:val="000000" w:themeColor="text1"/>
        </w:rPr>
        <w:t>条関係）</w:t>
      </w:r>
    </w:p>
    <w:p w14:paraId="46F591DA" w14:textId="77777777" w:rsidR="00D73827" w:rsidRPr="00555AA1" w:rsidRDefault="00D73827">
      <w:pPr>
        <w:rPr>
          <w:rFonts w:hAnsi="Times New Roman"/>
          <w:color w:val="000000" w:themeColor="text1"/>
          <w:spacing w:val="2"/>
          <w:sz w:val="21"/>
        </w:rPr>
      </w:pPr>
    </w:p>
    <w:p w14:paraId="55E942BE" w14:textId="77777777" w:rsidR="00D73827" w:rsidRPr="00555AA1" w:rsidRDefault="00D73827">
      <w:pPr>
        <w:jc w:val="center"/>
        <w:rPr>
          <w:rFonts w:hAnsi="Times New Roman"/>
          <w:color w:val="000000" w:themeColor="text1"/>
          <w:spacing w:val="2"/>
          <w:sz w:val="21"/>
        </w:rPr>
      </w:pPr>
      <w:r w:rsidRPr="00555AA1">
        <w:rPr>
          <w:rFonts w:hint="eastAsia"/>
          <w:color w:val="000000" w:themeColor="text1"/>
          <w:sz w:val="21"/>
        </w:rPr>
        <w:t>地位譲渡承継届出書</w:t>
      </w:r>
    </w:p>
    <w:p w14:paraId="071BF885" w14:textId="77777777" w:rsidR="00E02CF4" w:rsidRDefault="00E02CF4">
      <w:pPr>
        <w:rPr>
          <w:color w:val="000000" w:themeColor="text1"/>
          <w:sz w:val="21"/>
        </w:rPr>
      </w:pPr>
    </w:p>
    <w:p w14:paraId="70B25819"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年　　月　　日</w:t>
      </w:r>
    </w:p>
    <w:p w14:paraId="5719C10F" w14:textId="77777777" w:rsidR="00E02CF4" w:rsidRDefault="00E02CF4">
      <w:pPr>
        <w:rPr>
          <w:color w:val="000000" w:themeColor="text1"/>
          <w:sz w:val="21"/>
        </w:rPr>
      </w:pPr>
    </w:p>
    <w:p w14:paraId="04EAB890"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3BB71AFE" w14:textId="77777777" w:rsidR="00D73827" w:rsidRPr="00E02CF4" w:rsidRDefault="00D73827">
      <w:pPr>
        <w:rPr>
          <w:rFonts w:hAnsi="Times New Roman"/>
          <w:color w:val="000000" w:themeColor="text1"/>
          <w:spacing w:val="2"/>
          <w:sz w:val="21"/>
        </w:rPr>
      </w:pPr>
    </w:p>
    <w:p w14:paraId="7A936254"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届出者　住所　　</w:t>
      </w:r>
    </w:p>
    <w:p w14:paraId="03302B7A" w14:textId="4B9ECE88"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w:t>
      </w:r>
      <w:r w:rsidR="001368E0">
        <w:rPr>
          <w:rFonts w:hint="eastAsia"/>
          <w:color w:val="000000" w:themeColor="text1"/>
          <w:sz w:val="21"/>
        </w:rPr>
        <w:t xml:space="preserve">　　　　　　　　　　　　　氏名　　　　　　　　　　　　　　　　</w:t>
      </w:r>
    </w:p>
    <w:p w14:paraId="6A009DA4" w14:textId="1A3D90DF"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43904" behindDoc="0" locked="0" layoutInCell="1" allowOverlap="1" wp14:anchorId="68042558" wp14:editId="741B04DA">
                <wp:simplePos x="0" y="0"/>
                <wp:positionH relativeFrom="column">
                  <wp:posOffset>2733040</wp:posOffset>
                </wp:positionH>
                <wp:positionV relativeFrom="paragraph">
                  <wp:posOffset>10160</wp:posOffset>
                </wp:positionV>
                <wp:extent cx="48260" cy="416560"/>
                <wp:effectExtent l="13970" t="5715" r="13970" b="6350"/>
                <wp:wrapNone/>
                <wp:docPr id="10" name="Freeform 5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416560"/>
                        </a:xfrm>
                        <a:custGeom>
                          <a:avLst/>
                          <a:gdLst>
                            <a:gd name="T0" fmla="*/ 74 w 74"/>
                            <a:gd name="T1" fmla="*/ 0 h 656"/>
                            <a:gd name="T2" fmla="*/ 0 w 74"/>
                            <a:gd name="T3" fmla="*/ 32 h 656"/>
                            <a:gd name="T4" fmla="*/ 0 w 74"/>
                            <a:gd name="T5" fmla="*/ 624 h 656"/>
                            <a:gd name="T6" fmla="*/ 74 w 74"/>
                            <a:gd name="T7" fmla="*/ 656 h 656"/>
                          </a:gdLst>
                          <a:ahLst/>
                          <a:cxnLst>
                            <a:cxn ang="0">
                              <a:pos x="T0" y="T1"/>
                            </a:cxn>
                            <a:cxn ang="0">
                              <a:pos x="T2" y="T3"/>
                            </a:cxn>
                            <a:cxn ang="0">
                              <a:pos x="T4" y="T5"/>
                            </a:cxn>
                            <a:cxn ang="0">
                              <a:pos x="T6" y="T7"/>
                            </a:cxn>
                          </a:cxnLst>
                          <a:rect l="0" t="0" r="r" b="b"/>
                          <a:pathLst>
                            <a:path w="74" h="656">
                              <a:moveTo>
                                <a:pt x="74" y="0"/>
                              </a:moveTo>
                              <a:cubicBezTo>
                                <a:pt x="34" y="0"/>
                                <a:pt x="0" y="16"/>
                                <a:pt x="0" y="32"/>
                              </a:cubicBezTo>
                              <a:cubicBezTo>
                                <a:pt x="0" y="32"/>
                                <a:pt x="0" y="624"/>
                                <a:pt x="0" y="624"/>
                              </a:cubicBezTo>
                              <a:cubicBezTo>
                                <a:pt x="0" y="640"/>
                                <a:pt x="34" y="656"/>
                                <a:pt x="74" y="65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9777" id="Freeform 5593" o:spid="_x0000_s1026" style="position:absolute;left:0;text-align:left;margin-left:215.2pt;margin-top:.8pt;width:3.8pt;height:3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" path="m74,c34,,,16,,32v,,,592,,592c,640,34,656,74,656e" strokeweight="0">
                <v:path o:connecttype="custom" o:connectlocs="48260,0;0,20320;0,396240;48260,416560" o:connectangles="0,0,0,0"/>
              </v:shape>
            </w:pict>
          </mc:Fallback>
        </mc:AlternateContent>
      </w:r>
      <w:r w:rsidRPr="00555AA1">
        <w:rPr>
          <w:noProof/>
          <w:color w:val="000000" w:themeColor="text1"/>
          <w:sz w:val="21"/>
        </w:rPr>
        <mc:AlternateContent>
          <mc:Choice Requires="wps">
            <w:drawing>
              <wp:anchor distT="0" distB="0" distL="114300" distR="114300" simplePos="0" relativeHeight="251644928" behindDoc="0" locked="0" layoutInCell="1" allowOverlap="1" wp14:anchorId="27CB1A63" wp14:editId="4B962338">
                <wp:simplePos x="0" y="0"/>
                <wp:positionH relativeFrom="column">
                  <wp:posOffset>4852035</wp:posOffset>
                </wp:positionH>
                <wp:positionV relativeFrom="paragraph">
                  <wp:posOffset>0</wp:posOffset>
                </wp:positionV>
                <wp:extent cx="55880" cy="435610"/>
                <wp:effectExtent l="8890" t="5080" r="11430" b="6985"/>
                <wp:wrapNone/>
                <wp:docPr id="9" name="Freeform 5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435610"/>
                        </a:xfrm>
                        <a:custGeom>
                          <a:avLst/>
                          <a:gdLst>
                            <a:gd name="T0" fmla="*/ 0 w 90"/>
                            <a:gd name="T1" fmla="*/ 686 h 686"/>
                            <a:gd name="T2" fmla="*/ 90 w 90"/>
                            <a:gd name="T3" fmla="*/ 652 h 686"/>
                            <a:gd name="T4" fmla="*/ 90 w 90"/>
                            <a:gd name="T5" fmla="*/ 34 h 686"/>
                            <a:gd name="T6" fmla="*/ 0 w 90"/>
                            <a:gd name="T7" fmla="*/ 0 h 686"/>
                          </a:gdLst>
                          <a:ahLst/>
                          <a:cxnLst>
                            <a:cxn ang="0">
                              <a:pos x="T0" y="T1"/>
                            </a:cxn>
                            <a:cxn ang="0">
                              <a:pos x="T2" y="T3"/>
                            </a:cxn>
                            <a:cxn ang="0">
                              <a:pos x="T4" y="T5"/>
                            </a:cxn>
                            <a:cxn ang="0">
                              <a:pos x="T6" y="T7"/>
                            </a:cxn>
                          </a:cxnLst>
                          <a:rect l="0" t="0" r="r" b="b"/>
                          <a:pathLst>
                            <a:path w="90" h="686">
                              <a:moveTo>
                                <a:pt x="0" y="686"/>
                              </a:moveTo>
                              <a:cubicBezTo>
                                <a:pt x="48" y="686"/>
                                <a:pt x="90" y="670"/>
                                <a:pt x="90" y="652"/>
                              </a:cubicBezTo>
                              <a:cubicBezTo>
                                <a:pt x="90" y="652"/>
                                <a:pt x="90" y="34"/>
                                <a:pt x="90" y="34"/>
                              </a:cubicBezTo>
                              <a:cubicBezTo>
                                <a:pt x="90" y="16"/>
                                <a:pt x="48"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BCDF" id="Freeform 5594" o:spid="_x0000_s1026" style="position:absolute;left:0;text-align:left;margin-left:382.05pt;margin-top:0;width:4.4pt;height:3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" path="m,686v48,,90,-16,90,-34c90,652,90,34,90,34,90,16,48,,,e" strokeweight="0">
                <v:path o:connecttype="custom" o:connectlocs="0,435610;55880,414020;55880,21590;0,0" o:connectangles="0,0,0,0"/>
              </v:shape>
            </w:pict>
          </mc:Fallback>
        </mc:AlternateContent>
      </w:r>
      <w:r w:rsidR="00D73827" w:rsidRPr="00555AA1">
        <w:rPr>
          <w:rFonts w:hint="eastAsia"/>
          <w:color w:val="000000" w:themeColor="text1"/>
          <w:sz w:val="21"/>
        </w:rPr>
        <w:t xml:space="preserve">　　　　　　　　　　　　　　　　　　　　　法人にあっては</w:t>
      </w:r>
      <w:r w:rsidR="003D70B2" w:rsidRPr="00555AA1">
        <w:rPr>
          <w:rFonts w:hint="eastAsia"/>
          <w:color w:val="000000" w:themeColor="text1"/>
          <w:sz w:val="21"/>
        </w:rPr>
        <w:t>，</w:t>
      </w:r>
      <w:r w:rsidR="00D73827" w:rsidRPr="00555AA1">
        <w:rPr>
          <w:rFonts w:hint="eastAsia"/>
          <w:color w:val="000000" w:themeColor="text1"/>
          <w:sz w:val="21"/>
        </w:rPr>
        <w:t>主たる事務所の</w:t>
      </w:r>
    </w:p>
    <w:p w14:paraId="34AC90DF" w14:textId="547B5ABB"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5B3E81E4" w14:textId="77777777" w:rsidR="00D73827" w:rsidRPr="00555AA1" w:rsidRDefault="00D73827">
      <w:pPr>
        <w:rPr>
          <w:rFonts w:hAnsi="Times New Roman"/>
          <w:color w:val="000000" w:themeColor="text1"/>
          <w:spacing w:val="2"/>
          <w:sz w:val="21"/>
        </w:rPr>
      </w:pPr>
    </w:p>
    <w:p w14:paraId="080A0197" w14:textId="7D0C9589"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特定開発行為の許可に基づく地位を譲渡により承継したので</w:t>
      </w:r>
      <w:r w:rsidR="003D70B2" w:rsidRPr="00555AA1">
        <w:rPr>
          <w:rFonts w:hint="eastAsia"/>
          <w:color w:val="000000" w:themeColor="text1"/>
          <w:sz w:val="21"/>
        </w:rPr>
        <w:t>，</w:t>
      </w:r>
      <w:r w:rsidRPr="00555AA1">
        <w:rPr>
          <w:rFonts w:hint="eastAsia"/>
          <w:color w:val="000000" w:themeColor="text1"/>
          <w:sz w:val="21"/>
        </w:rPr>
        <w:t>土砂災害警戒区域等における土砂災害防止対策の推進に関する法律施行細則第</w:t>
      </w:r>
      <w:r w:rsidRPr="00555AA1">
        <w:rPr>
          <w:color w:val="000000" w:themeColor="text1"/>
          <w:sz w:val="21"/>
        </w:rPr>
        <w:t>14</w:t>
      </w:r>
      <w:r w:rsidRPr="00555AA1">
        <w:rPr>
          <w:rFonts w:hint="eastAsia"/>
          <w:color w:val="000000" w:themeColor="text1"/>
          <w:sz w:val="21"/>
        </w:rPr>
        <w:t>条第２項の規定により</w:t>
      </w:r>
      <w:r w:rsidR="003D70B2" w:rsidRPr="00555AA1">
        <w:rPr>
          <w:rFonts w:hint="eastAsia"/>
          <w:color w:val="000000" w:themeColor="text1"/>
          <w:sz w:val="21"/>
        </w:rPr>
        <w:t>，</w:t>
      </w:r>
      <w:r w:rsidRPr="00555AA1">
        <w:rPr>
          <w:rFonts w:hint="eastAsia"/>
          <w:color w:val="000000" w:themeColor="text1"/>
          <w:sz w:val="21"/>
        </w:rPr>
        <w:t>次のとおり届け出ます。</w:t>
      </w:r>
    </w:p>
    <w:p w14:paraId="02EBB7B4" w14:textId="77777777" w:rsidR="00D73827" w:rsidRPr="00555AA1" w:rsidRDefault="00D73827">
      <w:pPr>
        <w:rPr>
          <w:rFonts w:hAnsi="Times New Roman"/>
          <w:color w:val="000000" w:themeColor="text1"/>
          <w:spacing w:val="2"/>
          <w:sz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2339"/>
        <w:gridCol w:w="4252"/>
      </w:tblGrid>
      <w:tr w:rsidR="00555AA1" w:rsidRPr="00555AA1" w14:paraId="44B7D280" w14:textId="77777777" w:rsidTr="005D3CA4">
        <w:trPr>
          <w:trHeight w:val="328"/>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27F3308F" w14:textId="77777777" w:rsidR="00D73827" w:rsidRPr="00555AA1" w:rsidRDefault="00D73827" w:rsidP="005D3CA4">
            <w:pPr>
              <w:suppressAutoHyphens/>
              <w:kinsoku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4252" w:type="dxa"/>
            <w:tcBorders>
              <w:top w:val="single" w:sz="4" w:space="0" w:color="000000"/>
              <w:left w:val="single" w:sz="4" w:space="0" w:color="000000"/>
              <w:bottom w:val="single" w:sz="4" w:space="0" w:color="000000"/>
              <w:right w:val="single" w:sz="4" w:space="0" w:color="000000"/>
            </w:tcBorders>
          </w:tcPr>
          <w:p w14:paraId="379AB252"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247D64ED" w14:textId="77777777" w:rsidTr="005D3CA4">
        <w:trPr>
          <w:trHeight w:val="656"/>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5B1342C1" w14:textId="77777777" w:rsidR="00D73827" w:rsidRPr="00555AA1" w:rsidRDefault="00D73827" w:rsidP="005D3CA4">
            <w:pPr>
              <w:suppressAutoHyphens/>
              <w:kinsoku w:val="0"/>
              <w:autoSpaceDE w:val="0"/>
              <w:autoSpaceDN w:val="0"/>
              <w:spacing w:line="328" w:lineRule="atLeast"/>
              <w:jc w:val="center"/>
              <w:rPr>
                <w:rFonts w:hAnsi="Times New Roman"/>
                <w:color w:val="000000" w:themeColor="text1"/>
                <w:sz w:val="21"/>
                <w:szCs w:val="20"/>
              </w:rPr>
            </w:pPr>
            <w:r w:rsidRPr="006F4779">
              <w:rPr>
                <w:rFonts w:hint="eastAsia"/>
                <w:color w:val="000000" w:themeColor="text1"/>
                <w:spacing w:val="30"/>
                <w:kern w:val="0"/>
                <w:sz w:val="21"/>
                <w:fitText w:val="3780" w:id="1715630336"/>
              </w:rPr>
              <w:t>開発区域に含まれる地域の名称</w:t>
            </w:r>
          </w:p>
        </w:tc>
        <w:tc>
          <w:tcPr>
            <w:tcW w:w="4252" w:type="dxa"/>
            <w:tcBorders>
              <w:top w:val="single" w:sz="4" w:space="0" w:color="000000"/>
              <w:left w:val="single" w:sz="4" w:space="0" w:color="000000"/>
              <w:bottom w:val="single" w:sz="4" w:space="0" w:color="000000"/>
              <w:right w:val="single" w:sz="4" w:space="0" w:color="000000"/>
            </w:tcBorders>
          </w:tcPr>
          <w:p w14:paraId="0CF4C02E"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5201F949" w14:textId="77777777" w:rsidTr="005D3CA4">
        <w:trPr>
          <w:trHeight w:val="984"/>
        </w:trPr>
        <w:tc>
          <w:tcPr>
            <w:tcW w:w="1594" w:type="dxa"/>
            <w:vMerge w:val="restart"/>
            <w:tcBorders>
              <w:top w:val="single" w:sz="4" w:space="0" w:color="000000"/>
              <w:left w:val="single" w:sz="4" w:space="0" w:color="000000"/>
              <w:bottom w:val="nil"/>
              <w:right w:val="single" w:sz="4" w:space="0" w:color="000000"/>
            </w:tcBorders>
            <w:vAlign w:val="center"/>
          </w:tcPr>
          <w:p w14:paraId="7995A51F" w14:textId="77777777" w:rsidR="00D73827" w:rsidRPr="00555AA1" w:rsidRDefault="00D73827" w:rsidP="005D3CA4">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特定開発行為の許可を受けた者</w:t>
            </w:r>
          </w:p>
          <w:p w14:paraId="7CEC8BF8" w14:textId="77777777" w:rsidR="00D73827" w:rsidRPr="00555AA1" w:rsidRDefault="00D73827" w:rsidP="005D3CA4">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（被承継人）</w:t>
            </w:r>
          </w:p>
        </w:tc>
        <w:tc>
          <w:tcPr>
            <w:tcW w:w="2339" w:type="dxa"/>
            <w:tcBorders>
              <w:top w:val="single" w:sz="4" w:space="0" w:color="000000"/>
              <w:left w:val="single" w:sz="4" w:space="0" w:color="000000"/>
              <w:bottom w:val="single" w:sz="4" w:space="0" w:color="000000"/>
              <w:right w:val="single" w:sz="4" w:space="0" w:color="000000"/>
            </w:tcBorders>
            <w:vAlign w:val="center"/>
          </w:tcPr>
          <w:p w14:paraId="19C2B716" w14:textId="77777777" w:rsidR="00D73827" w:rsidRPr="00555AA1" w:rsidRDefault="00D73827" w:rsidP="005D3CA4">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住所又は所在地</w:t>
            </w:r>
          </w:p>
        </w:tc>
        <w:tc>
          <w:tcPr>
            <w:tcW w:w="4252" w:type="dxa"/>
            <w:tcBorders>
              <w:top w:val="single" w:sz="4" w:space="0" w:color="000000"/>
              <w:left w:val="single" w:sz="4" w:space="0" w:color="000000"/>
              <w:bottom w:val="single" w:sz="4" w:space="0" w:color="000000"/>
              <w:right w:val="single" w:sz="4" w:space="0" w:color="000000"/>
            </w:tcBorders>
          </w:tcPr>
          <w:p w14:paraId="5DF6828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54FB914C"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3D9034F2" w14:textId="77777777" w:rsidTr="005D3CA4">
        <w:trPr>
          <w:trHeight w:val="984"/>
        </w:trPr>
        <w:tc>
          <w:tcPr>
            <w:tcW w:w="1594" w:type="dxa"/>
            <w:vMerge/>
            <w:tcBorders>
              <w:top w:val="nil"/>
              <w:left w:val="single" w:sz="4" w:space="0" w:color="000000"/>
              <w:bottom w:val="single" w:sz="4" w:space="0" w:color="000000"/>
              <w:right w:val="single" w:sz="4" w:space="0" w:color="000000"/>
            </w:tcBorders>
            <w:vAlign w:val="center"/>
          </w:tcPr>
          <w:p w14:paraId="30C535D8" w14:textId="77777777" w:rsidR="00D73827" w:rsidRPr="00555AA1" w:rsidRDefault="00D73827" w:rsidP="005D3CA4">
            <w:pPr>
              <w:autoSpaceDE w:val="0"/>
              <w:autoSpaceDN w:val="0"/>
              <w:jc w:val="center"/>
              <w:rPr>
                <w:rFonts w:hAnsi="Times New Roman"/>
                <w:color w:val="000000" w:themeColor="text1"/>
                <w:sz w:val="21"/>
                <w:szCs w:val="20"/>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D18D71C" w14:textId="77777777" w:rsidR="005D3CA4" w:rsidRPr="00555AA1" w:rsidRDefault="00D73827" w:rsidP="005D3CA4">
            <w:pPr>
              <w:suppressAutoHyphens/>
              <w:kinsoku w:val="0"/>
              <w:wordWrap w:val="0"/>
              <w:autoSpaceDE w:val="0"/>
              <w:autoSpaceDN w:val="0"/>
              <w:spacing w:line="328" w:lineRule="atLeast"/>
              <w:jc w:val="center"/>
              <w:rPr>
                <w:color w:val="000000" w:themeColor="text1"/>
                <w:sz w:val="21"/>
              </w:rPr>
            </w:pPr>
            <w:r w:rsidRPr="00555AA1">
              <w:rPr>
                <w:rFonts w:hint="eastAsia"/>
                <w:color w:val="000000" w:themeColor="text1"/>
                <w:sz w:val="21"/>
              </w:rPr>
              <w:t>氏名又は名称及び</w:t>
            </w:r>
          </w:p>
          <w:p w14:paraId="18AF6E85" w14:textId="2D010778" w:rsidR="00D73827" w:rsidRPr="00555AA1" w:rsidRDefault="00D73827" w:rsidP="005D3CA4">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代表者の氏名</w:t>
            </w:r>
          </w:p>
        </w:tc>
        <w:tc>
          <w:tcPr>
            <w:tcW w:w="4252" w:type="dxa"/>
            <w:tcBorders>
              <w:top w:val="single" w:sz="4" w:space="0" w:color="000000"/>
              <w:left w:val="single" w:sz="4" w:space="0" w:color="000000"/>
              <w:bottom w:val="single" w:sz="4" w:space="0" w:color="000000"/>
              <w:right w:val="single" w:sz="4" w:space="0" w:color="000000"/>
            </w:tcBorders>
          </w:tcPr>
          <w:p w14:paraId="1D2FAFF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497F8EA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1C733CF6" w14:textId="77777777" w:rsidTr="005D3CA4">
        <w:trPr>
          <w:trHeight w:val="984"/>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604BFC0F" w14:textId="77777777" w:rsidR="00D73827" w:rsidRPr="00555AA1" w:rsidRDefault="00D73827" w:rsidP="005D3CA4">
            <w:pPr>
              <w:suppressAutoHyphens/>
              <w:kinsoku w:val="0"/>
              <w:autoSpaceDE w:val="0"/>
              <w:autoSpaceDN w:val="0"/>
              <w:spacing w:line="328" w:lineRule="atLeast"/>
              <w:jc w:val="center"/>
              <w:rPr>
                <w:rFonts w:hAnsi="Times New Roman"/>
                <w:color w:val="000000" w:themeColor="text1"/>
                <w:sz w:val="21"/>
                <w:szCs w:val="20"/>
              </w:rPr>
            </w:pPr>
            <w:r w:rsidRPr="006F4779">
              <w:rPr>
                <w:rFonts w:hint="eastAsia"/>
                <w:color w:val="000000" w:themeColor="text1"/>
                <w:spacing w:val="330"/>
                <w:kern w:val="0"/>
                <w:sz w:val="21"/>
                <w:fitText w:val="3780" w:id="1715630592"/>
              </w:rPr>
              <w:t>承継の原</w:t>
            </w:r>
            <w:r w:rsidRPr="006F4779">
              <w:rPr>
                <w:rFonts w:hint="eastAsia"/>
                <w:color w:val="000000" w:themeColor="text1"/>
                <w:spacing w:val="45"/>
                <w:kern w:val="0"/>
                <w:sz w:val="21"/>
                <w:fitText w:val="3780" w:id="1715630592"/>
              </w:rPr>
              <w:t>因</w:t>
            </w:r>
          </w:p>
        </w:tc>
        <w:tc>
          <w:tcPr>
            <w:tcW w:w="4252" w:type="dxa"/>
            <w:tcBorders>
              <w:top w:val="single" w:sz="4" w:space="0" w:color="000000"/>
              <w:left w:val="single" w:sz="4" w:space="0" w:color="000000"/>
              <w:bottom w:val="single" w:sz="4" w:space="0" w:color="000000"/>
              <w:right w:val="single" w:sz="4" w:space="0" w:color="000000"/>
            </w:tcBorders>
          </w:tcPr>
          <w:p w14:paraId="5E11A49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65E4FAB7"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7FC7F85A" w14:textId="77777777" w:rsidTr="005D3CA4">
        <w:trPr>
          <w:trHeight w:val="328"/>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0BF67439" w14:textId="77777777" w:rsidR="00D73827" w:rsidRPr="00555AA1" w:rsidRDefault="00D73827" w:rsidP="005D3CA4">
            <w:pPr>
              <w:suppressAutoHyphens/>
              <w:kinsoku w:val="0"/>
              <w:autoSpaceDE w:val="0"/>
              <w:autoSpaceDN w:val="0"/>
              <w:spacing w:line="328" w:lineRule="atLeast"/>
              <w:jc w:val="distribute"/>
              <w:rPr>
                <w:rFonts w:hAnsi="Times New Roman"/>
                <w:color w:val="000000" w:themeColor="text1"/>
                <w:sz w:val="21"/>
                <w:szCs w:val="20"/>
              </w:rPr>
            </w:pPr>
            <w:r w:rsidRPr="00555AA1">
              <w:rPr>
                <w:rFonts w:hint="eastAsia"/>
                <w:color w:val="000000" w:themeColor="text1"/>
                <w:sz w:val="21"/>
              </w:rPr>
              <w:t>承継年月日</w:t>
            </w:r>
          </w:p>
        </w:tc>
        <w:tc>
          <w:tcPr>
            <w:tcW w:w="4252" w:type="dxa"/>
            <w:tcBorders>
              <w:top w:val="single" w:sz="4" w:space="0" w:color="000000"/>
              <w:left w:val="single" w:sz="4" w:space="0" w:color="000000"/>
              <w:bottom w:val="single" w:sz="4" w:space="0" w:color="000000"/>
              <w:right w:val="single" w:sz="4" w:space="0" w:color="000000"/>
            </w:tcBorders>
          </w:tcPr>
          <w:p w14:paraId="08D573CB"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年　　月　　日</w:t>
            </w:r>
          </w:p>
        </w:tc>
      </w:tr>
    </w:tbl>
    <w:p w14:paraId="75A347FC" w14:textId="77777777" w:rsidR="001368E0" w:rsidRDefault="001368E0">
      <w:pPr>
        <w:ind w:left="1050" w:hangingChars="500" w:hanging="1050"/>
        <w:rPr>
          <w:color w:val="000000" w:themeColor="text1"/>
          <w:sz w:val="21"/>
        </w:rPr>
      </w:pPr>
      <w:r>
        <w:rPr>
          <w:rFonts w:hint="eastAsia"/>
          <w:color w:val="000000" w:themeColor="text1"/>
          <w:sz w:val="21"/>
        </w:rPr>
        <w:t xml:space="preserve">　備考</w:t>
      </w:r>
      <w:r w:rsidR="00D73827" w:rsidRPr="00555AA1">
        <w:rPr>
          <w:rFonts w:hint="eastAsia"/>
          <w:color w:val="000000" w:themeColor="text1"/>
          <w:sz w:val="21"/>
        </w:rPr>
        <w:t xml:space="preserve">　地位譲渡証明書及び土地の所有権その他当該対策工事等を施行する権原を取得したこと</w:t>
      </w:r>
    </w:p>
    <w:p w14:paraId="358F8B15" w14:textId="140D8F5A" w:rsidR="00D73827" w:rsidRPr="00555AA1" w:rsidRDefault="00D73827" w:rsidP="001368E0">
      <w:pPr>
        <w:ind w:leftChars="250" w:left="1650" w:hangingChars="500" w:hanging="1050"/>
        <w:rPr>
          <w:rFonts w:hAnsi="Times New Roman"/>
          <w:color w:val="000000" w:themeColor="text1"/>
          <w:spacing w:val="2"/>
          <w:sz w:val="21"/>
        </w:rPr>
      </w:pPr>
      <w:r w:rsidRPr="00555AA1">
        <w:rPr>
          <w:rFonts w:hint="eastAsia"/>
          <w:color w:val="000000" w:themeColor="text1"/>
          <w:sz w:val="21"/>
        </w:rPr>
        <w:t>を証する書類その他知事が必要と認める図書を添付すること。</w:t>
      </w:r>
    </w:p>
    <w:p w14:paraId="0C1013C9" w14:textId="77777777" w:rsidR="00D73827" w:rsidRPr="00555AA1" w:rsidRDefault="00D73827">
      <w:pPr>
        <w:rPr>
          <w:rFonts w:hAnsi="Times New Roman"/>
          <w:color w:val="000000" w:themeColor="text1"/>
          <w:spacing w:val="2"/>
          <w:sz w:val="21"/>
        </w:rPr>
      </w:pPr>
      <w:bookmarkStart w:id="0" w:name="_GoBack"/>
      <w:bookmarkEnd w:id="0"/>
    </w:p>
    <w:sectPr w:rsidR="00D73827"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7457">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92971"/>
    <w:rsid w:val="00096615"/>
    <w:rsid w:val="00096A3D"/>
    <w:rsid w:val="000A0232"/>
    <w:rsid w:val="000A0BE6"/>
    <w:rsid w:val="000A35BF"/>
    <w:rsid w:val="000A41B3"/>
    <w:rsid w:val="000A5708"/>
    <w:rsid w:val="000B2BE6"/>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68E0"/>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4779"/>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26CA"/>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3CB4"/>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05"/>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02CF4"/>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09229-5496-44C9-8B14-7E1231D9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533</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3</cp:revision>
  <cp:lastPrinted>2018-10-23T10:01:00Z</cp:lastPrinted>
  <dcterms:created xsi:type="dcterms:W3CDTF">2018-11-01T23:35:00Z</dcterms:created>
  <dcterms:modified xsi:type="dcterms:W3CDTF">2021-03-29T03:12:00Z</dcterms:modified>
</cp:coreProperties>
</file>